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28" w:rsidRPr="00851228" w:rsidRDefault="00F97FE1" w:rsidP="00617B68">
      <w:pPr>
        <w:keepNext/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51228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  <w:r w:rsidR="00E53174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о результатах рассмотрения заявок</w:t>
      </w:r>
      <w:r w:rsidR="00617B68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3174" w:rsidRPr="00851228">
        <w:rPr>
          <w:rFonts w:ascii="Times New Roman" w:hAnsi="Times New Roman"/>
          <w:b/>
          <w:sz w:val="24"/>
          <w:szCs w:val="24"/>
          <w:lang w:eastAsia="ru-RU"/>
        </w:rPr>
        <w:t>на участие в отборе</w:t>
      </w:r>
      <w:r w:rsidR="00851228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1228" w:rsidRPr="00851228">
        <w:rPr>
          <w:rFonts w:ascii="Times New Roman" w:hAnsi="Times New Roman"/>
          <w:b/>
        </w:rPr>
        <w:t xml:space="preserve">в целях предоставления из бюджета Республики Карелия субсидий юридическим лицам (кроме некоммерческих организаций), индивидуальным предпринимателям, а также физическим лицам - производителям товаров, работ, услуг </w:t>
      </w:r>
      <w:r w:rsidR="00474D3C" w:rsidRPr="00474D3C">
        <w:rPr>
          <w:rFonts w:ascii="Times New Roman" w:hAnsi="Times New Roman"/>
          <w:b/>
        </w:rPr>
        <w:t>на частичное возмещение затрат на строительство (реконструкцию) и (или) приобретение для собственных нужд зданий, строений, сооружений, объектов незавершенного строительства в целях реализации инвестиционных проектов в связи с производством</w:t>
      </w:r>
      <w:proofErr w:type="gramEnd"/>
      <w:r w:rsidR="00474D3C" w:rsidRPr="00474D3C">
        <w:rPr>
          <w:rFonts w:ascii="Times New Roman" w:hAnsi="Times New Roman"/>
          <w:b/>
        </w:rPr>
        <w:t xml:space="preserve"> (реализацией) товаров, выполнением работ, оказанием услуг в соответствии с законодательством Российской Федерации и Республики Карелия</w:t>
      </w:r>
      <w:r w:rsidR="00474D3C">
        <w:rPr>
          <w:rFonts w:ascii="Times New Roman" w:hAnsi="Times New Roman"/>
          <w:b/>
        </w:rPr>
        <w:t>.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5E46" w:rsidRPr="00E53174" w:rsidRDefault="005F4D0E" w:rsidP="00E53174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3174">
        <w:rPr>
          <w:rFonts w:ascii="Times New Roman" w:eastAsia="Times New Roman" w:hAnsi="Times New Roman"/>
          <w:b/>
          <w:sz w:val="24"/>
          <w:szCs w:val="24"/>
          <w:lang w:eastAsia="ru-RU"/>
        </w:rPr>
        <w:t>Дата, время и м</w:t>
      </w:r>
      <w:r w:rsidR="00185E46" w:rsidRPr="00E53174">
        <w:rPr>
          <w:rFonts w:ascii="Times New Roman" w:eastAsia="Times New Roman" w:hAnsi="Times New Roman"/>
          <w:b/>
          <w:sz w:val="24"/>
          <w:szCs w:val="24"/>
          <w:lang w:eastAsia="ru-RU"/>
        </w:rPr>
        <w:t>есто проведения</w:t>
      </w:r>
      <w:r w:rsidRP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53174" w:rsidRP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рассмотрения заявок</w:t>
      </w:r>
      <w:r w:rsid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2A76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</w:t>
      </w:r>
      <w:r w:rsidR="00617B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A76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декабря</w:t>
      </w:r>
      <w:r w:rsidR="00E53174" w:rsidRPr="00E53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851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E53174" w:rsidRPr="00E53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  <w:r w:rsidR="0077264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074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74D3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7726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мин.,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 экономического развития Республики Карелия, г. Петрозаводск, ул. Андропова, 2.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174" w:rsidRDefault="00E53174" w:rsidP="00E53174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E53174">
        <w:rPr>
          <w:rFonts w:ascii="Times New Roman" w:hAnsi="Times New Roman"/>
          <w:b/>
          <w:sz w:val="24"/>
          <w:szCs w:val="24"/>
          <w:lang w:eastAsia="ru-RU"/>
        </w:rPr>
        <w:t>нформаци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E53174">
        <w:rPr>
          <w:rFonts w:ascii="Times New Roman" w:hAnsi="Times New Roman"/>
          <w:b/>
          <w:sz w:val="24"/>
          <w:szCs w:val="24"/>
          <w:lang w:eastAsia="ru-RU"/>
        </w:rPr>
        <w:t xml:space="preserve"> об участниках отбора, заявки которых были рассмотрены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74D3C" w:rsidRPr="00474D3C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D3C">
        <w:rPr>
          <w:rFonts w:ascii="Times New Roman" w:hAnsi="Times New Roman"/>
          <w:sz w:val="24"/>
          <w:szCs w:val="24"/>
          <w:lang w:eastAsia="ru-RU"/>
        </w:rPr>
        <w:t>1. ООО «Крона» (ИНН 1101158211)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D3C">
        <w:rPr>
          <w:rFonts w:ascii="Times New Roman" w:hAnsi="Times New Roman"/>
          <w:sz w:val="24"/>
          <w:szCs w:val="24"/>
          <w:lang w:eastAsia="ru-RU"/>
        </w:rPr>
        <w:t>2. ООО «КСМ Газобетон» (ИНН 1000007329)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D3C">
        <w:rPr>
          <w:rFonts w:ascii="Times New Roman" w:hAnsi="Times New Roman"/>
          <w:sz w:val="24"/>
          <w:szCs w:val="24"/>
          <w:lang w:eastAsia="ru-RU"/>
        </w:rPr>
        <w:t>3. ООО «Ладожское» (ИНН 1005080788)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D3C">
        <w:rPr>
          <w:rFonts w:ascii="Times New Roman" w:hAnsi="Times New Roman"/>
          <w:sz w:val="24"/>
          <w:szCs w:val="24"/>
          <w:lang w:eastAsia="ru-RU"/>
        </w:rPr>
        <w:t>4. ООО «</w:t>
      </w:r>
      <w:proofErr w:type="spellStart"/>
      <w:r w:rsidRPr="00474D3C">
        <w:rPr>
          <w:rFonts w:ascii="Times New Roman" w:hAnsi="Times New Roman"/>
          <w:sz w:val="24"/>
          <w:szCs w:val="24"/>
          <w:lang w:eastAsia="ru-RU"/>
        </w:rPr>
        <w:t>Нодверк</w:t>
      </w:r>
      <w:proofErr w:type="spellEnd"/>
      <w:r w:rsidRPr="00474D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74D3C">
        <w:rPr>
          <w:rFonts w:ascii="Times New Roman" w:hAnsi="Times New Roman"/>
          <w:sz w:val="24"/>
          <w:szCs w:val="24"/>
          <w:lang w:eastAsia="ru-RU"/>
        </w:rPr>
        <w:t>Глю</w:t>
      </w:r>
      <w:proofErr w:type="spellEnd"/>
      <w:r w:rsidRPr="00474D3C">
        <w:rPr>
          <w:rFonts w:ascii="Times New Roman" w:hAnsi="Times New Roman"/>
          <w:sz w:val="24"/>
          <w:szCs w:val="24"/>
          <w:lang w:eastAsia="ru-RU"/>
        </w:rPr>
        <w:t xml:space="preserve"> Лам» (ИНН 7802930331)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D3C">
        <w:rPr>
          <w:rFonts w:ascii="Times New Roman" w:hAnsi="Times New Roman"/>
          <w:sz w:val="24"/>
          <w:szCs w:val="24"/>
          <w:lang w:eastAsia="ru-RU"/>
        </w:rPr>
        <w:t>5 ООО «Баренц Инвест» (ИНН 7806359800)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D3C">
        <w:rPr>
          <w:rFonts w:ascii="Times New Roman" w:hAnsi="Times New Roman"/>
          <w:sz w:val="24"/>
          <w:szCs w:val="24"/>
          <w:lang w:eastAsia="ru-RU"/>
        </w:rPr>
        <w:t>6. ООО «Карельская форель» (ИНН 1012012549)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A7609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D3C">
        <w:rPr>
          <w:rFonts w:ascii="Times New Roman" w:hAnsi="Times New Roman"/>
          <w:sz w:val="24"/>
          <w:szCs w:val="24"/>
          <w:lang w:eastAsia="ru-RU"/>
        </w:rPr>
        <w:t>7. ООО «</w:t>
      </w:r>
      <w:proofErr w:type="spellStart"/>
      <w:r w:rsidRPr="00474D3C">
        <w:rPr>
          <w:rFonts w:ascii="Times New Roman" w:hAnsi="Times New Roman"/>
          <w:sz w:val="24"/>
          <w:szCs w:val="24"/>
          <w:lang w:eastAsia="ru-RU"/>
        </w:rPr>
        <w:t>Амкодор</w:t>
      </w:r>
      <w:proofErr w:type="spellEnd"/>
      <w:r w:rsidRPr="00474D3C">
        <w:rPr>
          <w:rFonts w:ascii="Times New Roman" w:hAnsi="Times New Roman"/>
          <w:sz w:val="24"/>
          <w:szCs w:val="24"/>
          <w:lang w:eastAsia="ru-RU"/>
        </w:rPr>
        <w:t>-Онего» (ИНН 1001336492)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74D3C" w:rsidRDefault="00474D3C" w:rsidP="00474D3C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65BBE" w:rsidRDefault="00065BBE" w:rsidP="00065BB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065BBE">
        <w:rPr>
          <w:rFonts w:ascii="Times New Roman" w:hAnsi="Times New Roman"/>
          <w:b/>
          <w:sz w:val="24"/>
          <w:szCs w:val="24"/>
          <w:lang w:eastAsia="ru-RU"/>
        </w:rPr>
        <w:t>нформаци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065BBE">
        <w:rPr>
          <w:rFonts w:ascii="Times New Roman" w:hAnsi="Times New Roman"/>
          <w:b/>
          <w:sz w:val="24"/>
          <w:szCs w:val="24"/>
          <w:lang w:eastAsia="ru-RU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65BBE" w:rsidRDefault="00851228" w:rsidP="002A76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Отсутствуют.</w:t>
      </w:r>
    </w:p>
    <w:p w:rsidR="002A7609" w:rsidRPr="002A7609" w:rsidRDefault="002A7609" w:rsidP="002A76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2A8" w:rsidRDefault="00F332A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аименование победителей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 отбора, с которым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и заключаю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>тся соглашени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, и размер предоставляемой 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им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 субсидии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1"/>
        <w:gridCol w:w="1915"/>
        <w:gridCol w:w="3910"/>
      </w:tblGrid>
      <w:tr w:rsidR="00474D3C" w:rsidRPr="00516B47" w:rsidTr="00FD1235">
        <w:trPr>
          <w:trHeight w:val="78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74D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4D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Фактическая сумма с учетом бюджета, руб.</w:t>
            </w:r>
          </w:p>
        </w:tc>
      </w:tr>
      <w:tr w:rsidR="00474D3C" w:rsidRPr="00516B47" w:rsidTr="00FD1235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«Крона»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1101158211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22 342 999,62</w:t>
            </w:r>
          </w:p>
        </w:tc>
      </w:tr>
      <w:tr w:rsidR="00474D3C" w:rsidRPr="00516B47" w:rsidTr="00FD1235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ООО «КСМ Газобетон»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1000007329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84 553 794,53</w:t>
            </w:r>
          </w:p>
        </w:tc>
      </w:tr>
      <w:tr w:rsidR="00474D3C" w:rsidRPr="00516B47" w:rsidTr="00FD1235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«Ладожское»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1005080788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24 000 000,00</w:t>
            </w:r>
          </w:p>
        </w:tc>
      </w:tr>
      <w:tr w:rsidR="00474D3C" w:rsidRPr="00516B47" w:rsidTr="00FD1235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Нодверк</w:t>
            </w:r>
            <w:proofErr w:type="spellEnd"/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Глю</w:t>
            </w:r>
            <w:proofErr w:type="spellEnd"/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 xml:space="preserve"> Лам»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7802930331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20 355 303,07</w:t>
            </w:r>
          </w:p>
        </w:tc>
      </w:tr>
      <w:tr w:rsidR="00474D3C" w:rsidRPr="00516B47" w:rsidTr="00FD1235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ООО «Баренц Инвест»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7806359800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60 417 133,19</w:t>
            </w:r>
          </w:p>
        </w:tc>
      </w:tr>
      <w:tr w:rsidR="00474D3C" w:rsidRPr="00516B47" w:rsidTr="00FD1235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«Карельская форель» 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1012012549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13 869 344,13</w:t>
            </w:r>
          </w:p>
        </w:tc>
      </w:tr>
      <w:tr w:rsidR="00474D3C" w:rsidRPr="00516B47" w:rsidTr="00FD1235">
        <w:trPr>
          <w:trHeight w:val="2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Амкодор</w:t>
            </w:r>
            <w:proofErr w:type="spellEnd"/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-Онего»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sz w:val="24"/>
                <w:szCs w:val="24"/>
              </w:rPr>
              <w:t>1001336492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15 761 425,46</w:t>
            </w:r>
          </w:p>
        </w:tc>
      </w:tr>
      <w:tr w:rsidR="00474D3C" w:rsidRPr="00516B47" w:rsidTr="00FD1235">
        <w:trPr>
          <w:trHeight w:val="181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3C" w:rsidRPr="00474D3C" w:rsidRDefault="00474D3C" w:rsidP="00FD12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D3C">
              <w:rPr>
                <w:rFonts w:ascii="Times New Roman" w:hAnsi="Times New Roman"/>
                <w:bCs/>
                <w:sz w:val="24"/>
                <w:szCs w:val="24"/>
              </w:rPr>
              <w:t>241 300 000,00</w:t>
            </w:r>
          </w:p>
        </w:tc>
      </w:tr>
    </w:tbl>
    <w:p w:rsidR="002A7609" w:rsidRDefault="002A7609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5E46" w:rsidRPr="00AC5089" w:rsidRDefault="00185E46" w:rsidP="00AF02D9">
      <w:pPr>
        <w:keepNext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185E46" w:rsidRPr="00AC5089" w:rsidSect="003E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ED"/>
    <w:multiLevelType w:val="hybridMultilevel"/>
    <w:tmpl w:val="8BE67EFC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A1"/>
    <w:multiLevelType w:val="hybridMultilevel"/>
    <w:tmpl w:val="5E126F00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365"/>
    <w:multiLevelType w:val="hybridMultilevel"/>
    <w:tmpl w:val="76F2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47"/>
    <w:multiLevelType w:val="hybridMultilevel"/>
    <w:tmpl w:val="361ACC24"/>
    <w:lvl w:ilvl="0" w:tplc="EBE0831E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9B5E6A"/>
    <w:multiLevelType w:val="hybridMultilevel"/>
    <w:tmpl w:val="ADAC38C0"/>
    <w:lvl w:ilvl="0" w:tplc="4546F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A6CF5"/>
    <w:multiLevelType w:val="hybridMultilevel"/>
    <w:tmpl w:val="874CEE1C"/>
    <w:lvl w:ilvl="0" w:tplc="30B858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E46"/>
    <w:rsid w:val="000135F6"/>
    <w:rsid w:val="00065BBE"/>
    <w:rsid w:val="000D0932"/>
    <w:rsid w:val="001243FF"/>
    <w:rsid w:val="0016468F"/>
    <w:rsid w:val="001675EA"/>
    <w:rsid w:val="001744AD"/>
    <w:rsid w:val="00185E46"/>
    <w:rsid w:val="001E7C0B"/>
    <w:rsid w:val="002256B9"/>
    <w:rsid w:val="002A7609"/>
    <w:rsid w:val="003326D2"/>
    <w:rsid w:val="003C36E4"/>
    <w:rsid w:val="003E4C65"/>
    <w:rsid w:val="00412C6C"/>
    <w:rsid w:val="004501D7"/>
    <w:rsid w:val="00474D3C"/>
    <w:rsid w:val="00482F71"/>
    <w:rsid w:val="004909AC"/>
    <w:rsid w:val="00492E87"/>
    <w:rsid w:val="004D4949"/>
    <w:rsid w:val="004F5BC7"/>
    <w:rsid w:val="00547491"/>
    <w:rsid w:val="00597D19"/>
    <w:rsid w:val="005A5071"/>
    <w:rsid w:val="005C59AC"/>
    <w:rsid w:val="005E3516"/>
    <w:rsid w:val="005F4D0E"/>
    <w:rsid w:val="00604B1B"/>
    <w:rsid w:val="006148CB"/>
    <w:rsid w:val="00617B68"/>
    <w:rsid w:val="0067446D"/>
    <w:rsid w:val="006A2BF2"/>
    <w:rsid w:val="00703DC5"/>
    <w:rsid w:val="007070AE"/>
    <w:rsid w:val="00715FE4"/>
    <w:rsid w:val="007352DC"/>
    <w:rsid w:val="0075274B"/>
    <w:rsid w:val="007576D0"/>
    <w:rsid w:val="00772649"/>
    <w:rsid w:val="00783D24"/>
    <w:rsid w:val="007A1353"/>
    <w:rsid w:val="007D3ECD"/>
    <w:rsid w:val="00851228"/>
    <w:rsid w:val="00887C3A"/>
    <w:rsid w:val="008F5533"/>
    <w:rsid w:val="008F67CD"/>
    <w:rsid w:val="00946F29"/>
    <w:rsid w:val="009605E5"/>
    <w:rsid w:val="00967F9A"/>
    <w:rsid w:val="00975B1F"/>
    <w:rsid w:val="00984640"/>
    <w:rsid w:val="00A65BCD"/>
    <w:rsid w:val="00AB529C"/>
    <w:rsid w:val="00AC5089"/>
    <w:rsid w:val="00AF02D9"/>
    <w:rsid w:val="00AF2C8D"/>
    <w:rsid w:val="00B1397E"/>
    <w:rsid w:val="00B252EF"/>
    <w:rsid w:val="00B4409D"/>
    <w:rsid w:val="00B62649"/>
    <w:rsid w:val="00B97D52"/>
    <w:rsid w:val="00BA5515"/>
    <w:rsid w:val="00BB1F16"/>
    <w:rsid w:val="00BB61C9"/>
    <w:rsid w:val="00C074A5"/>
    <w:rsid w:val="00C208BD"/>
    <w:rsid w:val="00C2211E"/>
    <w:rsid w:val="00C61066"/>
    <w:rsid w:val="00CE3803"/>
    <w:rsid w:val="00D368CD"/>
    <w:rsid w:val="00D71077"/>
    <w:rsid w:val="00D866D6"/>
    <w:rsid w:val="00DA3003"/>
    <w:rsid w:val="00DB0973"/>
    <w:rsid w:val="00DE159D"/>
    <w:rsid w:val="00E33E25"/>
    <w:rsid w:val="00E53174"/>
    <w:rsid w:val="00E567C4"/>
    <w:rsid w:val="00E95F52"/>
    <w:rsid w:val="00EB2789"/>
    <w:rsid w:val="00EF69F3"/>
    <w:rsid w:val="00F332A8"/>
    <w:rsid w:val="00F7019D"/>
    <w:rsid w:val="00F87C67"/>
    <w:rsid w:val="00F97427"/>
    <w:rsid w:val="00F97FE1"/>
    <w:rsid w:val="00FE5BCD"/>
    <w:rsid w:val="00FF0F7F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0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A2B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2B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2BF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2B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2BF2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F2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5F5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EF24-6A5F-40EC-A209-C990AC30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Иван Васильевич</dc:creator>
  <cp:keywords/>
  <dc:description/>
  <cp:lastModifiedBy>Андреев Максим</cp:lastModifiedBy>
  <cp:revision>85</cp:revision>
  <cp:lastPrinted>2021-08-20T14:54:00Z</cp:lastPrinted>
  <dcterms:created xsi:type="dcterms:W3CDTF">2020-11-16T11:10:00Z</dcterms:created>
  <dcterms:modified xsi:type="dcterms:W3CDTF">2024-12-25T13:50:00Z</dcterms:modified>
</cp:coreProperties>
</file>