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A48" w:rsidRDefault="008E2A48">
      <w:pPr>
        <w:pStyle w:val="ConsPlusNormal"/>
      </w:pPr>
      <w:bookmarkStart w:id="0" w:name="_GoBack"/>
      <w:bookmarkEnd w:id="0"/>
      <w:r>
        <w:t>Зарегистрировано в Администрации Главы РК 15.01.2004 N 198</w:t>
      </w:r>
    </w:p>
    <w:p w:rsidR="008E2A48" w:rsidRDefault="008E2A48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8E2A48" w:rsidRDefault="008E2A48">
      <w:pPr>
        <w:pStyle w:val="ConsPlusNormal"/>
        <w:jc w:val="center"/>
      </w:pPr>
    </w:p>
    <w:p w:rsidR="008E2A48" w:rsidRDefault="008E2A48">
      <w:pPr>
        <w:pStyle w:val="ConsPlusTitle"/>
        <w:jc w:val="center"/>
      </w:pPr>
      <w:r>
        <w:t>МИНИСТЕРСТВО ЭКОНОМИЧЕСКОГО РАЗВИТИЯ</w:t>
      </w:r>
    </w:p>
    <w:p w:rsidR="008E2A48" w:rsidRDefault="008E2A48">
      <w:pPr>
        <w:pStyle w:val="ConsPlusTitle"/>
        <w:jc w:val="center"/>
      </w:pPr>
      <w:r>
        <w:t>РЕСПУБЛИКИ КАРЕЛИЯ</w:t>
      </w:r>
    </w:p>
    <w:p w:rsidR="008E2A48" w:rsidRDefault="008E2A48">
      <w:pPr>
        <w:pStyle w:val="ConsPlusTitle"/>
        <w:jc w:val="center"/>
      </w:pPr>
    </w:p>
    <w:p w:rsidR="008E2A48" w:rsidRDefault="008E2A48">
      <w:pPr>
        <w:pStyle w:val="ConsPlusTitle"/>
        <w:jc w:val="center"/>
      </w:pPr>
      <w:r>
        <w:t>ПРИКАЗ</w:t>
      </w:r>
    </w:p>
    <w:p w:rsidR="008E2A48" w:rsidRDefault="008E2A48">
      <w:pPr>
        <w:pStyle w:val="ConsPlusTitle"/>
        <w:jc w:val="center"/>
      </w:pPr>
      <w:r>
        <w:t>от 6 января 2004 г. N 1-А</w:t>
      </w:r>
    </w:p>
    <w:p w:rsidR="008E2A48" w:rsidRDefault="008E2A48">
      <w:pPr>
        <w:pStyle w:val="ConsPlusTitle"/>
        <w:jc w:val="center"/>
      </w:pPr>
    </w:p>
    <w:p w:rsidR="008E2A48" w:rsidRDefault="008E2A48">
      <w:pPr>
        <w:pStyle w:val="ConsPlusTitle"/>
        <w:jc w:val="center"/>
      </w:pPr>
      <w:r>
        <w:t>Об утверждении Порядка подготовки,</w:t>
      </w:r>
    </w:p>
    <w:p w:rsidR="008E2A48" w:rsidRDefault="008E2A48">
      <w:pPr>
        <w:pStyle w:val="ConsPlusTitle"/>
        <w:jc w:val="center"/>
      </w:pPr>
      <w:r>
        <w:t xml:space="preserve">согласования и реализации </w:t>
      </w:r>
      <w:proofErr w:type="gramStart"/>
      <w:r>
        <w:t>межрегиональных</w:t>
      </w:r>
      <w:proofErr w:type="gramEnd"/>
    </w:p>
    <w:p w:rsidR="008E2A48" w:rsidRDefault="008E2A48">
      <w:pPr>
        <w:pStyle w:val="ConsPlusTitle"/>
        <w:jc w:val="center"/>
      </w:pPr>
      <w:r>
        <w:t xml:space="preserve">соглашений между органами </w:t>
      </w:r>
      <w:proofErr w:type="gramStart"/>
      <w:r>
        <w:t>исполнительной</w:t>
      </w:r>
      <w:proofErr w:type="gramEnd"/>
    </w:p>
    <w:p w:rsidR="008E2A48" w:rsidRDefault="008E2A48">
      <w:pPr>
        <w:pStyle w:val="ConsPlusTitle"/>
        <w:jc w:val="center"/>
      </w:pPr>
      <w:r>
        <w:t>власти субъектов Российской Федерации,</w:t>
      </w:r>
    </w:p>
    <w:p w:rsidR="008E2A48" w:rsidRDefault="008E2A48">
      <w:pPr>
        <w:pStyle w:val="ConsPlusTitle"/>
        <w:jc w:val="center"/>
      </w:pPr>
      <w:r>
        <w:t>ассоциациями экономического взаимодействия</w:t>
      </w:r>
    </w:p>
    <w:p w:rsidR="008E2A48" w:rsidRDefault="008E2A48">
      <w:pPr>
        <w:pStyle w:val="ConsPlusTitle"/>
        <w:jc w:val="center"/>
      </w:pPr>
      <w:r>
        <w:t>субъектов Российской Федерации и органами</w:t>
      </w:r>
    </w:p>
    <w:p w:rsidR="008E2A48" w:rsidRDefault="008E2A48">
      <w:pPr>
        <w:pStyle w:val="ConsPlusTitle"/>
        <w:jc w:val="center"/>
      </w:pPr>
      <w:r>
        <w:t>исполнительной власти Республики Карелия</w:t>
      </w:r>
    </w:p>
    <w:p w:rsidR="008E2A48" w:rsidRDefault="008E2A48">
      <w:pPr>
        <w:pStyle w:val="ConsPlusNormal"/>
      </w:pPr>
    </w:p>
    <w:p w:rsidR="008E2A48" w:rsidRDefault="008E2A48">
      <w:pPr>
        <w:pStyle w:val="ConsPlusNormal"/>
        <w:ind w:firstLine="540"/>
        <w:jc w:val="both"/>
      </w:pPr>
      <w:r>
        <w:t xml:space="preserve">На основании </w:t>
      </w:r>
      <w:hyperlink r:id="rId5" w:history="1">
        <w:r>
          <w:rPr>
            <w:color w:val="0000FF"/>
          </w:rPr>
          <w:t>подпункта 38 пункта 5</w:t>
        </w:r>
      </w:hyperlink>
      <w:r>
        <w:t xml:space="preserve"> Положения о Министерстве экономического развития Республики Карелия, утвержденного Указом Главы Республики Карелия от 25 июля 2002 года N 74, приказываю:</w:t>
      </w:r>
    </w:p>
    <w:p w:rsidR="008E2A48" w:rsidRDefault="008E2A48">
      <w:pPr>
        <w:pStyle w:val="ConsPlusNormal"/>
        <w:ind w:firstLine="540"/>
        <w:jc w:val="both"/>
      </w:pPr>
      <w:r>
        <w:t xml:space="preserve">1. Утвердить </w:t>
      </w:r>
      <w:hyperlink w:anchor="P35" w:history="1">
        <w:r>
          <w:rPr>
            <w:color w:val="0000FF"/>
          </w:rPr>
          <w:t>Порядок</w:t>
        </w:r>
      </w:hyperlink>
      <w:r>
        <w:t xml:space="preserve"> подготовки, согласования и реализации межрегиональных соглашений между органами исполнительной власти субъектов Российской Федерации, ассоциациями экономического взаимодействия субъектов Российской Федерации и органами исполнительной власти Республики Карелия (прилагается).</w:t>
      </w:r>
    </w:p>
    <w:p w:rsidR="008E2A48" w:rsidRDefault="008E2A48">
      <w:pPr>
        <w:pStyle w:val="ConsPlusNormal"/>
        <w:ind w:firstLine="540"/>
        <w:jc w:val="both"/>
      </w:pPr>
      <w:r>
        <w:t>2. Направить настоящий Приказ на регистрацию в установленном порядке.</w:t>
      </w:r>
    </w:p>
    <w:p w:rsidR="008E2A48" w:rsidRDefault="008E2A48">
      <w:pPr>
        <w:pStyle w:val="ConsPlusNormal"/>
      </w:pPr>
    </w:p>
    <w:p w:rsidR="008E2A48" w:rsidRDefault="008E2A48">
      <w:pPr>
        <w:pStyle w:val="ConsPlusNormal"/>
        <w:jc w:val="right"/>
      </w:pPr>
      <w:r>
        <w:t>Министр</w:t>
      </w:r>
    </w:p>
    <w:p w:rsidR="008E2A48" w:rsidRDefault="008E2A48">
      <w:pPr>
        <w:pStyle w:val="ConsPlusNormal"/>
        <w:jc w:val="right"/>
      </w:pPr>
      <w:r>
        <w:t>А.В.ГРИЩЕНКОВ</w:t>
      </w:r>
    </w:p>
    <w:p w:rsidR="008E2A48" w:rsidRDefault="008E2A48">
      <w:pPr>
        <w:pStyle w:val="ConsPlusNormal"/>
      </w:pPr>
    </w:p>
    <w:p w:rsidR="008E2A48" w:rsidRDefault="008E2A48">
      <w:pPr>
        <w:pStyle w:val="ConsPlusNormal"/>
      </w:pPr>
    </w:p>
    <w:p w:rsidR="008E2A48" w:rsidRDefault="008E2A48">
      <w:pPr>
        <w:pStyle w:val="ConsPlusNormal"/>
      </w:pPr>
    </w:p>
    <w:p w:rsidR="008E2A48" w:rsidRDefault="008E2A48">
      <w:pPr>
        <w:pStyle w:val="ConsPlusNormal"/>
      </w:pPr>
    </w:p>
    <w:p w:rsidR="008E2A48" w:rsidRDefault="008E2A48">
      <w:pPr>
        <w:pStyle w:val="ConsPlusNormal"/>
      </w:pPr>
    </w:p>
    <w:p w:rsidR="008E2A48" w:rsidRDefault="008E2A48">
      <w:pPr>
        <w:pStyle w:val="ConsPlusNormal"/>
        <w:jc w:val="right"/>
      </w:pPr>
      <w:r>
        <w:t>Утвержден</w:t>
      </w:r>
    </w:p>
    <w:p w:rsidR="008E2A48" w:rsidRDefault="008E2A48">
      <w:pPr>
        <w:pStyle w:val="ConsPlusNormal"/>
        <w:jc w:val="right"/>
      </w:pPr>
      <w:r>
        <w:t>Приказом</w:t>
      </w:r>
    </w:p>
    <w:p w:rsidR="008E2A48" w:rsidRDefault="008E2A48">
      <w:pPr>
        <w:pStyle w:val="ConsPlusNormal"/>
        <w:jc w:val="right"/>
      </w:pPr>
      <w:r>
        <w:t>Министерства экономического развития</w:t>
      </w:r>
    </w:p>
    <w:p w:rsidR="008E2A48" w:rsidRDefault="008E2A48">
      <w:pPr>
        <w:pStyle w:val="ConsPlusNormal"/>
        <w:jc w:val="right"/>
      </w:pPr>
      <w:r>
        <w:t>Республики Карелия</w:t>
      </w:r>
    </w:p>
    <w:p w:rsidR="008E2A48" w:rsidRDefault="008E2A48">
      <w:pPr>
        <w:pStyle w:val="ConsPlusNormal"/>
        <w:jc w:val="right"/>
      </w:pPr>
      <w:r>
        <w:t>от 6 января 2004 года N 1-А</w:t>
      </w:r>
    </w:p>
    <w:p w:rsidR="008E2A48" w:rsidRDefault="008E2A48">
      <w:pPr>
        <w:pStyle w:val="ConsPlusNormal"/>
      </w:pPr>
    </w:p>
    <w:p w:rsidR="008E2A48" w:rsidRDefault="008E2A48">
      <w:pPr>
        <w:pStyle w:val="ConsPlusTitle"/>
        <w:jc w:val="center"/>
      </w:pPr>
      <w:bookmarkStart w:id="1" w:name="P35"/>
      <w:bookmarkEnd w:id="1"/>
      <w:r>
        <w:t>ПОРЯДОК</w:t>
      </w:r>
    </w:p>
    <w:p w:rsidR="008E2A48" w:rsidRDefault="008E2A48">
      <w:pPr>
        <w:pStyle w:val="ConsPlusTitle"/>
        <w:jc w:val="center"/>
      </w:pPr>
      <w:r>
        <w:t>подготовки, согласования и реализации</w:t>
      </w:r>
    </w:p>
    <w:p w:rsidR="008E2A48" w:rsidRDefault="008E2A48">
      <w:pPr>
        <w:pStyle w:val="ConsPlusTitle"/>
        <w:jc w:val="center"/>
      </w:pPr>
      <w:r>
        <w:t>межрегиональных соглашений между органами</w:t>
      </w:r>
    </w:p>
    <w:p w:rsidR="008E2A48" w:rsidRDefault="008E2A48">
      <w:pPr>
        <w:pStyle w:val="ConsPlusTitle"/>
        <w:jc w:val="center"/>
      </w:pPr>
      <w:r>
        <w:t>исполнительной власти субъектов Российской</w:t>
      </w:r>
    </w:p>
    <w:p w:rsidR="008E2A48" w:rsidRDefault="008E2A48">
      <w:pPr>
        <w:pStyle w:val="ConsPlusTitle"/>
        <w:jc w:val="center"/>
      </w:pPr>
      <w:r>
        <w:t xml:space="preserve">Федерации, ассоциациями </w:t>
      </w:r>
      <w:proofErr w:type="gramStart"/>
      <w:r>
        <w:t>экономического</w:t>
      </w:r>
      <w:proofErr w:type="gramEnd"/>
    </w:p>
    <w:p w:rsidR="008E2A48" w:rsidRDefault="008E2A48">
      <w:pPr>
        <w:pStyle w:val="ConsPlusTitle"/>
        <w:jc w:val="center"/>
      </w:pPr>
      <w:r>
        <w:t xml:space="preserve">взаимодействия субъектов </w:t>
      </w:r>
      <w:proofErr w:type="gramStart"/>
      <w:r>
        <w:t>Российской</w:t>
      </w:r>
      <w:proofErr w:type="gramEnd"/>
    </w:p>
    <w:p w:rsidR="008E2A48" w:rsidRDefault="008E2A48">
      <w:pPr>
        <w:pStyle w:val="ConsPlusTitle"/>
        <w:jc w:val="center"/>
      </w:pPr>
      <w:r>
        <w:t>Федерации и органами исполнительной</w:t>
      </w:r>
    </w:p>
    <w:p w:rsidR="008E2A48" w:rsidRDefault="008E2A48">
      <w:pPr>
        <w:pStyle w:val="ConsPlusTitle"/>
        <w:jc w:val="center"/>
      </w:pPr>
      <w:r>
        <w:t>власти Республики Карелия</w:t>
      </w:r>
    </w:p>
    <w:p w:rsidR="008E2A48" w:rsidRDefault="008E2A48">
      <w:pPr>
        <w:pStyle w:val="ConsPlusNormal"/>
      </w:pPr>
    </w:p>
    <w:p w:rsidR="008E2A48" w:rsidRDefault="008E2A48">
      <w:pPr>
        <w:pStyle w:val="ConsPlusNormal"/>
        <w:ind w:firstLine="540"/>
        <w:jc w:val="both"/>
      </w:pPr>
      <w:r>
        <w:t xml:space="preserve">Настоящий Порядок определяет процедуры подготовки, согласования и реализации межрегиональных соглашений между органами исполнительной власти субъектов Российской Федерации, ассоциациями экономического взаимодействия субъектов Российской Федерации и органами исполнительной власти Республики Карелия (далее - </w:t>
      </w:r>
      <w:r>
        <w:lastRenderedPageBreak/>
        <w:t>межрегиональные соглашения).</w:t>
      </w:r>
    </w:p>
    <w:p w:rsidR="008E2A48" w:rsidRDefault="008E2A48">
      <w:pPr>
        <w:pStyle w:val="ConsPlusNormal"/>
      </w:pPr>
    </w:p>
    <w:p w:rsidR="008E2A48" w:rsidRDefault="008E2A48">
      <w:pPr>
        <w:pStyle w:val="ConsPlusNormal"/>
        <w:ind w:firstLine="540"/>
        <w:jc w:val="both"/>
      </w:pPr>
      <w:r>
        <w:t>I. Подготовка и согласование межрегиональных соглашений</w:t>
      </w:r>
    </w:p>
    <w:p w:rsidR="008E2A48" w:rsidRDefault="008E2A48">
      <w:pPr>
        <w:pStyle w:val="ConsPlusNormal"/>
      </w:pPr>
    </w:p>
    <w:p w:rsidR="008E2A48" w:rsidRDefault="008E2A48">
      <w:pPr>
        <w:pStyle w:val="ConsPlusNormal"/>
        <w:ind w:firstLine="540"/>
        <w:jc w:val="both"/>
      </w:pPr>
      <w:r>
        <w:t>1. Министерство экономического развития Республики Карелия (далее - Министерство) готовит проект межрегионального соглашения или проводит экспертизу проекта межрегионального соглашения в соответствии с поручением Главы Республики Карелия или Правительства Республики Карелия; направляет данный документ на согласование в заинтересованные органы исполнительной власти Республики Карелия и организации.</w:t>
      </w:r>
    </w:p>
    <w:p w:rsidR="008E2A48" w:rsidRDefault="008E2A48">
      <w:pPr>
        <w:pStyle w:val="ConsPlusNormal"/>
        <w:ind w:firstLine="540"/>
        <w:jc w:val="both"/>
      </w:pPr>
      <w:r>
        <w:t>2. Органы исполнительной власти Республики Карелия и организации в течение 10 дней рассматривают проект межрегионального соглашения и направляют в Министерство заключение о целесообразности подписания данного документа, а также вносят предложения по конкретным направлениям сотрудничества, реализация которых актуальна в рамках межрегионального соглашения через рабочие протоколы или программы.</w:t>
      </w:r>
    </w:p>
    <w:p w:rsidR="008E2A48" w:rsidRDefault="008E2A48">
      <w:pPr>
        <w:pStyle w:val="ConsPlusNormal"/>
        <w:ind w:firstLine="540"/>
        <w:jc w:val="both"/>
      </w:pPr>
      <w:r>
        <w:t>3. Министерство готовит проект распоряжения Правительства Республики Карелия об одобрении и подписании межрегионального соглашения. После выхода распоряжения Правительства Республики Карелия проект межрегионального соглашения направляется на согласование в орган исполнительной власти субъекта Российской Федерации или ассоциацию экономического взаимодействия субъектов Российской Федерации, с которым предполагается подписание данного документа.</w:t>
      </w:r>
    </w:p>
    <w:p w:rsidR="008E2A48" w:rsidRDefault="008E2A48">
      <w:pPr>
        <w:pStyle w:val="ConsPlusNormal"/>
        <w:ind w:firstLine="540"/>
        <w:jc w:val="both"/>
      </w:pPr>
      <w:r>
        <w:t>После получения соответствующего одобрения Министерство организует процедуру подписания документа - заочную (путем обмена подписанными документами) или очную (в присутствии уполномоченных представителей сторон).</w:t>
      </w:r>
    </w:p>
    <w:p w:rsidR="008E2A48" w:rsidRDefault="008E2A48">
      <w:pPr>
        <w:pStyle w:val="ConsPlusNormal"/>
        <w:ind w:firstLine="540"/>
        <w:jc w:val="both"/>
      </w:pPr>
      <w:r>
        <w:t>4. При наличии предложений от органов исполнительной власти Республики Карелия и организаций по реализации конкретных мероприятий в рамках подписываемого межрегионального соглашения, Министерство направляет данные предложения для проработки и согласования с заинтересованными органами и организациями второй стороны с последующим оформлением соответствующих документов.</w:t>
      </w:r>
    </w:p>
    <w:p w:rsidR="008E2A48" w:rsidRDefault="008E2A48">
      <w:pPr>
        <w:pStyle w:val="ConsPlusNormal"/>
        <w:ind w:firstLine="540"/>
        <w:jc w:val="both"/>
      </w:pPr>
      <w:r>
        <w:t>5. При получении необходимых согласований Министерство готовит проект распоряжения Правительства Республики Карелия о подписании рабочих протоколов, программ, организует процедуру подписания документов - заочную или очную.</w:t>
      </w:r>
    </w:p>
    <w:p w:rsidR="008E2A48" w:rsidRDefault="008E2A48">
      <w:pPr>
        <w:pStyle w:val="ConsPlusNormal"/>
        <w:ind w:firstLine="540"/>
        <w:jc w:val="both"/>
      </w:pPr>
      <w:r>
        <w:t>6. Копии подписанных документов направляются Министерством непосредственным исполнителям для использования в работе.</w:t>
      </w:r>
    </w:p>
    <w:p w:rsidR="008E2A48" w:rsidRDefault="008E2A48">
      <w:pPr>
        <w:pStyle w:val="ConsPlusNormal"/>
      </w:pPr>
    </w:p>
    <w:p w:rsidR="008E2A48" w:rsidRDefault="008E2A48">
      <w:pPr>
        <w:pStyle w:val="ConsPlusNormal"/>
        <w:ind w:firstLine="540"/>
        <w:jc w:val="both"/>
      </w:pPr>
      <w:r>
        <w:t>II. Реализация межрегиональных соглашений</w:t>
      </w:r>
    </w:p>
    <w:p w:rsidR="008E2A48" w:rsidRDefault="008E2A48">
      <w:pPr>
        <w:pStyle w:val="ConsPlusNormal"/>
      </w:pPr>
    </w:p>
    <w:p w:rsidR="008E2A48" w:rsidRDefault="008E2A48">
      <w:pPr>
        <w:pStyle w:val="ConsPlusNormal"/>
        <w:ind w:firstLine="540"/>
        <w:jc w:val="both"/>
      </w:pPr>
      <w:r>
        <w:t>7. В целях реализации договоренностей, достигнутых в рабочих протоколах и программах к межрегиональным соглашениям, Министерство готовит проект распоряжения Правительства Республики Карелия.</w:t>
      </w:r>
    </w:p>
    <w:p w:rsidR="008E2A48" w:rsidRDefault="008E2A48">
      <w:pPr>
        <w:pStyle w:val="ConsPlusNormal"/>
        <w:ind w:firstLine="540"/>
        <w:jc w:val="both"/>
      </w:pPr>
      <w:r>
        <w:t>8. Органы исполнительной власти Республики Карелия, иные организации (по согласованию) представляют информацию о ходе выполнения мероприятий в Министерство два раза в год - до 1 января и до 1 июля. Министерство два раза в год - до 20 числа месяца, следующего за отчетным периодом, представляет обобщенную информацию о ходе выполнения межрегиональных соглашений, протоколов и программ в Администрацию Главы Республики Карелия.</w:t>
      </w:r>
    </w:p>
    <w:p w:rsidR="008E2A48" w:rsidRDefault="008E2A48">
      <w:pPr>
        <w:pStyle w:val="ConsPlusNormal"/>
        <w:ind w:firstLine="540"/>
        <w:jc w:val="both"/>
      </w:pPr>
      <w:r>
        <w:t>9. Органы исполнительной власти Республики Карелия (участники мероприятий) взаимодействуют с другими сторонами межрегиональных соглашений с целью выполнения соответствующих мероприятий.</w:t>
      </w:r>
    </w:p>
    <w:p w:rsidR="008E2A48" w:rsidRDefault="008E2A48">
      <w:pPr>
        <w:pStyle w:val="ConsPlusNormal"/>
        <w:ind w:firstLine="540"/>
        <w:jc w:val="both"/>
      </w:pPr>
      <w:r>
        <w:t xml:space="preserve">10. Стороны межрегиональных соглашений в течение года осуществляют корректировку их реализации: признают мероприятия выполненными, неактуальными или </w:t>
      </w:r>
      <w:r>
        <w:lastRenderedPageBreak/>
        <w:t>неосуществимыми по каким-либо другим причинам. Корректировка соглашения возможна только при письменном обоюдном решении исполнителей, которое оформляется протоколом.</w:t>
      </w:r>
    </w:p>
    <w:p w:rsidR="008E2A48" w:rsidRDefault="008E2A48">
      <w:pPr>
        <w:pStyle w:val="ConsPlusNormal"/>
        <w:ind w:firstLine="540"/>
        <w:jc w:val="both"/>
      </w:pPr>
      <w:r>
        <w:t>Предложения по корректировке мероприятий межрегионального соглашения, протокола или программы в письменном виде направляются в Администрацию Главы Республики Карелия.</w:t>
      </w:r>
    </w:p>
    <w:p w:rsidR="008E2A48" w:rsidRDefault="008E2A48">
      <w:pPr>
        <w:pStyle w:val="ConsPlusNormal"/>
      </w:pPr>
    </w:p>
    <w:p w:rsidR="008E2A48" w:rsidRDefault="008E2A48">
      <w:pPr>
        <w:pStyle w:val="ConsPlusNormal"/>
      </w:pPr>
    </w:p>
    <w:p w:rsidR="008E2A48" w:rsidRDefault="008E2A48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5B515E" w:rsidRDefault="005B515E"/>
    <w:sectPr w:rsidR="005B515E" w:rsidSect="00D857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spelling="clean" w:grammar="clean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A48"/>
    <w:rsid w:val="00071786"/>
    <w:rsid w:val="0007359B"/>
    <w:rsid w:val="0020481D"/>
    <w:rsid w:val="00275792"/>
    <w:rsid w:val="00285301"/>
    <w:rsid w:val="00356A28"/>
    <w:rsid w:val="003F3CCE"/>
    <w:rsid w:val="0042028C"/>
    <w:rsid w:val="004511A4"/>
    <w:rsid w:val="00465CEF"/>
    <w:rsid w:val="004F7657"/>
    <w:rsid w:val="00537576"/>
    <w:rsid w:val="005B515E"/>
    <w:rsid w:val="00604991"/>
    <w:rsid w:val="00626AD2"/>
    <w:rsid w:val="0064665E"/>
    <w:rsid w:val="007170ED"/>
    <w:rsid w:val="00722183"/>
    <w:rsid w:val="00792669"/>
    <w:rsid w:val="008E2A48"/>
    <w:rsid w:val="00936DEB"/>
    <w:rsid w:val="009D6EEE"/>
    <w:rsid w:val="00A07F2E"/>
    <w:rsid w:val="00A14325"/>
    <w:rsid w:val="00A61828"/>
    <w:rsid w:val="00B860BA"/>
    <w:rsid w:val="00C309A6"/>
    <w:rsid w:val="00C44F2A"/>
    <w:rsid w:val="00CD2313"/>
    <w:rsid w:val="00D71E4A"/>
    <w:rsid w:val="00D872C0"/>
    <w:rsid w:val="00D95E75"/>
    <w:rsid w:val="00DC7323"/>
    <w:rsid w:val="00DD03F8"/>
    <w:rsid w:val="00EA3519"/>
    <w:rsid w:val="00EC1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CCE"/>
    <w:pPr>
      <w:spacing w:after="0" w:line="360" w:lineRule="auto"/>
      <w:ind w:firstLine="851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2A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8E2A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8E2A4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CCE"/>
    <w:pPr>
      <w:spacing w:after="0" w:line="360" w:lineRule="auto"/>
      <w:ind w:firstLine="851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2A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8E2A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8E2A4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8CD5C065E177F6524B3BB064167572AED75FA0389B43CF65E25FC1C511CE5F505532B56906772359E7Cx0I4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Минэкономразвития РК</Company>
  <LinksUpToDate>false</LinksUpToDate>
  <CharactersWithSpaces>5433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2016-06-29T09:08:00Z</dcterms:created>
  <dcterms:modified xsi:type="dcterms:W3CDTF">2016-06-29T09:09:00Z</dcterms:modified>
</cp:coreProperties>
</file>