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71" w:rsidRPr="00175971" w:rsidRDefault="0089230E" w:rsidP="00203EB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</w:t>
      </w:r>
    </w:p>
    <w:p w:rsidR="00D57FEB" w:rsidRPr="00D57FEB" w:rsidRDefault="00D57FEB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D57FE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D57FEB" w:rsidRDefault="00D57FEB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7DFCF65B" wp14:editId="6C840A53">
            <wp:extent cx="731520" cy="920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FEB" w:rsidRDefault="00D57FEB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75971" w:rsidRPr="00175971" w:rsidRDefault="00175971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РОССИЙСКАЯ ФЕДЕРАЦИЯ</w:t>
      </w:r>
    </w:p>
    <w:p w:rsidR="00175971" w:rsidRPr="00175971" w:rsidRDefault="00175971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КАРЕЛИЯ</w:t>
      </w:r>
    </w:p>
    <w:p w:rsidR="00175971" w:rsidRPr="00175971" w:rsidRDefault="00175971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75971" w:rsidRPr="00175971" w:rsidRDefault="00175971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8"/>
          <w:sz w:val="24"/>
          <w:szCs w:val="20"/>
          <w:lang w:eastAsia="ru-RU"/>
        </w:rPr>
      </w:pPr>
      <w:r w:rsidRPr="00175971">
        <w:rPr>
          <w:rFonts w:ascii="Times New Roman" w:eastAsia="Times New Roman" w:hAnsi="Times New Roman" w:cs="Times New Roman"/>
          <w:b/>
          <w:spacing w:val="8"/>
          <w:sz w:val="24"/>
          <w:szCs w:val="20"/>
          <w:lang w:eastAsia="ru-RU"/>
        </w:rPr>
        <w:t xml:space="preserve">МИНИСТЕРСТВО ЭКОНОМИЧЕСКОГО РАЗВИТИЯ И ПРОМЫШЛЕННОСТИ </w:t>
      </w:r>
    </w:p>
    <w:p w:rsidR="00175971" w:rsidRPr="00175971" w:rsidRDefault="00175971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8"/>
          <w:sz w:val="24"/>
          <w:szCs w:val="20"/>
          <w:lang w:eastAsia="ru-RU"/>
        </w:rPr>
      </w:pPr>
      <w:r w:rsidRPr="00175971">
        <w:rPr>
          <w:rFonts w:ascii="Times New Roman" w:eastAsia="Times New Roman" w:hAnsi="Times New Roman" w:cs="Times New Roman"/>
          <w:b/>
          <w:spacing w:val="8"/>
          <w:sz w:val="24"/>
          <w:szCs w:val="20"/>
          <w:lang w:eastAsia="ru-RU"/>
        </w:rPr>
        <w:t>РЕСПУБЛИКИ КАРЕЛИЯ</w:t>
      </w:r>
    </w:p>
    <w:p w:rsidR="00175971" w:rsidRPr="00175971" w:rsidRDefault="00175971" w:rsidP="00175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75971" w:rsidRDefault="00175971" w:rsidP="0017597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  <w:r w:rsidRPr="00175971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П Р И К А З</w:t>
      </w:r>
    </w:p>
    <w:p w:rsidR="00863BA6" w:rsidRDefault="00863BA6" w:rsidP="0017597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</w:p>
    <w:p w:rsidR="006650BE" w:rsidRPr="00175971" w:rsidRDefault="006650BE" w:rsidP="0017597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</w:p>
    <w:p w:rsidR="00175971" w:rsidRPr="00175971" w:rsidRDefault="00863BA6" w:rsidP="001759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 «</w:t>
      </w:r>
      <w:r w:rsidR="003B12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»   </w:t>
      </w:r>
      <w:r w:rsidR="003B12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20</w:t>
      </w:r>
      <w:r w:rsidR="0050138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</w:t>
      </w:r>
      <w:r w:rsidR="003B12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года</w:t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  </w:t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</w:t>
      </w:r>
      <w:r w:rsidR="003F2A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</w:t>
      </w:r>
      <w:r w:rsidR="003F2A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  <w:r w:rsidR="00175971" w:rsidRPr="0017597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№ </w:t>
      </w:r>
      <w:r w:rsidR="003B12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</w:t>
      </w:r>
    </w:p>
    <w:p w:rsidR="00175971" w:rsidRPr="00175971" w:rsidRDefault="00175971" w:rsidP="00175971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91E7C" w:rsidRPr="00175971" w:rsidRDefault="00691E7C" w:rsidP="0017597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A290C" w:rsidRDefault="00AA79E0" w:rsidP="005A6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 xml:space="preserve">Об утверждении порядка работы комиссии по рассмотрению и оценке заявок </w:t>
      </w:r>
      <w:r w:rsidRPr="00E409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участие в отборе по </w:t>
      </w:r>
      <w:r w:rsidRPr="00E40949">
        <w:rPr>
          <w:rFonts w:ascii="Times New Roman" w:hAnsi="Times New Roman" w:cs="Times New Roman"/>
          <w:sz w:val="28"/>
          <w:szCs w:val="28"/>
        </w:rPr>
        <w:t>предоставлению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техники и оборудования в целях реализации инвестиционных проектов в связи с производством (реализацией) товаров, выполнением работ, оказанием услуг в соответствии с законодательством Российской Федерации)</w:t>
      </w:r>
    </w:p>
    <w:p w:rsidR="007503B8" w:rsidRPr="007503B8" w:rsidRDefault="007503B8" w:rsidP="005A62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3FB" w:rsidRDefault="00161AA0" w:rsidP="005A62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949">
        <w:rPr>
          <w:rFonts w:ascii="Times New Roman" w:hAnsi="Times New Roman" w:cs="Times New Roman"/>
          <w:sz w:val="28"/>
          <w:szCs w:val="28"/>
        </w:rPr>
        <w:t>В целях реализации постановления Правительства Республики</w:t>
      </w:r>
      <w:r w:rsidR="00B95805" w:rsidRPr="00E40949">
        <w:rPr>
          <w:rFonts w:ascii="Times New Roman" w:hAnsi="Times New Roman" w:cs="Times New Roman"/>
          <w:sz w:val="28"/>
          <w:szCs w:val="28"/>
        </w:rPr>
        <w:t xml:space="preserve"> Карелия от 2 ноября 2018 года № 392-П «</w:t>
      </w:r>
      <w:r w:rsidRPr="00E40949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B95805" w:rsidRPr="00E40949">
        <w:rPr>
          <w:rFonts w:ascii="Times New Roman" w:hAnsi="Times New Roman" w:cs="Times New Roman"/>
          <w:sz w:val="28"/>
          <w:szCs w:val="28"/>
        </w:rPr>
        <w:t>предоставления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техники и оборудования в целях реализации</w:t>
      </w:r>
      <w:proofErr w:type="gramEnd"/>
      <w:r w:rsidR="00B95805" w:rsidRPr="00E40949">
        <w:rPr>
          <w:rFonts w:ascii="Times New Roman" w:hAnsi="Times New Roman" w:cs="Times New Roman"/>
          <w:sz w:val="28"/>
          <w:szCs w:val="28"/>
        </w:rPr>
        <w:t xml:space="preserve"> инвестиционных проектов в связи с производством (реализацией) товаров, выполнением работ, оказанием услуг в соответствии с законодательством Российской Федерации)» </w:t>
      </w:r>
      <w:r w:rsidRPr="00E40949">
        <w:rPr>
          <w:rFonts w:ascii="Times New Roman" w:hAnsi="Times New Roman" w:cs="Times New Roman"/>
          <w:sz w:val="28"/>
          <w:szCs w:val="28"/>
        </w:rPr>
        <w:t>приказываю</w:t>
      </w:r>
      <w:r w:rsidR="000133FB">
        <w:rPr>
          <w:rFonts w:ascii="Times New Roman" w:hAnsi="Times New Roman" w:cs="Times New Roman"/>
          <w:sz w:val="28"/>
          <w:szCs w:val="28"/>
        </w:rPr>
        <w:t>:</w:t>
      </w:r>
    </w:p>
    <w:p w:rsidR="00161AA0" w:rsidRPr="00890E51" w:rsidRDefault="00890E51" w:rsidP="005A6292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161AA0" w:rsidRPr="00890E51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B86AA9" w:rsidRPr="00B86AA9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="00161AA0" w:rsidRPr="00B86A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орядок работы комиссии </w:t>
      </w:r>
      <w:r w:rsidR="00E72701" w:rsidRPr="00B86A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рассмотрению и оценке заявок </w:t>
      </w:r>
      <w:r w:rsidR="00E72701" w:rsidRPr="00890E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участие в отборе </w:t>
      </w:r>
      <w:r w:rsidR="00C84721" w:rsidRPr="00890E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</w:t>
      </w:r>
      <w:r w:rsidR="00C84721" w:rsidRPr="00890E51">
        <w:rPr>
          <w:rFonts w:ascii="Times New Roman" w:hAnsi="Times New Roman" w:cs="Times New Roman"/>
          <w:sz w:val="28"/>
          <w:szCs w:val="28"/>
        </w:rPr>
        <w:t xml:space="preserve">предоставлению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</w:t>
      </w:r>
      <w:r w:rsidR="00C84721" w:rsidRPr="00890E51">
        <w:rPr>
          <w:rFonts w:ascii="Times New Roman" w:hAnsi="Times New Roman" w:cs="Times New Roman"/>
          <w:sz w:val="28"/>
          <w:szCs w:val="28"/>
        </w:rPr>
        <w:lastRenderedPageBreak/>
        <w:t>техники и оборудования в целях реализации инвестиционных проектов</w:t>
      </w:r>
      <w:proofErr w:type="gramEnd"/>
      <w:r w:rsidR="00C84721" w:rsidRPr="00890E51">
        <w:rPr>
          <w:rFonts w:ascii="Times New Roman" w:hAnsi="Times New Roman" w:cs="Times New Roman"/>
          <w:sz w:val="28"/>
          <w:szCs w:val="28"/>
        </w:rPr>
        <w:t xml:space="preserve"> в связи с производством (реализацией) товаров, выполнением работ, оказанием услуг в соответствии с законодательством Российской Федерации)</w:t>
      </w:r>
      <w:r w:rsidR="000133FB" w:rsidRPr="00890E51">
        <w:rPr>
          <w:rFonts w:ascii="Times New Roman" w:hAnsi="Times New Roman" w:cs="Times New Roman"/>
          <w:sz w:val="28"/>
          <w:szCs w:val="28"/>
        </w:rPr>
        <w:t xml:space="preserve"> </w:t>
      </w:r>
      <w:r w:rsidR="00161AA0" w:rsidRPr="00890E51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приложению к настоящему Приказу.</w:t>
      </w:r>
    </w:p>
    <w:p w:rsidR="000133FB" w:rsidRPr="00B86AA9" w:rsidRDefault="00890E51" w:rsidP="005A6292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A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Признать утратившим силу </w:t>
      </w:r>
      <w:r w:rsidRPr="00B86AA9">
        <w:rPr>
          <w:rFonts w:ascii="Times New Roman" w:hAnsi="Times New Roman"/>
          <w:sz w:val="28"/>
          <w:szCs w:val="28"/>
        </w:rPr>
        <w:t>приказ</w:t>
      </w:r>
      <w:r w:rsidRPr="00B86AA9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и промышленности </w:t>
      </w:r>
      <w:r w:rsidRPr="00B86AA9">
        <w:rPr>
          <w:rFonts w:ascii="Times New Roman" w:eastAsia="Calibri" w:hAnsi="Times New Roman" w:cs="Times New Roman"/>
          <w:color w:val="000000"/>
          <w:sz w:val="28"/>
          <w:szCs w:val="28"/>
        </w:rPr>
        <w:t>Республики Карелия</w:t>
      </w:r>
      <w:r w:rsidRPr="00B86AA9">
        <w:rPr>
          <w:rFonts w:ascii="Times New Roman" w:hAnsi="Times New Roman" w:cs="Times New Roman"/>
          <w:sz w:val="28"/>
          <w:szCs w:val="28"/>
        </w:rPr>
        <w:t xml:space="preserve"> </w:t>
      </w:r>
      <w:r w:rsidR="000133FB" w:rsidRPr="00B86AA9">
        <w:rPr>
          <w:rFonts w:ascii="Times New Roman" w:hAnsi="Times New Roman" w:cs="Times New Roman"/>
          <w:sz w:val="28"/>
          <w:szCs w:val="28"/>
        </w:rPr>
        <w:t>от 5 ноября 2020 года № 410-А «Об утверждении порядка работы конкурсной комиссии по рассмотрению заявлений о предоставлении из бюджета Республики Карелия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частичное возмещение затрат на приобретение техники и оборудования</w:t>
      </w:r>
      <w:proofErr w:type="gramEnd"/>
      <w:r w:rsidR="000133FB" w:rsidRPr="00B86AA9">
        <w:rPr>
          <w:rFonts w:ascii="Times New Roman" w:hAnsi="Times New Roman" w:cs="Times New Roman"/>
          <w:sz w:val="28"/>
          <w:szCs w:val="28"/>
        </w:rPr>
        <w:t xml:space="preserve"> в целях реа</w:t>
      </w:r>
      <w:r w:rsidRPr="00B86AA9">
        <w:rPr>
          <w:rFonts w:ascii="Times New Roman" w:hAnsi="Times New Roman" w:cs="Times New Roman"/>
          <w:sz w:val="28"/>
          <w:szCs w:val="28"/>
        </w:rPr>
        <w:t>лизации инвестиционных проектов»</w:t>
      </w:r>
      <w:r w:rsidR="006F4C8F">
        <w:rPr>
          <w:rFonts w:ascii="Times New Roman" w:hAnsi="Times New Roman" w:cs="Times New Roman"/>
          <w:sz w:val="28"/>
          <w:szCs w:val="28"/>
        </w:rPr>
        <w:t xml:space="preserve"> </w:t>
      </w:r>
      <w:r w:rsidR="006F4C8F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6F4C8F" w:rsidRPr="003F6D4E">
        <w:rPr>
          <w:rFonts w:ascii="Times New Roman" w:hAnsi="Times New Roman"/>
          <w:sz w:val="28"/>
          <w:szCs w:val="28"/>
        </w:rPr>
        <w:t>Официальный интернет-портал правовой информации (</w:t>
      </w:r>
      <w:hyperlink r:id="rId8" w:history="1">
        <w:r w:rsidR="006F4C8F" w:rsidRPr="003F6D4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6F4C8F" w:rsidRPr="003F6D4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6F4C8F" w:rsidRPr="003F6D4E">
          <w:rPr>
            <w:rStyle w:val="a7"/>
            <w:rFonts w:ascii="Times New Roman" w:hAnsi="Times New Roman"/>
            <w:sz w:val="28"/>
            <w:szCs w:val="28"/>
            <w:lang w:val="en-US"/>
          </w:rPr>
          <w:t>pravo</w:t>
        </w:r>
        <w:proofErr w:type="spellEnd"/>
        <w:r w:rsidR="006F4C8F" w:rsidRPr="003F6D4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6F4C8F" w:rsidRPr="003F6D4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6F4C8F" w:rsidRPr="003F6D4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6F4C8F" w:rsidRPr="003F6D4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6F4C8F" w:rsidRPr="003F6D4E">
        <w:rPr>
          <w:rFonts w:ascii="Times New Roman" w:hAnsi="Times New Roman"/>
          <w:sz w:val="28"/>
          <w:szCs w:val="28"/>
        </w:rPr>
        <w:t xml:space="preserve">), </w:t>
      </w:r>
      <w:r w:rsidR="006F4C8F">
        <w:rPr>
          <w:rFonts w:ascii="Times New Roman" w:hAnsi="Times New Roman"/>
          <w:sz w:val="28"/>
          <w:szCs w:val="28"/>
        </w:rPr>
        <w:t>6</w:t>
      </w:r>
      <w:r w:rsidR="006F4C8F" w:rsidRPr="003F6D4E">
        <w:rPr>
          <w:rFonts w:ascii="Times New Roman" w:hAnsi="Times New Roman"/>
          <w:sz w:val="28"/>
          <w:szCs w:val="28"/>
        </w:rPr>
        <w:t xml:space="preserve"> </w:t>
      </w:r>
      <w:r w:rsidR="006F4C8F">
        <w:rPr>
          <w:rFonts w:ascii="Times New Roman" w:hAnsi="Times New Roman"/>
          <w:sz w:val="28"/>
          <w:szCs w:val="28"/>
        </w:rPr>
        <w:t>но</w:t>
      </w:r>
      <w:r w:rsidR="006F4C8F" w:rsidRPr="003F6D4E">
        <w:rPr>
          <w:rFonts w:ascii="Times New Roman" w:hAnsi="Times New Roman"/>
          <w:sz w:val="28"/>
          <w:szCs w:val="28"/>
        </w:rPr>
        <w:t xml:space="preserve">ября 2020 года № </w:t>
      </w:r>
      <w:r w:rsidR="006F4C8F" w:rsidRPr="006F4C8F">
        <w:rPr>
          <w:rFonts w:ascii="Times New Roman" w:hAnsi="Times New Roman"/>
          <w:sz w:val="28"/>
          <w:szCs w:val="28"/>
        </w:rPr>
        <w:t>1001202011060002</w:t>
      </w:r>
      <w:r w:rsidR="006F4C8F" w:rsidRPr="00506823">
        <w:rPr>
          <w:rFonts w:ascii="Times New Roman" w:hAnsi="Times New Roman"/>
          <w:sz w:val="28"/>
          <w:szCs w:val="28"/>
        </w:rPr>
        <w:t>)</w:t>
      </w:r>
      <w:r w:rsidRPr="006F4C8F">
        <w:rPr>
          <w:rFonts w:ascii="Times New Roman" w:hAnsi="Times New Roman"/>
          <w:sz w:val="28"/>
          <w:szCs w:val="28"/>
        </w:rPr>
        <w:t>.</w:t>
      </w:r>
    </w:p>
    <w:p w:rsidR="008B4C06" w:rsidRPr="00717E77" w:rsidRDefault="008B4C06" w:rsidP="005A629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43EF" w:rsidRDefault="00D243EF" w:rsidP="005A6292">
      <w:pPr>
        <w:pStyle w:val="a5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890E51" w:rsidRDefault="00890E51" w:rsidP="005A6292">
      <w:pPr>
        <w:pStyle w:val="a5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4B570D" w:rsidRPr="00D243EF" w:rsidRDefault="004B570D" w:rsidP="005A62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3E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</w:t>
      </w:r>
    </w:p>
    <w:p w:rsidR="004B570D" w:rsidRPr="00D243EF" w:rsidRDefault="004B570D" w:rsidP="005A62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и промышленности </w:t>
      </w:r>
    </w:p>
    <w:p w:rsidR="001158CD" w:rsidRDefault="004B570D" w:rsidP="005A629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Карелия                                                      </w:t>
      </w:r>
      <w:r w:rsidRPr="00D243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43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5A62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D10E0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 Ермолаев</w:t>
      </w:r>
    </w:p>
    <w:p w:rsidR="005A6292" w:rsidRDefault="005A62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90E51" w:rsidRPr="00E40949" w:rsidRDefault="00890E51" w:rsidP="00890E51">
      <w:pPr>
        <w:autoSpaceDE w:val="0"/>
        <w:autoSpaceDN w:val="0"/>
        <w:adjustRightInd w:val="0"/>
        <w:spacing w:after="0" w:line="264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4094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90E51" w:rsidRPr="00E40949" w:rsidRDefault="00890E51" w:rsidP="00890E51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к приказу</w:t>
      </w:r>
    </w:p>
    <w:p w:rsidR="00890E51" w:rsidRPr="00E40949" w:rsidRDefault="00890E51" w:rsidP="00890E51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Министерства экономического</w:t>
      </w:r>
    </w:p>
    <w:p w:rsidR="00890E51" w:rsidRPr="00E40949" w:rsidRDefault="00890E51" w:rsidP="00890E51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развития и промышленности</w:t>
      </w:r>
    </w:p>
    <w:p w:rsidR="00890E51" w:rsidRPr="00E40949" w:rsidRDefault="00890E51" w:rsidP="00890E51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Республики Карелия</w:t>
      </w:r>
    </w:p>
    <w:p w:rsidR="00890E51" w:rsidRPr="00E40949" w:rsidRDefault="00890E51" w:rsidP="00890E51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 _________</w:t>
      </w:r>
      <w:r w:rsidRPr="00E4094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0949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№_____</w:t>
      </w:r>
    </w:p>
    <w:p w:rsidR="00890E51" w:rsidRPr="00E40949" w:rsidRDefault="00890E51" w:rsidP="00890E51">
      <w:pPr>
        <w:autoSpaceDE w:val="0"/>
        <w:autoSpaceDN w:val="0"/>
        <w:adjustRightInd w:val="0"/>
        <w:spacing w:after="0" w:line="264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90E51" w:rsidRPr="00E40949" w:rsidRDefault="00890E51" w:rsidP="005A6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Порядок</w:t>
      </w:r>
    </w:p>
    <w:p w:rsidR="00890E51" w:rsidRPr="00E40949" w:rsidRDefault="00890E51" w:rsidP="005A6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40949">
        <w:rPr>
          <w:rFonts w:ascii="Times New Roman" w:hAnsi="Times New Roman" w:cs="Times New Roman"/>
          <w:sz w:val="28"/>
          <w:szCs w:val="28"/>
        </w:rPr>
        <w:t xml:space="preserve">работы комиссии по рассмотрению и оценке заявок </w:t>
      </w:r>
      <w:r w:rsidRPr="00E409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участие в отборе по </w:t>
      </w:r>
      <w:r w:rsidRPr="00E40949">
        <w:rPr>
          <w:rFonts w:ascii="Times New Roman" w:hAnsi="Times New Roman" w:cs="Times New Roman"/>
          <w:sz w:val="28"/>
          <w:szCs w:val="28"/>
        </w:rPr>
        <w:t>предоставлению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техники и оборудования в целях реализации инвестиционных проектов в связи</w:t>
      </w:r>
      <w:proofErr w:type="gramEnd"/>
      <w:r w:rsidRPr="00E40949">
        <w:rPr>
          <w:rFonts w:ascii="Times New Roman" w:hAnsi="Times New Roman" w:cs="Times New Roman"/>
          <w:sz w:val="28"/>
          <w:szCs w:val="28"/>
        </w:rPr>
        <w:t xml:space="preserve"> с производством (реализацией) товаров, выполнением работ, оказанием услуг в соответствии с законодательством Российской Федерации)</w:t>
      </w:r>
    </w:p>
    <w:p w:rsidR="00890E51" w:rsidRPr="00E40949" w:rsidRDefault="00890E51" w:rsidP="005A6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0E51" w:rsidRPr="00384A9A" w:rsidRDefault="00890E51" w:rsidP="00384A9A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A9A">
        <w:rPr>
          <w:rFonts w:ascii="Times New Roman" w:hAnsi="Times New Roman" w:cs="Times New Roman"/>
          <w:sz w:val="28"/>
          <w:szCs w:val="28"/>
        </w:rPr>
        <w:t xml:space="preserve">Настоящим порядком определяется порядок </w:t>
      </w:r>
      <w:r w:rsidR="00B86AA9" w:rsidRPr="00384A9A">
        <w:rPr>
          <w:rFonts w:ascii="Times New Roman" w:hAnsi="Times New Roman" w:cs="Times New Roman"/>
          <w:sz w:val="28"/>
          <w:szCs w:val="28"/>
        </w:rPr>
        <w:t>работы</w:t>
      </w:r>
      <w:r w:rsidRPr="00384A9A">
        <w:rPr>
          <w:rFonts w:ascii="Times New Roman" w:hAnsi="Times New Roman" w:cs="Times New Roman"/>
          <w:sz w:val="28"/>
          <w:szCs w:val="28"/>
        </w:rPr>
        <w:t xml:space="preserve"> комиссии по рассмотрению и оценке заявок </w:t>
      </w:r>
      <w:r w:rsidRPr="00384A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участие в отборе по </w:t>
      </w:r>
      <w:r w:rsidRPr="00384A9A">
        <w:rPr>
          <w:rFonts w:ascii="Times New Roman" w:hAnsi="Times New Roman" w:cs="Times New Roman"/>
          <w:sz w:val="28"/>
          <w:szCs w:val="28"/>
        </w:rPr>
        <w:t>предоставлению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техники и оборудования в целях реализации</w:t>
      </w:r>
      <w:proofErr w:type="gramEnd"/>
      <w:r w:rsidRPr="00384A9A">
        <w:rPr>
          <w:rFonts w:ascii="Times New Roman" w:hAnsi="Times New Roman" w:cs="Times New Roman"/>
          <w:sz w:val="28"/>
          <w:szCs w:val="28"/>
        </w:rPr>
        <w:t xml:space="preserve"> инвестиционных проектов в связи с производством (реализацией) товаров, выполнением работ, оказанием услуг в соответствии с законодательством Российской Федерации) (далее – комиссия, заявки).</w:t>
      </w:r>
    </w:p>
    <w:p w:rsidR="00890E51" w:rsidRPr="00E40949" w:rsidRDefault="00890E51" w:rsidP="00384A9A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949">
        <w:rPr>
          <w:rFonts w:ascii="Times New Roman" w:hAnsi="Times New Roman" w:cs="Times New Roman"/>
          <w:sz w:val="28"/>
          <w:szCs w:val="28"/>
        </w:rPr>
        <w:t>Комиссия создается для проведения отбора по предоставлению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техники и оборудования в целях реализации инвестиционных проектов в связи с производством (реализацией) товаров, выполнением работ, оказанием услуг в соответствии</w:t>
      </w:r>
      <w:proofErr w:type="gramEnd"/>
      <w:r w:rsidRPr="00E40949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Федерации) (далее - субсидии, инвесторы).</w:t>
      </w:r>
    </w:p>
    <w:p w:rsidR="00890E51" w:rsidRPr="00E40949" w:rsidRDefault="00890E51" w:rsidP="00F850D3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Комиссия в течение 30 рабочих дней после окончания срока приема заявок:</w:t>
      </w:r>
    </w:p>
    <w:p w:rsidR="00890E51" w:rsidRPr="00E40949" w:rsidRDefault="00890E51" w:rsidP="005A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949">
        <w:rPr>
          <w:rFonts w:ascii="Times New Roman" w:hAnsi="Times New Roman" w:cs="Times New Roman"/>
          <w:sz w:val="28"/>
          <w:szCs w:val="28"/>
        </w:rPr>
        <w:t xml:space="preserve">проверяет соответствие участников отбора, а также представленных ими заявок требованиям и условиям, установленным Порядком предоставления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</w:t>
      </w:r>
      <w:r w:rsidRPr="00E40949">
        <w:rPr>
          <w:rFonts w:ascii="Times New Roman" w:hAnsi="Times New Roman" w:cs="Times New Roman"/>
          <w:sz w:val="28"/>
          <w:szCs w:val="28"/>
        </w:rPr>
        <w:lastRenderedPageBreak/>
        <w:t>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техники и оборудования в целях реализации инвестиционных проектов</w:t>
      </w:r>
      <w:proofErr w:type="gramEnd"/>
      <w:r w:rsidRPr="00E409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949">
        <w:rPr>
          <w:rFonts w:ascii="Times New Roman" w:hAnsi="Times New Roman" w:cs="Times New Roman"/>
          <w:sz w:val="28"/>
          <w:szCs w:val="28"/>
        </w:rPr>
        <w:t>в связи с производством (реализацией) товаров, выполнением работ, оказанием услуг в соответствии с законодательством Российской Федерации), утвержденным постановлением Правительства Республики Карелия от 2 ноября 2018 года № 392-П «Об утверждении Порядка предоставления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</w:t>
      </w:r>
      <w:proofErr w:type="gramEnd"/>
      <w:r w:rsidRPr="00E40949">
        <w:rPr>
          <w:rFonts w:ascii="Times New Roman" w:hAnsi="Times New Roman" w:cs="Times New Roman"/>
          <w:sz w:val="28"/>
          <w:szCs w:val="28"/>
        </w:rPr>
        <w:t xml:space="preserve"> на 2020-2024 годы (частичное возмещение затрат на приобретение техники и оборудования в целях реализации инвестиционных проектов в связи с производством (реализацией) товаров, выполнением работ, оказанием услуг в соответствии с законодательством Российской Федерации)» (далее - Порядок);</w:t>
      </w:r>
    </w:p>
    <w:p w:rsidR="00890E51" w:rsidRPr="00E40949" w:rsidRDefault="00890E51" w:rsidP="005A629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осуществляет осмотр техники и (или) оборудования, на возмещение которых подана заявка, на предмет их фактического наличия посредством проведения визуального осмотра в порядке, предусмотренном Министерством экономического развития и промышленности Республики Карелия. По результатам осмотра составляет акт осмотра;</w:t>
      </w:r>
    </w:p>
    <w:p w:rsidR="00890E51" w:rsidRPr="00E40949" w:rsidRDefault="00890E51" w:rsidP="005A629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 xml:space="preserve">принимает решение об отклонении заявок на стадии их рассмотрения и оценки по основаниям, предусмотренным пунктом 23 Порядка; </w:t>
      </w:r>
    </w:p>
    <w:p w:rsidR="00890E51" w:rsidRPr="00E40949" w:rsidRDefault="00890E51" w:rsidP="005A629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оценивает заявки на соответствие критериям, установленным пунктом 24 Порядка, в целях расчета размера субсидии;</w:t>
      </w:r>
    </w:p>
    <w:p w:rsidR="00890E51" w:rsidRPr="00E40949" w:rsidRDefault="00890E51" w:rsidP="005A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принимает решение о победителях отбора, которое оформляется протоколом.</w:t>
      </w:r>
    </w:p>
    <w:p w:rsidR="00EA5381" w:rsidRPr="00EA5381" w:rsidRDefault="00EA5381" w:rsidP="00F850D3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381">
        <w:rPr>
          <w:rFonts w:ascii="Times New Roman" w:hAnsi="Times New Roman" w:cs="Times New Roman"/>
          <w:sz w:val="28"/>
          <w:szCs w:val="28"/>
        </w:rPr>
        <w:t xml:space="preserve">Уведомление о созыве заседания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EA5381">
        <w:rPr>
          <w:rFonts w:ascii="Times New Roman" w:hAnsi="Times New Roman" w:cs="Times New Roman"/>
          <w:sz w:val="28"/>
          <w:szCs w:val="28"/>
        </w:rPr>
        <w:t xml:space="preserve"> с указанием времени и места проведения, а также повестки заседания </w:t>
      </w:r>
      <w:r>
        <w:rPr>
          <w:rFonts w:ascii="Times New Roman" w:hAnsi="Times New Roman" w:cs="Times New Roman"/>
          <w:sz w:val="28"/>
          <w:szCs w:val="28"/>
        </w:rPr>
        <w:t>комисси</w:t>
      </w:r>
      <w:r w:rsidR="005A5A75">
        <w:rPr>
          <w:rFonts w:ascii="Times New Roman" w:hAnsi="Times New Roman" w:cs="Times New Roman"/>
          <w:sz w:val="28"/>
          <w:szCs w:val="28"/>
        </w:rPr>
        <w:t>и</w:t>
      </w:r>
      <w:r w:rsidRPr="00EA5381">
        <w:rPr>
          <w:rFonts w:ascii="Times New Roman" w:hAnsi="Times New Roman" w:cs="Times New Roman"/>
          <w:sz w:val="28"/>
          <w:szCs w:val="28"/>
        </w:rPr>
        <w:t>, направляется всем членам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EA5381">
        <w:rPr>
          <w:rFonts w:ascii="Times New Roman" w:hAnsi="Times New Roman" w:cs="Times New Roman"/>
          <w:sz w:val="28"/>
          <w:szCs w:val="28"/>
        </w:rPr>
        <w:t xml:space="preserve">  любым способом связи не позднее, чем за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538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EA538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рабочий</w:t>
      </w:r>
      <w:r w:rsidRPr="00EA5381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538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A5381">
        <w:rPr>
          <w:rFonts w:ascii="Times New Roman" w:hAnsi="Times New Roman" w:cs="Times New Roman"/>
          <w:sz w:val="28"/>
          <w:szCs w:val="28"/>
        </w:rPr>
        <w:t xml:space="preserve"> до даты проведения заседания </w:t>
      </w:r>
      <w:r>
        <w:rPr>
          <w:rFonts w:ascii="Times New Roman" w:hAnsi="Times New Roman" w:cs="Times New Roman"/>
          <w:sz w:val="28"/>
          <w:szCs w:val="28"/>
        </w:rPr>
        <w:t>комисси</w:t>
      </w:r>
      <w:r w:rsidR="005A5A75">
        <w:rPr>
          <w:rFonts w:ascii="Times New Roman" w:hAnsi="Times New Roman" w:cs="Times New Roman"/>
          <w:sz w:val="28"/>
          <w:szCs w:val="28"/>
        </w:rPr>
        <w:t>и.</w:t>
      </w:r>
      <w:r w:rsidRPr="00EA5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E51" w:rsidRDefault="00890E51" w:rsidP="005B4DC0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 xml:space="preserve">Комиссия правомочна принимать решения при участии в </w:t>
      </w:r>
      <w:r w:rsidR="00066193">
        <w:rPr>
          <w:rFonts w:ascii="Times New Roman" w:hAnsi="Times New Roman" w:cs="Times New Roman"/>
          <w:sz w:val="28"/>
          <w:szCs w:val="28"/>
        </w:rPr>
        <w:t>заседан</w:t>
      </w:r>
      <w:r w:rsidRPr="00E40949">
        <w:rPr>
          <w:rFonts w:ascii="Times New Roman" w:hAnsi="Times New Roman" w:cs="Times New Roman"/>
          <w:sz w:val="28"/>
          <w:szCs w:val="28"/>
        </w:rPr>
        <w:t>ии не менее половины ее членов. Все решения комиссии принимаются большинством голосов от числа голосов присутствующих на заседании членов комиссии.</w:t>
      </w:r>
    </w:p>
    <w:p w:rsidR="00890E51" w:rsidRDefault="00890E51" w:rsidP="005A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При принятии комиссией решения в случае равного числа голосов членов комиссии, поданных «за» и «против», голос председателя комиссии является решающим.</w:t>
      </w:r>
    </w:p>
    <w:p w:rsidR="00384A9A" w:rsidRPr="00384A9A" w:rsidRDefault="00384A9A" w:rsidP="005B4DC0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A9A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5B4DC0">
        <w:rPr>
          <w:rFonts w:ascii="Times New Roman" w:hAnsi="Times New Roman" w:cs="Times New Roman"/>
          <w:sz w:val="28"/>
          <w:szCs w:val="28"/>
        </w:rPr>
        <w:t>комиссии</w:t>
      </w:r>
      <w:r w:rsidRPr="00384A9A">
        <w:rPr>
          <w:rFonts w:ascii="Times New Roman" w:hAnsi="Times New Roman" w:cs="Times New Roman"/>
          <w:sz w:val="28"/>
          <w:szCs w:val="28"/>
        </w:rPr>
        <w:t xml:space="preserve">  может проводиться  в очной форме, в том числе, путем совместного дистанционного присутствия в системе Интернет. </w:t>
      </w:r>
    </w:p>
    <w:p w:rsidR="00384A9A" w:rsidRDefault="00384A9A" w:rsidP="005B4DC0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A9A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5B4DC0">
        <w:rPr>
          <w:rFonts w:ascii="Times New Roman" w:hAnsi="Times New Roman" w:cs="Times New Roman"/>
          <w:sz w:val="28"/>
          <w:szCs w:val="28"/>
        </w:rPr>
        <w:t>з</w:t>
      </w:r>
      <w:r w:rsidRPr="00384A9A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5B4DC0">
        <w:rPr>
          <w:rFonts w:ascii="Times New Roman" w:hAnsi="Times New Roman" w:cs="Times New Roman"/>
          <w:sz w:val="28"/>
          <w:szCs w:val="28"/>
        </w:rPr>
        <w:t>комиссии</w:t>
      </w:r>
      <w:r w:rsidRPr="00384A9A">
        <w:rPr>
          <w:rFonts w:ascii="Times New Roman" w:hAnsi="Times New Roman" w:cs="Times New Roman"/>
          <w:sz w:val="28"/>
          <w:szCs w:val="28"/>
        </w:rPr>
        <w:t xml:space="preserve"> путем совместного дистанционного присутствия в системе Интернет производится с использованием технологий видео-конференц-связи, посредством обеспечения доступа членов </w:t>
      </w:r>
      <w:r w:rsidR="005B4DC0">
        <w:rPr>
          <w:rFonts w:ascii="Times New Roman" w:hAnsi="Times New Roman" w:cs="Times New Roman"/>
          <w:sz w:val="28"/>
          <w:szCs w:val="28"/>
        </w:rPr>
        <w:t>комиссии</w:t>
      </w:r>
      <w:r w:rsidRPr="00384A9A">
        <w:rPr>
          <w:rFonts w:ascii="Times New Roman" w:hAnsi="Times New Roman" w:cs="Times New Roman"/>
          <w:sz w:val="28"/>
          <w:szCs w:val="28"/>
        </w:rPr>
        <w:t xml:space="preserve"> к указанному в сообщении о проведении процедуры голосования  информационному ресурсу в установленное время, аутентичности и </w:t>
      </w:r>
      <w:proofErr w:type="gramStart"/>
      <w:r w:rsidRPr="00384A9A">
        <w:rPr>
          <w:rFonts w:ascii="Times New Roman" w:hAnsi="Times New Roman" w:cs="Times New Roman"/>
          <w:sz w:val="28"/>
          <w:szCs w:val="28"/>
        </w:rPr>
        <w:t>фиксации</w:t>
      </w:r>
      <w:proofErr w:type="gramEnd"/>
      <w:r w:rsidRPr="00384A9A">
        <w:rPr>
          <w:rFonts w:ascii="Times New Roman" w:hAnsi="Times New Roman" w:cs="Times New Roman"/>
          <w:sz w:val="28"/>
          <w:szCs w:val="28"/>
        </w:rPr>
        <w:t xml:space="preserve"> передаваемых и принимаемых сообщений (в том числе голосовых) для целей составления протокола </w:t>
      </w:r>
      <w:r w:rsidR="005B4DC0">
        <w:rPr>
          <w:rFonts w:ascii="Times New Roman" w:hAnsi="Times New Roman" w:cs="Times New Roman"/>
          <w:sz w:val="28"/>
          <w:szCs w:val="28"/>
        </w:rPr>
        <w:t>з</w:t>
      </w:r>
      <w:r w:rsidRPr="00384A9A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5B4DC0">
        <w:rPr>
          <w:rFonts w:ascii="Times New Roman" w:hAnsi="Times New Roman" w:cs="Times New Roman"/>
          <w:sz w:val="28"/>
          <w:szCs w:val="28"/>
        </w:rPr>
        <w:t>комиссии</w:t>
      </w:r>
      <w:r w:rsidRPr="00384A9A">
        <w:rPr>
          <w:rFonts w:ascii="Times New Roman" w:hAnsi="Times New Roman" w:cs="Times New Roman"/>
          <w:sz w:val="28"/>
          <w:szCs w:val="28"/>
        </w:rPr>
        <w:t xml:space="preserve"> по итогам проведения голосования.</w:t>
      </w:r>
    </w:p>
    <w:p w:rsidR="00EA5DE5" w:rsidRDefault="00EA5DE5" w:rsidP="00EA5DE5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Результат работы комиссии оформляется  протоколом комиссии </w:t>
      </w:r>
      <w:r w:rsidRPr="003F6D4E">
        <w:rPr>
          <w:rFonts w:ascii="Times New Roman" w:hAnsi="Times New Roman"/>
          <w:sz w:val="28"/>
          <w:szCs w:val="28"/>
        </w:rPr>
        <w:t>по результатам рассмотрения заявок</w:t>
      </w:r>
      <w:r>
        <w:rPr>
          <w:rFonts w:ascii="Times New Roman" w:hAnsi="Times New Roman"/>
          <w:sz w:val="28"/>
          <w:szCs w:val="28"/>
        </w:rPr>
        <w:t>, в котором должны быть указаны:</w:t>
      </w:r>
    </w:p>
    <w:p w:rsidR="00EA5DE5" w:rsidRPr="003F6D4E" w:rsidRDefault="00EA5DE5" w:rsidP="00EA5D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6D4E">
        <w:rPr>
          <w:rFonts w:ascii="Times New Roman" w:hAnsi="Times New Roman"/>
          <w:sz w:val="28"/>
          <w:szCs w:val="28"/>
        </w:rPr>
        <w:t xml:space="preserve">даты, времени и места </w:t>
      </w:r>
      <w:proofErr w:type="gramStart"/>
      <w:r w:rsidRPr="003F6D4E">
        <w:rPr>
          <w:rFonts w:ascii="Times New Roman" w:hAnsi="Times New Roman"/>
          <w:sz w:val="28"/>
          <w:szCs w:val="28"/>
        </w:rPr>
        <w:t>проведения отбора заявок участников отбора</w:t>
      </w:r>
      <w:proofErr w:type="gramEnd"/>
      <w:r w:rsidRPr="003F6D4E">
        <w:rPr>
          <w:rFonts w:ascii="Times New Roman" w:hAnsi="Times New Roman"/>
          <w:sz w:val="28"/>
          <w:szCs w:val="28"/>
        </w:rPr>
        <w:t>;</w:t>
      </w:r>
    </w:p>
    <w:p w:rsidR="00EA5DE5" w:rsidRPr="003F6D4E" w:rsidRDefault="00EA5DE5" w:rsidP="00EA5D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6D4E">
        <w:rPr>
          <w:rFonts w:ascii="Times New Roman" w:hAnsi="Times New Roman"/>
          <w:sz w:val="28"/>
          <w:szCs w:val="28"/>
        </w:rPr>
        <w:t>информации об участниках отбора, заявки которых были рассмотрены;</w:t>
      </w:r>
    </w:p>
    <w:p w:rsidR="00EA5DE5" w:rsidRPr="003F6D4E" w:rsidRDefault="00EA5DE5" w:rsidP="00EA5D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6D4E">
        <w:rPr>
          <w:rFonts w:ascii="Times New Roman" w:hAnsi="Times New Roman"/>
          <w:sz w:val="28"/>
          <w:szCs w:val="28"/>
        </w:rPr>
        <w:t>информации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EA5DE5" w:rsidRDefault="00EA5DE5" w:rsidP="00EA5D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F6D4E">
        <w:rPr>
          <w:rFonts w:ascii="Times New Roman" w:hAnsi="Times New Roman"/>
          <w:sz w:val="28"/>
          <w:szCs w:val="28"/>
        </w:rPr>
        <w:t>наименования победителя отбора, с которым заключается соглашение, и разме</w:t>
      </w:r>
      <w:r w:rsidR="00DD0C67">
        <w:rPr>
          <w:rFonts w:ascii="Times New Roman" w:hAnsi="Times New Roman"/>
          <w:sz w:val="28"/>
          <w:szCs w:val="28"/>
        </w:rPr>
        <w:t>ра предоставляемой ему субсидии;</w:t>
      </w:r>
    </w:p>
    <w:p w:rsidR="00DD0C67" w:rsidRPr="00EA5DE5" w:rsidRDefault="00DD0C67" w:rsidP="00DD0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DE5">
        <w:rPr>
          <w:rFonts w:ascii="Times New Roman" w:hAnsi="Times New Roman"/>
          <w:sz w:val="28"/>
          <w:szCs w:val="28"/>
        </w:rPr>
        <w:t xml:space="preserve">сведения о лицах, принявших участие в </w:t>
      </w:r>
      <w:r>
        <w:rPr>
          <w:rFonts w:ascii="Times New Roman" w:hAnsi="Times New Roman"/>
          <w:sz w:val="28"/>
          <w:szCs w:val="28"/>
        </w:rPr>
        <w:t>голосовании;</w:t>
      </w:r>
    </w:p>
    <w:p w:rsidR="00DD0C67" w:rsidRPr="00EA5DE5" w:rsidRDefault="00DD0C67" w:rsidP="00DD0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DE5">
        <w:rPr>
          <w:rFonts w:ascii="Times New Roman" w:hAnsi="Times New Roman"/>
          <w:sz w:val="28"/>
          <w:szCs w:val="28"/>
        </w:rPr>
        <w:t xml:space="preserve">результаты голосования по каждому вопросу повестки </w:t>
      </w:r>
      <w:r>
        <w:rPr>
          <w:rFonts w:ascii="Times New Roman" w:hAnsi="Times New Roman"/>
          <w:sz w:val="28"/>
          <w:szCs w:val="28"/>
        </w:rPr>
        <w:t>заседания;</w:t>
      </w:r>
    </w:p>
    <w:p w:rsidR="00DD0C67" w:rsidRPr="00EA5DE5" w:rsidRDefault="00DD0C67" w:rsidP="00DD0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DE5">
        <w:rPr>
          <w:rFonts w:ascii="Times New Roman" w:hAnsi="Times New Roman"/>
          <w:sz w:val="28"/>
          <w:szCs w:val="28"/>
        </w:rPr>
        <w:t>сведения о лиц</w:t>
      </w:r>
      <w:r>
        <w:rPr>
          <w:rFonts w:ascii="Times New Roman" w:hAnsi="Times New Roman"/>
          <w:sz w:val="28"/>
          <w:szCs w:val="28"/>
        </w:rPr>
        <w:t>ах, проводивших подсчет голосов;</w:t>
      </w:r>
    </w:p>
    <w:p w:rsidR="00DD0C67" w:rsidRPr="00DD0C67" w:rsidRDefault="00DD0C67" w:rsidP="00DD0C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DE5">
        <w:rPr>
          <w:rFonts w:ascii="Times New Roman" w:hAnsi="Times New Roman"/>
          <w:sz w:val="28"/>
          <w:szCs w:val="28"/>
        </w:rPr>
        <w:t>сведени</w:t>
      </w:r>
      <w:r>
        <w:rPr>
          <w:rFonts w:ascii="Times New Roman" w:hAnsi="Times New Roman"/>
          <w:sz w:val="28"/>
          <w:szCs w:val="28"/>
        </w:rPr>
        <w:t>я о лицах, подписавших протокол.</w:t>
      </w:r>
    </w:p>
    <w:p w:rsidR="00890E51" w:rsidRPr="00E40949" w:rsidRDefault="00890E51" w:rsidP="00FD4240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949">
        <w:rPr>
          <w:rFonts w:ascii="Times New Roman" w:hAnsi="Times New Roman" w:cs="Times New Roman"/>
          <w:sz w:val="28"/>
          <w:szCs w:val="28"/>
        </w:rPr>
        <w:t>Протокол комиссии в течение 3 календарных дней со дня заседания комиссии подписывается председателем комиссии (в случае его отсутствия - заместителем председателя комиссии) и секретарем</w:t>
      </w:r>
      <w:r w:rsidR="005A6292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E40949">
        <w:rPr>
          <w:rFonts w:ascii="Times New Roman" w:hAnsi="Times New Roman" w:cs="Times New Roman"/>
          <w:sz w:val="28"/>
          <w:szCs w:val="28"/>
        </w:rPr>
        <w:t>.</w:t>
      </w:r>
    </w:p>
    <w:sectPr w:rsidR="00890E51" w:rsidRPr="00E40949" w:rsidSect="00A60298">
      <w:pgSz w:w="11907" w:h="16840" w:code="9"/>
      <w:pgMar w:top="851" w:right="567" w:bottom="567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431"/>
    <w:multiLevelType w:val="hybridMultilevel"/>
    <w:tmpl w:val="13202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642C8"/>
    <w:multiLevelType w:val="hybridMultilevel"/>
    <w:tmpl w:val="41BC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90DEF"/>
    <w:multiLevelType w:val="hybridMultilevel"/>
    <w:tmpl w:val="55F622CA"/>
    <w:lvl w:ilvl="0" w:tplc="EF182A9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4716DE9"/>
    <w:multiLevelType w:val="hybridMultilevel"/>
    <w:tmpl w:val="16CC0FCC"/>
    <w:lvl w:ilvl="0" w:tplc="C18CB8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CB1BE3"/>
    <w:multiLevelType w:val="hybridMultilevel"/>
    <w:tmpl w:val="E81AC426"/>
    <w:lvl w:ilvl="0" w:tplc="5B229C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C85BF7"/>
    <w:multiLevelType w:val="hybridMultilevel"/>
    <w:tmpl w:val="DAB4D378"/>
    <w:lvl w:ilvl="0" w:tplc="C9E881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C215088"/>
    <w:multiLevelType w:val="hybridMultilevel"/>
    <w:tmpl w:val="C5E69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02B53"/>
    <w:multiLevelType w:val="hybridMultilevel"/>
    <w:tmpl w:val="F71EF4A8"/>
    <w:lvl w:ilvl="0" w:tplc="AC8848D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06757F7"/>
    <w:multiLevelType w:val="hybridMultilevel"/>
    <w:tmpl w:val="460A7778"/>
    <w:lvl w:ilvl="0" w:tplc="F12EF6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CAC0C18"/>
    <w:multiLevelType w:val="hybridMultilevel"/>
    <w:tmpl w:val="A57E78C6"/>
    <w:lvl w:ilvl="0" w:tplc="5BA4143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311A69DC"/>
    <w:multiLevelType w:val="hybridMultilevel"/>
    <w:tmpl w:val="EC8AFED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35512F12"/>
    <w:multiLevelType w:val="hybridMultilevel"/>
    <w:tmpl w:val="191EF7D0"/>
    <w:lvl w:ilvl="0" w:tplc="D5C6AF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E7A081E"/>
    <w:multiLevelType w:val="hybridMultilevel"/>
    <w:tmpl w:val="B5A887EA"/>
    <w:lvl w:ilvl="0" w:tplc="370A03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51A3919"/>
    <w:multiLevelType w:val="hybridMultilevel"/>
    <w:tmpl w:val="636A392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4">
    <w:nsid w:val="46045122"/>
    <w:multiLevelType w:val="hybridMultilevel"/>
    <w:tmpl w:val="54C6858E"/>
    <w:lvl w:ilvl="0" w:tplc="9ED61D60">
      <w:start w:val="1"/>
      <w:numFmt w:val="decimal"/>
      <w:lvlText w:val="%1."/>
      <w:lvlJc w:val="left"/>
      <w:pPr>
        <w:ind w:left="151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4A270B94"/>
    <w:multiLevelType w:val="hybridMultilevel"/>
    <w:tmpl w:val="05829DC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5916"/>
    <w:multiLevelType w:val="hybridMultilevel"/>
    <w:tmpl w:val="79FC3730"/>
    <w:lvl w:ilvl="0" w:tplc="F3D61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0250E4"/>
    <w:multiLevelType w:val="hybridMultilevel"/>
    <w:tmpl w:val="F23EF6CC"/>
    <w:lvl w:ilvl="0" w:tplc="451C9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30A76C6"/>
    <w:multiLevelType w:val="hybridMultilevel"/>
    <w:tmpl w:val="C5E69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D2F74"/>
    <w:multiLevelType w:val="hybridMultilevel"/>
    <w:tmpl w:val="47CE20AA"/>
    <w:lvl w:ilvl="0" w:tplc="F76EC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B747A5"/>
    <w:multiLevelType w:val="hybridMultilevel"/>
    <w:tmpl w:val="A0AEA4D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E3702D0"/>
    <w:multiLevelType w:val="hybridMultilevel"/>
    <w:tmpl w:val="945C336E"/>
    <w:lvl w:ilvl="0" w:tplc="51FCC8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17"/>
  </w:num>
  <w:num w:numId="5">
    <w:abstractNumId w:val="7"/>
  </w:num>
  <w:num w:numId="6">
    <w:abstractNumId w:val="3"/>
  </w:num>
  <w:num w:numId="7">
    <w:abstractNumId w:val="2"/>
  </w:num>
  <w:num w:numId="8">
    <w:abstractNumId w:val="21"/>
  </w:num>
  <w:num w:numId="9">
    <w:abstractNumId w:val="9"/>
  </w:num>
  <w:num w:numId="10">
    <w:abstractNumId w:val="0"/>
  </w:num>
  <w:num w:numId="11">
    <w:abstractNumId w:val="20"/>
  </w:num>
  <w:num w:numId="12">
    <w:abstractNumId w:val="6"/>
  </w:num>
  <w:num w:numId="13">
    <w:abstractNumId w:val="18"/>
  </w:num>
  <w:num w:numId="14">
    <w:abstractNumId w:val="12"/>
  </w:num>
  <w:num w:numId="15">
    <w:abstractNumId w:val="19"/>
  </w:num>
  <w:num w:numId="16">
    <w:abstractNumId w:val="8"/>
  </w:num>
  <w:num w:numId="17">
    <w:abstractNumId w:val="4"/>
  </w:num>
  <w:num w:numId="18">
    <w:abstractNumId w:val="5"/>
  </w:num>
  <w:num w:numId="19">
    <w:abstractNumId w:val="13"/>
  </w:num>
  <w:num w:numId="20">
    <w:abstractNumId w:val="11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971"/>
    <w:rsid w:val="000133FB"/>
    <w:rsid w:val="000203DF"/>
    <w:rsid w:val="00021EFE"/>
    <w:rsid w:val="000221D7"/>
    <w:rsid w:val="00030042"/>
    <w:rsid w:val="000306BD"/>
    <w:rsid w:val="0003071B"/>
    <w:rsid w:val="00047DC9"/>
    <w:rsid w:val="00052E70"/>
    <w:rsid w:val="00063B29"/>
    <w:rsid w:val="00066193"/>
    <w:rsid w:val="000909C5"/>
    <w:rsid w:val="00092375"/>
    <w:rsid w:val="000A38AD"/>
    <w:rsid w:val="000A564B"/>
    <w:rsid w:val="000A576C"/>
    <w:rsid w:val="000C55FB"/>
    <w:rsid w:val="000C74F8"/>
    <w:rsid w:val="000E130E"/>
    <w:rsid w:val="000E146F"/>
    <w:rsid w:val="000F0ED4"/>
    <w:rsid w:val="000F4DB9"/>
    <w:rsid w:val="000F7034"/>
    <w:rsid w:val="001026E2"/>
    <w:rsid w:val="00113CAD"/>
    <w:rsid w:val="001158CD"/>
    <w:rsid w:val="00135461"/>
    <w:rsid w:val="001366CC"/>
    <w:rsid w:val="00142F4D"/>
    <w:rsid w:val="001602B2"/>
    <w:rsid w:val="00160E84"/>
    <w:rsid w:val="00161AA0"/>
    <w:rsid w:val="001744B4"/>
    <w:rsid w:val="00175971"/>
    <w:rsid w:val="001841F5"/>
    <w:rsid w:val="0019181F"/>
    <w:rsid w:val="00196D01"/>
    <w:rsid w:val="001A2C22"/>
    <w:rsid w:val="001B059D"/>
    <w:rsid w:val="001B1348"/>
    <w:rsid w:val="001D10E0"/>
    <w:rsid w:val="001D3861"/>
    <w:rsid w:val="001D53DF"/>
    <w:rsid w:val="001D5B6F"/>
    <w:rsid w:val="001E65CF"/>
    <w:rsid w:val="002012A3"/>
    <w:rsid w:val="00203EBA"/>
    <w:rsid w:val="00241EF3"/>
    <w:rsid w:val="00242234"/>
    <w:rsid w:val="00253310"/>
    <w:rsid w:val="0025543B"/>
    <w:rsid w:val="00256E0E"/>
    <w:rsid w:val="00265E5B"/>
    <w:rsid w:val="002837D1"/>
    <w:rsid w:val="00293CF1"/>
    <w:rsid w:val="002B2A47"/>
    <w:rsid w:val="002C68B4"/>
    <w:rsid w:val="002C71B5"/>
    <w:rsid w:val="002E1856"/>
    <w:rsid w:val="002F1DBD"/>
    <w:rsid w:val="003041D6"/>
    <w:rsid w:val="00352869"/>
    <w:rsid w:val="00357BDC"/>
    <w:rsid w:val="003730BA"/>
    <w:rsid w:val="00382963"/>
    <w:rsid w:val="00384A9A"/>
    <w:rsid w:val="00391064"/>
    <w:rsid w:val="003916E2"/>
    <w:rsid w:val="0039426B"/>
    <w:rsid w:val="003B0699"/>
    <w:rsid w:val="003B120B"/>
    <w:rsid w:val="003D11B1"/>
    <w:rsid w:val="003E040F"/>
    <w:rsid w:val="003F2A67"/>
    <w:rsid w:val="00416BB1"/>
    <w:rsid w:val="004228B9"/>
    <w:rsid w:val="00422CE6"/>
    <w:rsid w:val="004337EC"/>
    <w:rsid w:val="00444504"/>
    <w:rsid w:val="00462C12"/>
    <w:rsid w:val="00487ACC"/>
    <w:rsid w:val="004A27C8"/>
    <w:rsid w:val="004A2B57"/>
    <w:rsid w:val="004A7D0A"/>
    <w:rsid w:val="004B148A"/>
    <w:rsid w:val="004B570D"/>
    <w:rsid w:val="004C4503"/>
    <w:rsid w:val="004D3AB1"/>
    <w:rsid w:val="004D41DA"/>
    <w:rsid w:val="004E6EA1"/>
    <w:rsid w:val="004F1E37"/>
    <w:rsid w:val="00500F12"/>
    <w:rsid w:val="0050138A"/>
    <w:rsid w:val="0050144A"/>
    <w:rsid w:val="005050EA"/>
    <w:rsid w:val="0052528F"/>
    <w:rsid w:val="00533256"/>
    <w:rsid w:val="005333D3"/>
    <w:rsid w:val="00533D5D"/>
    <w:rsid w:val="00542EB0"/>
    <w:rsid w:val="005502B3"/>
    <w:rsid w:val="00551296"/>
    <w:rsid w:val="00554C50"/>
    <w:rsid w:val="0056467F"/>
    <w:rsid w:val="00565E7C"/>
    <w:rsid w:val="00571467"/>
    <w:rsid w:val="00573CDC"/>
    <w:rsid w:val="005833EA"/>
    <w:rsid w:val="005909E3"/>
    <w:rsid w:val="005A4369"/>
    <w:rsid w:val="005A5A75"/>
    <w:rsid w:val="005A6292"/>
    <w:rsid w:val="005B4DC0"/>
    <w:rsid w:val="005C55B3"/>
    <w:rsid w:val="005E0185"/>
    <w:rsid w:val="005E3F6E"/>
    <w:rsid w:val="005F7C82"/>
    <w:rsid w:val="00614800"/>
    <w:rsid w:val="006160C0"/>
    <w:rsid w:val="006274A3"/>
    <w:rsid w:val="00635548"/>
    <w:rsid w:val="006445D3"/>
    <w:rsid w:val="00663214"/>
    <w:rsid w:val="006650BE"/>
    <w:rsid w:val="006664EB"/>
    <w:rsid w:val="006713FE"/>
    <w:rsid w:val="006854DF"/>
    <w:rsid w:val="00691E7C"/>
    <w:rsid w:val="006A1FDA"/>
    <w:rsid w:val="006A3B40"/>
    <w:rsid w:val="006A789E"/>
    <w:rsid w:val="006B2C5E"/>
    <w:rsid w:val="006F16AD"/>
    <w:rsid w:val="006F3612"/>
    <w:rsid w:val="006F4C8F"/>
    <w:rsid w:val="00717E77"/>
    <w:rsid w:val="007208DC"/>
    <w:rsid w:val="0072387D"/>
    <w:rsid w:val="00734832"/>
    <w:rsid w:val="007369D3"/>
    <w:rsid w:val="0074372B"/>
    <w:rsid w:val="0074491C"/>
    <w:rsid w:val="007477AF"/>
    <w:rsid w:val="007503B8"/>
    <w:rsid w:val="00756669"/>
    <w:rsid w:val="00761D04"/>
    <w:rsid w:val="007657A2"/>
    <w:rsid w:val="0077354B"/>
    <w:rsid w:val="007857BA"/>
    <w:rsid w:val="007908DC"/>
    <w:rsid w:val="00794BE4"/>
    <w:rsid w:val="007960AA"/>
    <w:rsid w:val="007A0FE8"/>
    <w:rsid w:val="007A4E1C"/>
    <w:rsid w:val="007B47CA"/>
    <w:rsid w:val="007C5CE1"/>
    <w:rsid w:val="007D5279"/>
    <w:rsid w:val="007E24D8"/>
    <w:rsid w:val="007E3FA8"/>
    <w:rsid w:val="007F608A"/>
    <w:rsid w:val="0082227E"/>
    <w:rsid w:val="00822C80"/>
    <w:rsid w:val="00822F94"/>
    <w:rsid w:val="00826E62"/>
    <w:rsid w:val="0084230C"/>
    <w:rsid w:val="00843EED"/>
    <w:rsid w:val="00852756"/>
    <w:rsid w:val="00863BA6"/>
    <w:rsid w:val="00865520"/>
    <w:rsid w:val="008672E9"/>
    <w:rsid w:val="00867AB9"/>
    <w:rsid w:val="0087384D"/>
    <w:rsid w:val="00890E51"/>
    <w:rsid w:val="0089230E"/>
    <w:rsid w:val="008A1091"/>
    <w:rsid w:val="008B4C06"/>
    <w:rsid w:val="008B6D3C"/>
    <w:rsid w:val="008C4C16"/>
    <w:rsid w:val="008D2F52"/>
    <w:rsid w:val="008F4BED"/>
    <w:rsid w:val="008F6A23"/>
    <w:rsid w:val="00904E10"/>
    <w:rsid w:val="00925612"/>
    <w:rsid w:val="00936623"/>
    <w:rsid w:val="00937CBB"/>
    <w:rsid w:val="00942107"/>
    <w:rsid w:val="009555BE"/>
    <w:rsid w:val="00956410"/>
    <w:rsid w:val="009714D9"/>
    <w:rsid w:val="00986DCA"/>
    <w:rsid w:val="009956DF"/>
    <w:rsid w:val="009A1028"/>
    <w:rsid w:val="009A290C"/>
    <w:rsid w:val="009A6FA6"/>
    <w:rsid w:val="009C0EFB"/>
    <w:rsid w:val="009C5966"/>
    <w:rsid w:val="009D064B"/>
    <w:rsid w:val="009D160B"/>
    <w:rsid w:val="00A05FCE"/>
    <w:rsid w:val="00A0611D"/>
    <w:rsid w:val="00A46D00"/>
    <w:rsid w:val="00A47933"/>
    <w:rsid w:val="00A479AA"/>
    <w:rsid w:val="00A60298"/>
    <w:rsid w:val="00A66E6E"/>
    <w:rsid w:val="00A67618"/>
    <w:rsid w:val="00A71257"/>
    <w:rsid w:val="00A741E5"/>
    <w:rsid w:val="00A753CB"/>
    <w:rsid w:val="00AA0A64"/>
    <w:rsid w:val="00AA79E0"/>
    <w:rsid w:val="00AD42A8"/>
    <w:rsid w:val="00AD72B9"/>
    <w:rsid w:val="00AF3936"/>
    <w:rsid w:val="00B032D4"/>
    <w:rsid w:val="00B1179F"/>
    <w:rsid w:val="00B32989"/>
    <w:rsid w:val="00B419EB"/>
    <w:rsid w:val="00B667CB"/>
    <w:rsid w:val="00B701EA"/>
    <w:rsid w:val="00B702DB"/>
    <w:rsid w:val="00B85E7F"/>
    <w:rsid w:val="00B86AA9"/>
    <w:rsid w:val="00B95041"/>
    <w:rsid w:val="00B95805"/>
    <w:rsid w:val="00BA76B3"/>
    <w:rsid w:val="00BB31E7"/>
    <w:rsid w:val="00BB5070"/>
    <w:rsid w:val="00BB7907"/>
    <w:rsid w:val="00BF15EE"/>
    <w:rsid w:val="00C003D9"/>
    <w:rsid w:val="00C139F3"/>
    <w:rsid w:val="00C4366A"/>
    <w:rsid w:val="00C44439"/>
    <w:rsid w:val="00C448A9"/>
    <w:rsid w:val="00C46D03"/>
    <w:rsid w:val="00C506F2"/>
    <w:rsid w:val="00C73B4D"/>
    <w:rsid w:val="00C83B11"/>
    <w:rsid w:val="00C84721"/>
    <w:rsid w:val="00C93E44"/>
    <w:rsid w:val="00C96791"/>
    <w:rsid w:val="00CA67BF"/>
    <w:rsid w:val="00CA7F44"/>
    <w:rsid w:val="00CB3638"/>
    <w:rsid w:val="00CC246F"/>
    <w:rsid w:val="00CC6677"/>
    <w:rsid w:val="00CD4FAC"/>
    <w:rsid w:val="00CD798E"/>
    <w:rsid w:val="00CE3FB9"/>
    <w:rsid w:val="00CF656C"/>
    <w:rsid w:val="00D12BB1"/>
    <w:rsid w:val="00D243EF"/>
    <w:rsid w:val="00D37AB2"/>
    <w:rsid w:val="00D43903"/>
    <w:rsid w:val="00D57FEB"/>
    <w:rsid w:val="00D813DA"/>
    <w:rsid w:val="00DA0B76"/>
    <w:rsid w:val="00DB64D2"/>
    <w:rsid w:val="00DC5CBD"/>
    <w:rsid w:val="00DD0C67"/>
    <w:rsid w:val="00DD19A7"/>
    <w:rsid w:val="00DE1B1B"/>
    <w:rsid w:val="00DF4622"/>
    <w:rsid w:val="00E027B2"/>
    <w:rsid w:val="00E0577F"/>
    <w:rsid w:val="00E13992"/>
    <w:rsid w:val="00E1757F"/>
    <w:rsid w:val="00E21016"/>
    <w:rsid w:val="00E34398"/>
    <w:rsid w:val="00E35DF2"/>
    <w:rsid w:val="00E40949"/>
    <w:rsid w:val="00E60A1C"/>
    <w:rsid w:val="00E6120C"/>
    <w:rsid w:val="00E633F2"/>
    <w:rsid w:val="00E65D84"/>
    <w:rsid w:val="00E71828"/>
    <w:rsid w:val="00E72701"/>
    <w:rsid w:val="00E72A81"/>
    <w:rsid w:val="00E74EEA"/>
    <w:rsid w:val="00EA5381"/>
    <w:rsid w:val="00EA5DE5"/>
    <w:rsid w:val="00EC4A9B"/>
    <w:rsid w:val="00ED6751"/>
    <w:rsid w:val="00EE2388"/>
    <w:rsid w:val="00EE6D1A"/>
    <w:rsid w:val="00EF422F"/>
    <w:rsid w:val="00EF4D00"/>
    <w:rsid w:val="00F12B7E"/>
    <w:rsid w:val="00F163CA"/>
    <w:rsid w:val="00F16BC4"/>
    <w:rsid w:val="00F32BFF"/>
    <w:rsid w:val="00F40508"/>
    <w:rsid w:val="00F44111"/>
    <w:rsid w:val="00F51863"/>
    <w:rsid w:val="00F55C2A"/>
    <w:rsid w:val="00F67E15"/>
    <w:rsid w:val="00F815C8"/>
    <w:rsid w:val="00F850D3"/>
    <w:rsid w:val="00F92ABF"/>
    <w:rsid w:val="00F96B66"/>
    <w:rsid w:val="00F96C3A"/>
    <w:rsid w:val="00FA526A"/>
    <w:rsid w:val="00FB66F7"/>
    <w:rsid w:val="00FD4240"/>
    <w:rsid w:val="00FE519A"/>
    <w:rsid w:val="00FF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307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9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384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03071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59"/>
    <w:rsid w:val="000F0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7960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7A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B701EA"/>
    <w:rPr>
      <w:color w:val="0000FF" w:themeColor="hyperlink"/>
      <w:u w:val="single"/>
    </w:rPr>
  </w:style>
  <w:style w:type="character" w:customStyle="1" w:styleId="pagesindoccount">
    <w:name w:val="pagesindoccount"/>
    <w:basedOn w:val="a0"/>
    <w:rsid w:val="00D243EF"/>
  </w:style>
  <w:style w:type="character" w:customStyle="1" w:styleId="ConsPlusNormal0">
    <w:name w:val="ConsPlusNormal Знак"/>
    <w:link w:val="ConsPlusNormal"/>
    <w:locked/>
    <w:rsid w:val="002F1DBD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AD72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D72B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D72B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D72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D72B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307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9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384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03071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59"/>
    <w:rsid w:val="000F0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7960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7A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B701EA"/>
    <w:rPr>
      <w:color w:val="0000FF" w:themeColor="hyperlink"/>
      <w:u w:val="single"/>
    </w:rPr>
  </w:style>
  <w:style w:type="character" w:customStyle="1" w:styleId="pagesindoccount">
    <w:name w:val="pagesindoccount"/>
    <w:basedOn w:val="a0"/>
    <w:rsid w:val="00D243EF"/>
  </w:style>
  <w:style w:type="character" w:customStyle="1" w:styleId="ConsPlusNormal0">
    <w:name w:val="ConsPlusNormal Знак"/>
    <w:link w:val="ConsPlusNormal"/>
    <w:locked/>
    <w:rsid w:val="002F1DBD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AD72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D72B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D72B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D72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D72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50AD5-C4A6-44BB-A8BC-0ED2CBFCD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Республики Карелия</Company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Елена Юрьевна</dc:creator>
  <cp:lastModifiedBy>Пух Алина Витальевна</cp:lastModifiedBy>
  <cp:revision>28</cp:revision>
  <cp:lastPrinted>2021-06-28T07:32:00Z</cp:lastPrinted>
  <dcterms:created xsi:type="dcterms:W3CDTF">2021-06-09T05:58:00Z</dcterms:created>
  <dcterms:modified xsi:type="dcterms:W3CDTF">2021-06-28T07:32:00Z</dcterms:modified>
</cp:coreProperties>
</file>