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40" w:rsidRDefault="00FE6640" w:rsidP="00FE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E4CA6" w:rsidRDefault="00FE6640" w:rsidP="00FE66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исполнении </w:t>
      </w:r>
      <w:r w:rsidRPr="002F0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Министерством экономического развития Республики Карелия  (далее – Министерство) </w:t>
      </w:r>
    </w:p>
    <w:p w:rsidR="00FE6640" w:rsidRDefault="00FE6640" w:rsidP="00FE66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202</w:t>
      </w:r>
      <w:r w:rsidR="009E4C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Плана </w:t>
      </w:r>
      <w:r w:rsidRPr="002F05FD">
        <w:rPr>
          <w:b/>
          <w:sz w:val="28"/>
          <w:szCs w:val="28"/>
        </w:rPr>
        <w:t xml:space="preserve">мероприятий по противодействию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930"/>
      </w:tblGrid>
      <w:tr w:rsidR="008E2CF1" w:rsidRPr="00B6090C" w:rsidTr="00B54EEC">
        <w:tc>
          <w:tcPr>
            <w:tcW w:w="6062" w:type="dxa"/>
            <w:shd w:val="clear" w:color="auto" w:fill="auto"/>
          </w:tcPr>
          <w:p w:rsidR="008E2CF1" w:rsidRPr="00B6090C" w:rsidRDefault="008E2CF1" w:rsidP="00B54EEC">
            <w:pPr>
              <w:jc w:val="center"/>
              <w:rPr>
                <w:b/>
              </w:rPr>
            </w:pPr>
            <w:r w:rsidRPr="00B6090C">
              <w:rPr>
                <w:b/>
              </w:rPr>
              <w:t>Наименование мероприятия</w:t>
            </w:r>
          </w:p>
        </w:tc>
        <w:tc>
          <w:tcPr>
            <w:tcW w:w="8930" w:type="dxa"/>
            <w:shd w:val="clear" w:color="auto" w:fill="auto"/>
          </w:tcPr>
          <w:p w:rsidR="008E2CF1" w:rsidRPr="00B6090C" w:rsidRDefault="008E2CF1" w:rsidP="00B54EEC">
            <w:pPr>
              <w:jc w:val="center"/>
              <w:rPr>
                <w:b/>
              </w:rPr>
            </w:pPr>
            <w:r w:rsidRPr="00B6090C">
              <w:rPr>
                <w:b/>
              </w:rPr>
              <w:t>Информация о реализации</w:t>
            </w:r>
          </w:p>
        </w:tc>
      </w:tr>
      <w:tr w:rsidR="008E2CF1" w:rsidRPr="00B6090C" w:rsidTr="00B54EEC">
        <w:tc>
          <w:tcPr>
            <w:tcW w:w="14992" w:type="dxa"/>
            <w:gridSpan w:val="2"/>
            <w:shd w:val="clear" w:color="auto" w:fill="auto"/>
          </w:tcPr>
          <w:p w:rsidR="008E2CF1" w:rsidRPr="00B6090C" w:rsidRDefault="008E2CF1" w:rsidP="00B54EEC">
            <w:pPr>
              <w:pStyle w:val="a6"/>
              <w:numPr>
                <w:ilvl w:val="0"/>
                <w:numId w:val="3"/>
              </w:numPr>
              <w:jc w:val="center"/>
            </w:pPr>
            <w:r w:rsidRPr="008C6EF4">
              <w:t>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Республике Карелия, выявление и устранение коррупционных рисков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t>1.1 Разработка проектов нормативных правовых актов Республики Карелия, нормативных правовых актов Министерства экономического развития Республики Карелия в целях реализации требований законодательства о противодействии коррупции</w:t>
            </w:r>
          </w:p>
        </w:tc>
        <w:tc>
          <w:tcPr>
            <w:tcW w:w="8930" w:type="dxa"/>
            <w:shd w:val="clear" w:color="auto" w:fill="auto"/>
          </w:tcPr>
          <w:p w:rsidR="0083458A" w:rsidRPr="00F43B93" w:rsidRDefault="0083458A" w:rsidP="0083458A">
            <w:pPr>
              <w:jc w:val="both"/>
            </w:pPr>
            <w:r w:rsidRPr="00F43B93">
              <w:t xml:space="preserve">              В 202</w:t>
            </w:r>
            <w:r>
              <w:t>3</w:t>
            </w:r>
            <w:r w:rsidRPr="00F43B93">
              <w:t xml:space="preserve"> году в Министерстве:</w:t>
            </w:r>
          </w:p>
          <w:p w:rsidR="0083458A" w:rsidRPr="00F43B93" w:rsidRDefault="0083458A" w:rsidP="0083458A">
            <w:pPr>
              <w:jc w:val="both"/>
            </w:pPr>
            <w:r w:rsidRPr="00F43B93">
              <w:t xml:space="preserve">              1. Разработаны проекты нормативных правовых актов:</w:t>
            </w:r>
          </w:p>
          <w:p w:rsidR="0083458A" w:rsidRDefault="0083458A" w:rsidP="0083458A">
            <w:pPr>
              <w:jc w:val="both"/>
            </w:pPr>
            <w:r w:rsidRPr="00F43B93">
              <w:t xml:space="preserve">- приказ Министерства от </w:t>
            </w:r>
            <w:r>
              <w:t xml:space="preserve">30 августа 2023 года №779 </w:t>
            </w:r>
            <w:r w:rsidRPr="00F43B93">
              <w:t xml:space="preserve">«Об утверждении </w:t>
            </w:r>
            <w:r w:rsidRPr="007B731D">
              <w:t>Положени</w:t>
            </w:r>
            <w:r>
              <w:t>я</w:t>
            </w:r>
            <w:r w:rsidRPr="007B731D">
              <w:t xml:space="preserve"> Министерства экономического развития Республики Карелия о порядке уведомления представителя нанимателя о фактах обращения в целях склонения государственного гражданского служащего Республики Карелия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      </w:r>
            <w:r>
              <w:t>»;</w:t>
            </w:r>
          </w:p>
          <w:p w:rsidR="0083458A" w:rsidRDefault="0083458A" w:rsidP="0083458A">
            <w:pPr>
              <w:jc w:val="both"/>
            </w:pPr>
            <w:r w:rsidRPr="00F43B93">
              <w:t xml:space="preserve">- приказ Министерства от </w:t>
            </w:r>
            <w:r>
              <w:t xml:space="preserve">30 августа 2023 года №780 «Об утверждении </w:t>
            </w:r>
            <w:r w:rsidRPr="00F53D19">
              <w:t>Поряд</w:t>
            </w:r>
            <w:r>
              <w:t>ка</w:t>
            </w:r>
            <w:r w:rsidRPr="00F53D19">
              <w:t xml:space="preserve"> уведомления государственными гражданскими служащими Министерства экономического развития Республики Карелия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t>»;</w:t>
            </w:r>
          </w:p>
          <w:p w:rsidR="0083458A" w:rsidRDefault="0083458A" w:rsidP="008345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F4FC0">
              <w:t xml:space="preserve">- приказ Министерства от 30 августа 2023 года №781 «О самоотводах государственных гражданских служащих Министерства экономического развития Республики </w:t>
            </w:r>
            <w:proofErr w:type="gramStart"/>
            <w:r w:rsidRPr="00FF4FC0">
              <w:t>Карелия</w:t>
            </w:r>
            <w:r>
              <w:t xml:space="preserve"> </w:t>
            </w:r>
            <w:r w:rsidRPr="00FF4FC0">
              <w:t xml:space="preserve"> в</w:t>
            </w:r>
            <w:proofErr w:type="gramEnd"/>
            <w:r w:rsidRPr="00FF4FC0">
              <w:t xml:space="preserve"> целях предотвращения и урегулирования конфликта интересов</w:t>
            </w:r>
            <w:r>
              <w:t>»;</w:t>
            </w:r>
          </w:p>
          <w:p w:rsidR="0083458A" w:rsidRPr="00FF4FC0" w:rsidRDefault="0083458A" w:rsidP="008345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F4FC0">
              <w:t>- приказ Министерства от 30 августа 2023 года №782 «О порядке поступления должностному лицу Министерства экономического развития</w:t>
            </w:r>
            <w:r>
              <w:t xml:space="preserve"> </w:t>
            </w:r>
            <w:r w:rsidRPr="00FF4FC0">
              <w:t xml:space="preserve">Республики Карелия, ответственному за работу по профилактике коррупционных и иных </w:t>
            </w:r>
            <w:proofErr w:type="gramStart"/>
            <w:r w:rsidRPr="00FF4FC0">
              <w:t>правонарушений,  заявлений</w:t>
            </w:r>
            <w:proofErr w:type="gramEnd"/>
            <w:r w:rsidRPr="00FF4FC0">
              <w:t xml:space="preserve"> государственных гражданских служащих о невозможности представления сведений о доходах, расходах, об имуществе и обязательствах имущественного характера»;</w:t>
            </w:r>
          </w:p>
          <w:p w:rsidR="0083458A" w:rsidRPr="00FF4FC0" w:rsidRDefault="0083458A" w:rsidP="0083458A">
            <w:pPr>
              <w:jc w:val="both"/>
            </w:pPr>
            <w:r w:rsidRPr="00FF4FC0">
              <w:t>- приказ Министерства от 07 сентября 2023 года №809 «Об образовании комиссии Министерства экономического развития Республики Карелия по соблюдению требований</w:t>
            </w:r>
            <w:r>
              <w:t xml:space="preserve"> </w:t>
            </w:r>
            <w:r w:rsidRPr="00FF4FC0">
              <w:t>к служебному поведению государственных гражданских служащих Республики Карелия и урегулированию конфликта интересов»;</w:t>
            </w:r>
          </w:p>
          <w:p w:rsidR="0083458A" w:rsidRPr="00F43B93" w:rsidRDefault="0083458A" w:rsidP="0083458A">
            <w:pPr>
              <w:jc w:val="both"/>
            </w:pPr>
            <w:r>
              <w:t xml:space="preserve">              </w:t>
            </w:r>
            <w:r w:rsidRPr="00F43B93">
              <w:t>2. Внесены изменения в нормативные правовые акты:</w:t>
            </w:r>
          </w:p>
          <w:p w:rsidR="0083458A" w:rsidRDefault="0083458A" w:rsidP="0083458A">
            <w:pPr>
              <w:jc w:val="both"/>
            </w:pPr>
            <w:r w:rsidRPr="00F43B93">
              <w:lastRenderedPageBreak/>
              <w:t xml:space="preserve">- приказ Министерства </w:t>
            </w:r>
            <w:r>
              <w:t>от 13 марта 2023 года №119 «О внесении изменений в приказ Министерства экономического развития и промышленности Республики Карелия от 15 января 2020 года №7-А»;</w:t>
            </w:r>
          </w:p>
          <w:p w:rsidR="0083458A" w:rsidRDefault="0083458A" w:rsidP="0083458A">
            <w:pPr>
              <w:jc w:val="both"/>
            </w:pPr>
            <w:r>
              <w:t xml:space="preserve">- приказ Министерства от </w:t>
            </w:r>
            <w:r>
              <w:rPr>
                <w:bCs/>
              </w:rPr>
              <w:t>23 марта 2023 года №145</w:t>
            </w:r>
            <w:r w:rsidRPr="00F43B93">
              <w:t xml:space="preserve"> «О внесении изменений в приказ Министерства экономического развития и промышленности Республики Карелия от 15 сентября 2020 года №320-А»;</w:t>
            </w:r>
          </w:p>
          <w:p w:rsidR="0083458A" w:rsidRDefault="0083458A" w:rsidP="0083458A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F43B93">
              <w:t xml:space="preserve">приказ Министерства </w:t>
            </w:r>
            <w:r>
              <w:t xml:space="preserve">от 26 апреля 2023 гола №273 «О внесении изменений в приказ Министерства экономического развития и промышленности Республики Карелия от 11 ноября 2019 года №388-А»; </w:t>
            </w:r>
          </w:p>
          <w:p w:rsidR="0083458A" w:rsidRDefault="0083458A" w:rsidP="00834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от 25 августа 2023 года №755 «О внесении изменений в отдельные приказы Министерства экономического развития и промышленности Республики Карелия»;</w:t>
            </w:r>
          </w:p>
          <w:p w:rsidR="0083458A" w:rsidRDefault="0083458A" w:rsidP="00834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от 07 сентября 2023 года №308/</w:t>
            </w:r>
            <w:proofErr w:type="spellStart"/>
            <w:r>
              <w:rPr>
                <w:lang w:eastAsia="en-US"/>
              </w:rPr>
              <w:t>лс</w:t>
            </w:r>
            <w:proofErr w:type="spellEnd"/>
            <w:r>
              <w:rPr>
                <w:lang w:eastAsia="en-US"/>
              </w:rPr>
              <w:t xml:space="preserve"> «О внесении изменений в отдельные приказы Министерства экономического развития и промышленности Республики Карелия»;</w:t>
            </w:r>
          </w:p>
          <w:p w:rsidR="0083458A" w:rsidRDefault="0083458A" w:rsidP="00834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от 07 сентября 2023 года №808 «О внесении изменений в отдельные приказы Министерства экономического развития и промышленности Республики Карелия»;</w:t>
            </w:r>
          </w:p>
          <w:p w:rsidR="0083458A" w:rsidRDefault="0083458A" w:rsidP="00834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от 12 сентября 2023 года №814 «О внесении изменений в отдельные приказы Министерства экономического развития и промышленности Республики Карелия»;</w:t>
            </w:r>
          </w:p>
          <w:p w:rsidR="008E2CF1" w:rsidRDefault="0083458A" w:rsidP="008329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от 11 октября 2023 года №880 «О внесении изменений в отдельные приказы Министерства экономического развития и промышленности Республики Карелия»</w:t>
            </w:r>
            <w:r w:rsidR="008329A0">
              <w:rPr>
                <w:lang w:eastAsia="en-US"/>
              </w:rPr>
              <w:t>;</w:t>
            </w:r>
          </w:p>
          <w:p w:rsidR="008329A0" w:rsidRPr="00F43B93" w:rsidRDefault="008329A0" w:rsidP="008329A0">
            <w:pPr>
              <w:jc w:val="both"/>
            </w:pPr>
            <w:r>
              <w:rPr>
                <w:lang w:eastAsia="en-US"/>
              </w:rPr>
              <w:t>- приказ Министерства от 29 ноября 2023 года №996 «О внесении изменений в приказ Министерства экономического развития и промышленности Республики Карелия от 15 сентября 2020 года №320-А».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lastRenderedPageBreak/>
              <w:t xml:space="preserve">1.2 </w:t>
            </w:r>
            <w:r w:rsidRPr="00306C85">
              <w:t>Проведение антикоррупционной экспертизы нормативных правовых актов и их проектов в соответствии с требованиями действующего законодательства</w:t>
            </w:r>
          </w:p>
        </w:tc>
        <w:tc>
          <w:tcPr>
            <w:tcW w:w="8930" w:type="dxa"/>
            <w:shd w:val="clear" w:color="auto" w:fill="auto"/>
          </w:tcPr>
          <w:p w:rsidR="00BE3496" w:rsidRPr="00F43B93" w:rsidRDefault="00BE3496" w:rsidP="00BE3496">
            <w:pPr>
              <w:ind w:firstLine="708"/>
              <w:jc w:val="both"/>
            </w:pPr>
            <w:r w:rsidRPr="00F43B93">
              <w:t xml:space="preserve">В соответствии с постановлением Правительства Республики Карелия от 27 августа 2009 года № 194-П «О Порядке проведения антикоррупционной экспертизы нормативных правовых актов органов исполнительной власти Республики Карелия и их проектов», проведение антикоррупционной экспертизы нормативных правовых актов органов исполнительной власти Республики Карелия и их проектов осуществляется органами исполнительной власти Республики Карелия, принявшими нормативный правовой акт (разработавшими проект нормативного </w:t>
            </w:r>
            <w:r w:rsidRPr="00F43B93">
              <w:lastRenderedPageBreak/>
              <w:t>правового акта). Органы исполнительной власти Республики Карелия проводят антикоррупционную экспертизу принятых ими нормативных правовых актов при мониторинге их применения, проектов принимаемых ими нормативных правовых актов - при проведении их правовой экспертизы.</w:t>
            </w:r>
          </w:p>
          <w:p w:rsidR="00BE3496" w:rsidRPr="00F43B93" w:rsidRDefault="00BE3496" w:rsidP="00BE3496">
            <w:pPr>
              <w:ind w:firstLine="708"/>
              <w:jc w:val="both"/>
            </w:pPr>
            <w:r w:rsidRPr="00F43B93">
              <w:t xml:space="preserve">Порядок проведения антикоррупционной экспертизы нормативных правовых актов и проектов нормативных правовых актов Министерства экономического развития и промышленности Республики Карелия утвержден приказом Министерства от 6 мая 2011 года № 60 – А. </w:t>
            </w:r>
          </w:p>
          <w:p w:rsidR="00306C85" w:rsidRPr="00F43B93" w:rsidRDefault="00306C85" w:rsidP="00306C85">
            <w:pPr>
              <w:ind w:firstLine="708"/>
              <w:jc w:val="both"/>
            </w:pPr>
            <w:r w:rsidRPr="00F43B93">
              <w:t>В 202</w:t>
            </w:r>
            <w:r>
              <w:t>3</w:t>
            </w:r>
            <w:r w:rsidRPr="00F43B93">
              <w:t xml:space="preserve"> году антикоррупционная экспертиза проектов нормативных правовых актов Министерства проведена в отношении </w:t>
            </w:r>
            <w:r w:rsidRPr="00306C85">
              <w:t>79 актов.</w:t>
            </w:r>
          </w:p>
          <w:p w:rsidR="008E2CF1" w:rsidRPr="00F43B93" w:rsidRDefault="00306C85" w:rsidP="00306C85">
            <w:pPr>
              <w:ind w:firstLine="708"/>
              <w:jc w:val="both"/>
            </w:pPr>
            <w:r w:rsidRPr="00F43B93">
              <w:t>Антикоррупционная экспертиза принятых нормативных актов Министерства проводится при мониторинге их применения</w:t>
            </w:r>
            <w:r w:rsidRPr="00F43B93">
              <w:rPr>
                <w:szCs w:val="20"/>
              </w:rPr>
              <w:t xml:space="preserve"> </w:t>
            </w:r>
            <w:r w:rsidRPr="00F43B93">
              <w:t xml:space="preserve">на основании ежегодного Плана мониторинга нормативных правовых актов Министерства. Приказом Министерства от </w:t>
            </w:r>
            <w:r>
              <w:t>14</w:t>
            </w:r>
            <w:r w:rsidRPr="00F43B93">
              <w:t xml:space="preserve"> декабря 202</w:t>
            </w:r>
            <w:r>
              <w:t>2</w:t>
            </w:r>
            <w:r w:rsidRPr="00F43B93">
              <w:t xml:space="preserve"> года № </w:t>
            </w:r>
            <w:r>
              <w:t>706</w:t>
            </w:r>
            <w:r w:rsidRPr="00F43B93">
              <w:t xml:space="preserve"> утвержден план мониторинга </w:t>
            </w:r>
            <w:proofErr w:type="spellStart"/>
            <w:r w:rsidRPr="00F43B93">
              <w:t>правоприменения</w:t>
            </w:r>
            <w:proofErr w:type="spellEnd"/>
            <w:r w:rsidRPr="00F43B93">
              <w:t xml:space="preserve"> в Министерстве на 202</w:t>
            </w:r>
            <w:r>
              <w:t>3</w:t>
            </w:r>
            <w:r w:rsidRPr="00F43B93">
              <w:t xml:space="preserve"> год, в соответствии с которым в третьем квартале 202</w:t>
            </w:r>
            <w:r>
              <w:t>3</w:t>
            </w:r>
            <w:r w:rsidRPr="00F43B93">
              <w:t xml:space="preserve"> года был проведен мониторинг нормативных правовых актов Министерства в сфере </w:t>
            </w:r>
            <w:r>
              <w:t>к</w:t>
            </w:r>
            <w:r w:rsidRPr="008E2FA0">
              <w:t>онтрольно-надзорны</w:t>
            </w:r>
            <w:r>
              <w:t>х функций</w:t>
            </w:r>
            <w:r w:rsidRPr="008E2FA0">
              <w:t xml:space="preserve"> в области розничной продажи алкогольной и спиртосодержащей </w:t>
            </w:r>
            <w:proofErr w:type="gramStart"/>
            <w:r w:rsidRPr="008E2FA0">
              <w:t>продукции;  заготовки</w:t>
            </w:r>
            <w:proofErr w:type="gramEnd"/>
            <w:r w:rsidRPr="008E2FA0">
              <w:t xml:space="preserve">, хранении, переработке и реализации лома черных металлов, цветных металлов </w:t>
            </w:r>
            <w:r w:rsidRPr="00F43B93">
              <w:t>(</w:t>
            </w:r>
            <w:proofErr w:type="spellStart"/>
            <w:r w:rsidRPr="00F43B93">
              <w:t>коррупциогенных</w:t>
            </w:r>
            <w:proofErr w:type="spellEnd"/>
            <w:r w:rsidRPr="00F43B93">
              <w:t xml:space="preserve"> факторов выявлено не было). В четвертом квартале 202</w:t>
            </w:r>
            <w:r>
              <w:t>3</w:t>
            </w:r>
            <w:r w:rsidRPr="00F43B93">
              <w:t xml:space="preserve"> года был проведен мониторинг нормативных правовых актов Министерства </w:t>
            </w:r>
            <w:r>
              <w:t xml:space="preserve">в </w:t>
            </w:r>
            <w:proofErr w:type="gramStart"/>
            <w:r>
              <w:t xml:space="preserve">сфере </w:t>
            </w:r>
            <w:r w:rsidRPr="008E2FA0">
              <w:t xml:space="preserve"> туристической</w:t>
            </w:r>
            <w:proofErr w:type="gramEnd"/>
            <w:r w:rsidRPr="008E2FA0">
              <w:t xml:space="preserve"> деятельности </w:t>
            </w:r>
            <w:r w:rsidRPr="00F43B93">
              <w:t>(</w:t>
            </w:r>
            <w:proofErr w:type="spellStart"/>
            <w:r w:rsidRPr="00F43B93">
              <w:t>коррупциогенных</w:t>
            </w:r>
            <w:proofErr w:type="spellEnd"/>
            <w:r w:rsidRPr="00F43B93">
              <w:t xml:space="preserve"> факторов также выявлено не было).  </w:t>
            </w:r>
            <w:r w:rsidR="008E2CF1" w:rsidRPr="00F43B93">
              <w:t xml:space="preserve"> 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lastRenderedPageBreak/>
              <w:t xml:space="preserve">1.3 </w:t>
            </w:r>
            <w:r w:rsidRPr="00306C85">
              <w:t>Размещение проектов нормативных правовых актов на официальных сайтах органов государственной власти Республики Карелия в информационно-телекоммуникационной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BE3496" w:rsidP="00306C85">
            <w:pPr>
              <w:ind w:firstLine="708"/>
              <w:jc w:val="both"/>
            </w:pPr>
            <w:r w:rsidRPr="00F43B93">
              <w:t xml:space="preserve">В соответствии с постановлением Правительства Республики Карелия от 27 августа 2009 года № 194-П «О Порядке проведения антикоррупционной экспертизы нормативных правовых актов органов исполнительной власти Республики Карелия и их проектов», приказом Министерства экономического развития Республики Карелия от 25 марта 2019 года № 56-А «О размещении проектов нормативных правовых актов Республики Карелия в целях проведения независимой антикоррупционной экспертизы»  </w:t>
            </w:r>
            <w:r w:rsidR="00306C85" w:rsidRPr="00F43B93">
              <w:t>в 202</w:t>
            </w:r>
            <w:r w:rsidR="00306C85">
              <w:t>3</w:t>
            </w:r>
            <w:r w:rsidR="00306C85" w:rsidRPr="00F43B93">
              <w:t xml:space="preserve"> году на официальном сайте Министерства в сети Интернет размещено </w:t>
            </w:r>
            <w:r w:rsidR="00306C85" w:rsidRPr="00306C85">
              <w:rPr>
                <w:shd w:val="clear" w:color="auto" w:fill="FFFFFF" w:themeFill="background1"/>
              </w:rPr>
              <w:t>136 проектов  нормативных</w:t>
            </w:r>
            <w:r w:rsidR="00306C85" w:rsidRPr="00F70E8D">
              <w:rPr>
                <w:shd w:val="clear" w:color="auto" w:fill="FFFFFF" w:themeFill="background1"/>
              </w:rPr>
              <w:t xml:space="preserve"> правовых актов Республики Карелия. Заключ</w:t>
            </w:r>
            <w:r w:rsidR="00306C85" w:rsidRPr="00F43B93">
              <w:t>ения по итогам проведения независимой антикоррупционной экспертизы на проекты нормативных правовых актов Республики Карелия в Министерство не поступали.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t>1.4 Разработка, утверждение и реализация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83458A">
            <w:pPr>
              <w:jc w:val="both"/>
            </w:pPr>
            <w:r w:rsidRPr="00F43B93">
              <w:t xml:space="preserve">            </w:t>
            </w:r>
            <w:r w:rsidR="0083458A" w:rsidRPr="00F43B93">
              <w:t xml:space="preserve">В соответствии с </w:t>
            </w:r>
            <w:proofErr w:type="gramStart"/>
            <w:r w:rsidR="0083458A" w:rsidRPr="00F43B93">
              <w:t>распоряжением  Правительства</w:t>
            </w:r>
            <w:proofErr w:type="gramEnd"/>
            <w:r w:rsidR="0083458A" w:rsidRPr="00F43B93">
              <w:t xml:space="preserve"> Республики Карелия от 10 декабря 2019 года №846р-П,  приказом  Министерства от 15 января 2020 года №7-А утвержден </w:t>
            </w:r>
            <w:bookmarkStart w:id="0" w:name="_Hlk25591328"/>
            <w:r w:rsidR="0083458A" w:rsidRPr="00F43B93">
              <w:t xml:space="preserve">План мероприятий по противодействию коррупции в Министерстве </w:t>
            </w:r>
            <w:r w:rsidR="0083458A" w:rsidRPr="00F43B93">
              <w:lastRenderedPageBreak/>
              <w:t>экономического развития Республики Карелия на 2020-2024 годы</w:t>
            </w:r>
            <w:bookmarkEnd w:id="0"/>
            <w:r w:rsidR="0083458A" w:rsidRPr="00F43B93">
              <w:t>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autoSpaceDE w:val="0"/>
              <w:autoSpaceDN w:val="0"/>
              <w:adjustRightInd w:val="0"/>
              <w:jc w:val="both"/>
            </w:pPr>
            <w:r w:rsidRPr="00F43B93">
              <w:lastRenderedPageBreak/>
              <w:t>1.5 Проведение общественных обсуждений (с привлечением экспертного сообщества) проектов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BE3496" w:rsidP="00BE3496">
            <w:pPr>
              <w:ind w:firstLine="708"/>
              <w:jc w:val="both"/>
            </w:pPr>
            <w:r w:rsidRPr="00F43B93">
              <w:t>Проведение общественных обсуждений (с привлечением экспертного сообщества) проектов планов мероприятий по противодействию коррупции в Министерстве экономического развития и промышленности Республики Карелия в отчетном периоде не осуществлялось.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1.6 Представление в Администрацию Главы Республики Карелия отчетов о реализации мер антикоррупционной политики (за отчетный год), предусмотренных </w:t>
            </w:r>
            <w:hyperlink r:id="rId6" w:history="1">
              <w:r w:rsidRPr="00F43B93">
                <w:t>распоряжением</w:t>
              </w:r>
            </w:hyperlink>
            <w:r w:rsidRPr="00F43B93">
              <w:t xml:space="preserve"> Главы Республики Карелия от 15 января 2009 года № 16-р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306C85">
            <w:pPr>
              <w:jc w:val="both"/>
            </w:pPr>
            <w:r w:rsidRPr="00F43B93">
              <w:t xml:space="preserve">            </w:t>
            </w:r>
            <w:r w:rsidR="0083458A" w:rsidRPr="00F43B93">
              <w:t>Отчеты о реализации мер антикоррупционной политики за 202</w:t>
            </w:r>
            <w:r w:rsidR="0083458A">
              <w:t>3</w:t>
            </w:r>
            <w:r w:rsidR="0083458A" w:rsidRPr="00F43B93">
              <w:t xml:space="preserve"> год, предусмотренные </w:t>
            </w:r>
            <w:hyperlink r:id="rId7" w:history="1">
              <w:r w:rsidR="0083458A" w:rsidRPr="00F43B93">
                <w:t>распоряжением</w:t>
              </w:r>
            </w:hyperlink>
            <w:r w:rsidR="0083458A" w:rsidRPr="00F43B93">
              <w:t xml:space="preserve"> Главы Республики Карелия от 15 января 2009 года № 16-р, направлены в Администрацию Главы Республики Карелия </w:t>
            </w:r>
            <w:r w:rsidR="00306C85">
              <w:t>в установленные сроки.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1.7 </w:t>
            </w:r>
            <w:r w:rsidRPr="00C56AF1">
              <w:t>Разработка, утверждение и актуализация административных регламентов предоставления государственных услуг</w:t>
            </w:r>
          </w:p>
        </w:tc>
        <w:tc>
          <w:tcPr>
            <w:tcW w:w="8930" w:type="dxa"/>
            <w:shd w:val="clear" w:color="auto" w:fill="auto"/>
          </w:tcPr>
          <w:p w:rsidR="00447A28" w:rsidRPr="00DD7234" w:rsidRDefault="008E2CF1" w:rsidP="00DD7234">
            <w:pPr>
              <w:jc w:val="both"/>
            </w:pPr>
            <w:r w:rsidRPr="00DD7234">
              <w:t xml:space="preserve">            </w:t>
            </w:r>
            <w:r w:rsidR="002814CF" w:rsidRPr="00DD7234">
              <w:t>В Министерстве разработан и утвержден</w:t>
            </w:r>
            <w:r w:rsidR="00DD7234" w:rsidRPr="00DD7234">
              <w:t xml:space="preserve"> </w:t>
            </w:r>
            <w:r w:rsidR="00447A28" w:rsidRPr="00DD7234">
              <w:t>административный регламент по предоставлению государственной услуги «Признание субъекта малого или среднего предпринимательства Социальным предприятием» (утвержден приказом Министерства от 24 марта 2023 года №149).</w:t>
            </w:r>
          </w:p>
          <w:p w:rsidR="00DD7234" w:rsidRPr="00DD7234" w:rsidRDefault="007310CF" w:rsidP="00DD7234">
            <w:pPr>
              <w:autoSpaceDE w:val="0"/>
              <w:autoSpaceDN w:val="0"/>
              <w:adjustRightInd w:val="0"/>
              <w:jc w:val="both"/>
            </w:pPr>
            <w:r w:rsidRPr="00DD7234">
              <w:t xml:space="preserve">          Актуализирован</w:t>
            </w:r>
            <w:r w:rsidR="00DD7234" w:rsidRPr="00DD7234">
              <w:t>ы</w:t>
            </w:r>
            <w:r w:rsidRPr="00DD7234">
              <w:t xml:space="preserve"> административны</w:t>
            </w:r>
            <w:r w:rsidR="00DD7234" w:rsidRPr="00DD7234">
              <w:t>е</w:t>
            </w:r>
            <w:r w:rsidRPr="00DD7234">
              <w:t xml:space="preserve"> регламент</w:t>
            </w:r>
            <w:r w:rsidR="00DD7234" w:rsidRPr="00DD7234">
              <w:t>ы:</w:t>
            </w:r>
          </w:p>
          <w:p w:rsidR="00DD7234" w:rsidRPr="00DD7234" w:rsidRDefault="007310CF" w:rsidP="00DD7234">
            <w:pPr>
              <w:ind w:firstLine="709"/>
              <w:jc w:val="both"/>
              <w:rPr>
                <w:color w:val="000000"/>
              </w:rPr>
            </w:pPr>
            <w:r w:rsidRPr="00DD7234">
              <w:t xml:space="preserve"> </w:t>
            </w:r>
            <w:r w:rsidR="00DD7234" w:rsidRPr="00DD7234">
              <w:t>-</w:t>
            </w:r>
            <w:r w:rsidR="00DD7234">
              <w:t xml:space="preserve"> </w:t>
            </w:r>
            <w:r w:rsidR="00DD7234" w:rsidRPr="00DD7234">
              <w:rPr>
                <w:color w:val="000000"/>
              </w:rPr>
              <w:t>по предоставлению государственной услуги «Принятие решения о соответствии инвестиционного проекта критериям отбора инвестиционных проектов для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Карелия»</w:t>
            </w:r>
            <w:r w:rsidR="00DD7234">
              <w:rPr>
                <w:color w:val="000000"/>
              </w:rPr>
              <w:t xml:space="preserve">, </w:t>
            </w:r>
            <w:r w:rsidR="00DD7234" w:rsidRPr="00DD7234">
              <w:rPr>
                <w:color w:val="000000"/>
              </w:rPr>
              <w:t>утвержден</w:t>
            </w:r>
            <w:r w:rsidR="00DD7234">
              <w:rPr>
                <w:color w:val="000000"/>
              </w:rPr>
              <w:t>ный</w:t>
            </w:r>
            <w:r w:rsidR="00DD7234" w:rsidRPr="00DD7234">
              <w:rPr>
                <w:color w:val="000000"/>
              </w:rPr>
              <w:t xml:space="preserve"> приказом Министерства от 05 октября 2022 года №512 (ред. - </w:t>
            </w:r>
            <w:r w:rsidR="00DD7234">
              <w:rPr>
                <w:color w:val="000000"/>
              </w:rPr>
              <w:t>п</w:t>
            </w:r>
            <w:r w:rsidR="00DD7234" w:rsidRPr="00DD7234">
              <w:rPr>
                <w:color w:val="000000"/>
              </w:rPr>
              <w:t>риказ Министерства от 27</w:t>
            </w:r>
            <w:r w:rsidR="00DD7234">
              <w:rPr>
                <w:color w:val="000000"/>
              </w:rPr>
              <w:t xml:space="preserve"> октября </w:t>
            </w:r>
            <w:r w:rsidR="00DD7234" w:rsidRPr="00DD7234">
              <w:rPr>
                <w:color w:val="000000"/>
              </w:rPr>
              <w:t xml:space="preserve">2023 </w:t>
            </w:r>
            <w:r w:rsidR="00DD7234">
              <w:rPr>
                <w:color w:val="000000"/>
              </w:rPr>
              <w:t xml:space="preserve">года </w:t>
            </w:r>
            <w:r w:rsidR="00DD7234" w:rsidRPr="00DD7234">
              <w:rPr>
                <w:color w:val="000000"/>
              </w:rPr>
              <w:t>№ 917 «О внесении изменений в приказ Министерства экономического развития и промышленности Республики Карелия от 5 октября 2022 года № 512»);</w:t>
            </w:r>
          </w:p>
          <w:p w:rsidR="00DD7234" w:rsidRPr="00DD7234" w:rsidRDefault="00DD7234" w:rsidP="00DD7234">
            <w:pPr>
              <w:ind w:firstLine="709"/>
              <w:jc w:val="both"/>
              <w:rPr>
                <w:color w:val="000000"/>
              </w:rPr>
            </w:pPr>
            <w:r w:rsidRPr="00DD7234">
              <w:rPr>
                <w:color w:val="000000"/>
              </w:rPr>
              <w:t>- по предоставлению государственной услуги «Заключение соглашений об осуществлении деятельности на территориях опережающего развития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</w:t>
            </w:r>
            <w:r>
              <w:rPr>
                <w:color w:val="000000"/>
              </w:rPr>
              <w:t xml:space="preserve">, </w:t>
            </w:r>
            <w:r w:rsidRPr="00DD7234">
              <w:rPr>
                <w:color w:val="000000"/>
              </w:rPr>
              <w:t>утвержден</w:t>
            </w:r>
            <w:r>
              <w:rPr>
                <w:color w:val="000000"/>
              </w:rPr>
              <w:t>ный</w:t>
            </w:r>
            <w:r w:rsidRPr="00DD7234">
              <w:rPr>
                <w:color w:val="000000"/>
              </w:rPr>
              <w:t xml:space="preserve"> приказом Министерства от 24 ноября 2022 года № 650 (ред. - </w:t>
            </w:r>
            <w:r>
              <w:rPr>
                <w:color w:val="000000"/>
              </w:rPr>
              <w:t>п</w:t>
            </w:r>
            <w:r w:rsidRPr="00DD7234">
              <w:rPr>
                <w:color w:val="000000"/>
              </w:rPr>
              <w:t>риказ Министерства от 25</w:t>
            </w:r>
            <w:r>
              <w:rPr>
                <w:color w:val="000000"/>
              </w:rPr>
              <w:t xml:space="preserve"> августа </w:t>
            </w:r>
            <w:r w:rsidRPr="00DD7234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года</w:t>
            </w:r>
            <w:r w:rsidRPr="00DD7234">
              <w:rPr>
                <w:color w:val="000000"/>
              </w:rPr>
              <w:t xml:space="preserve"> № 755 «О внесении изменений в отдельные приказы Министерства экономического развития и промышленности Республики Карелия»);</w:t>
            </w:r>
          </w:p>
          <w:p w:rsidR="000F241F" w:rsidRPr="00DD7234" w:rsidRDefault="00DD7234" w:rsidP="00DD7234">
            <w:pPr>
              <w:ind w:firstLine="709"/>
              <w:jc w:val="both"/>
            </w:pPr>
            <w:r w:rsidRPr="00DD7234">
              <w:rPr>
                <w:color w:val="000000"/>
              </w:rPr>
              <w:t>- по предоставлению государственной услуги «</w:t>
            </w:r>
            <w:r w:rsidRPr="00DD7234">
              <w:t>Заключение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</w:t>
            </w:r>
            <w:r>
              <w:t xml:space="preserve">, </w:t>
            </w:r>
            <w:r w:rsidRPr="00DD7234">
              <w:lastRenderedPageBreak/>
              <w:t>утвержден</w:t>
            </w:r>
            <w:r>
              <w:t>ный</w:t>
            </w:r>
            <w:r w:rsidRPr="00DD7234">
              <w:t xml:space="preserve"> приказом Министерства от 04 апреля 2014 года №58-А (ред. - </w:t>
            </w:r>
            <w:r>
              <w:t>п</w:t>
            </w:r>
            <w:r w:rsidRPr="00DD7234">
              <w:t>риказ Министерства от 25</w:t>
            </w:r>
            <w:r>
              <w:t xml:space="preserve"> августа </w:t>
            </w:r>
            <w:r w:rsidRPr="00DD7234">
              <w:t xml:space="preserve">2023 </w:t>
            </w:r>
            <w:r>
              <w:t xml:space="preserve">года </w:t>
            </w:r>
            <w:r w:rsidRPr="00DD7234">
              <w:t>№ 755 «О внесении изменений в отдельные приказы Министерства экономического развития и промышленности Республики Карелия»).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B54EEC">
            <w:pPr>
              <w:autoSpaceDE w:val="0"/>
              <w:autoSpaceDN w:val="0"/>
              <w:adjustRightInd w:val="0"/>
              <w:jc w:val="both"/>
            </w:pPr>
            <w:r w:rsidRPr="00F43B93">
              <w:lastRenderedPageBreak/>
              <w:t>1.</w:t>
            </w:r>
            <w:r w:rsidR="009E4CA6">
              <w:t>8</w:t>
            </w:r>
            <w:r w:rsidRPr="00F43B93">
              <w:t xml:space="preserve"> Актуализация карт коррупционных рисков, возникающих при реализации функций органов исполнительной власти Республики Карелия, и мер по их минимизации</w:t>
            </w:r>
          </w:p>
          <w:p w:rsidR="00C01237" w:rsidRPr="00F43B93" w:rsidRDefault="00C01237" w:rsidP="00B54E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shd w:val="clear" w:color="auto" w:fill="auto"/>
          </w:tcPr>
          <w:p w:rsidR="008E2CF1" w:rsidRPr="00DD7234" w:rsidRDefault="0083458A" w:rsidP="00672421">
            <w:pPr>
              <w:jc w:val="both"/>
            </w:pPr>
            <w:r w:rsidRPr="00DD7234">
              <w:t xml:space="preserve">          В Министерстве актуализирована Карта коррупционных рисков, возникающих при реализации </w:t>
            </w:r>
            <w:proofErr w:type="gramStart"/>
            <w:r w:rsidRPr="00DD7234">
              <w:t>функций  Министерства</w:t>
            </w:r>
            <w:proofErr w:type="gramEnd"/>
            <w:r w:rsidRPr="00DD7234">
              <w:t xml:space="preserve"> экономического развития Республики Карелия и мер по их минимизации (приказ Министерства от 26 апреля 2023 года №273 «О внесении изменений в  приказ Министерства экономического развития и промышленности Республики Карелия от 11 ноября 2019 года №388-А»).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r w:rsidRPr="00F43B93">
              <w:t>1.</w:t>
            </w:r>
            <w:r w:rsidR="009E4CA6">
              <w:t>9</w:t>
            </w:r>
            <w:r w:rsidRPr="00F43B93">
              <w:t xml:space="preserve"> Мониторинг участия лиц, замещающих должности государственной гражданской службы Республики Карелия, в управлении коммерческими и некоммерческими организациями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t xml:space="preserve">           В Министерстве проведен мониторинг участия государственных гражданских служащих в управлении коммерческими и некоммерческими организациями. В ходе проведенной работы наличия конфликта интересов не выявлено.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r w:rsidRPr="00F43B93">
              <w:t>1.1</w:t>
            </w:r>
            <w:r w:rsidR="009E4CA6">
              <w:t>0 П</w:t>
            </w:r>
            <w:r w:rsidRPr="00F43B93">
              <w:t>роверка использования органами государственной власти Республики Карелия различных каналов получения информации (горячая линия, телефон доверия, электронная приемная), по которым граждане могут,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B54EEC">
            <w:pPr>
              <w:pStyle w:val="a7"/>
              <w:spacing w:before="0" w:beforeAutospacing="0" w:after="0" w:afterAutospacing="0"/>
              <w:jc w:val="both"/>
              <w:rPr>
                <w:rFonts w:ascii="roboto-regular" w:hAnsi="roboto-regular"/>
                <w:color w:val="222222"/>
              </w:rPr>
            </w:pPr>
            <w:r w:rsidRPr="00F43B93">
              <w:rPr>
                <w:rFonts w:ascii="roboto-regular" w:hAnsi="roboto-regular"/>
              </w:rPr>
              <w:t xml:space="preserve">            </w:t>
            </w:r>
            <w:r w:rsidRPr="00F43B93">
              <w:rPr>
                <w:rFonts w:asciiTheme="minorHAnsi" w:hAnsiTheme="minorHAnsi"/>
              </w:rPr>
              <w:t>О</w:t>
            </w:r>
            <w:r w:rsidRPr="00F43B93">
              <w:rPr>
                <w:rFonts w:ascii="roboto-regular" w:hAnsi="roboto-regular"/>
              </w:rPr>
              <w:t xml:space="preserve"> фактах коррупции, чиновничьей волокиты, халатности, вымогательства, неисполнения служебных обязанностей, превышения должностных полномочий государственными гражданскими служащими, возникновения (наличия) конфликта интересов у государственных гражданских служащих Министерства можно сообщить, среди прочего, </w:t>
            </w:r>
            <w:r w:rsidRPr="00F43B93">
              <w:rPr>
                <w:rFonts w:ascii="roboto-regular" w:hAnsi="roboto-regular"/>
                <w:color w:val="222222"/>
              </w:rPr>
              <w:t>позвонив по телефонам «Горячей линии</w:t>
            </w:r>
            <w:proofErr w:type="gramStart"/>
            <w:r w:rsidRPr="00F43B93">
              <w:rPr>
                <w:rFonts w:ascii="roboto-regular" w:hAnsi="roboto-regular"/>
                <w:color w:val="222222"/>
              </w:rPr>
              <w:t>»:  8</w:t>
            </w:r>
            <w:proofErr w:type="gramEnd"/>
            <w:r w:rsidRPr="00F43B93">
              <w:rPr>
                <w:rFonts w:ascii="roboto-regular" w:hAnsi="roboto-regular"/>
                <w:color w:val="222222"/>
              </w:rPr>
              <w:t xml:space="preserve"> (8142) 559-802 (доб.406), 559-802 (доб.407).</w:t>
            </w:r>
          </w:p>
          <w:p w:rsidR="008E2CF1" w:rsidRPr="00F43B93" w:rsidRDefault="008E2CF1" w:rsidP="0083458A">
            <w:pPr>
              <w:pStyle w:val="a7"/>
              <w:spacing w:before="0" w:beforeAutospacing="0" w:after="0" w:afterAutospacing="0"/>
              <w:jc w:val="both"/>
            </w:pPr>
            <w:r w:rsidRPr="00F43B93">
              <w:rPr>
                <w:rFonts w:ascii="roboto-regular" w:hAnsi="roboto-regular"/>
                <w:color w:val="222222"/>
              </w:rPr>
              <w:t xml:space="preserve">            В 202</w:t>
            </w:r>
            <w:r w:rsidR="0083458A">
              <w:rPr>
                <w:rFonts w:asciiTheme="minorHAnsi" w:hAnsiTheme="minorHAnsi"/>
                <w:color w:val="222222"/>
              </w:rPr>
              <w:t>3</w:t>
            </w:r>
            <w:r w:rsidRPr="00F43B93">
              <w:rPr>
                <w:rFonts w:ascii="roboto-regular" w:hAnsi="roboto-regular"/>
                <w:color w:val="222222"/>
              </w:rPr>
              <w:t xml:space="preserve"> году информация о коррупционных проявлениях по телефонам «Горячей линии» не поступала.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3B93">
              <w:t>1.</w:t>
            </w:r>
            <w:r w:rsidRPr="005D66B1">
              <w:t>1</w:t>
            </w:r>
            <w:r w:rsidR="009E4CA6" w:rsidRPr="005D66B1">
              <w:t>1</w:t>
            </w:r>
            <w:r w:rsidRPr="005D66B1">
              <w:t xml:space="preserve"> </w:t>
            </w:r>
            <w:r w:rsidRPr="005D66B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D66B1">
              <w:rPr>
                <w:shd w:val="clear" w:color="auto" w:fill="FFFFFF"/>
              </w:rPr>
              <w:t>Анализ</w:t>
            </w:r>
            <w:proofErr w:type="gramEnd"/>
            <w:r w:rsidRPr="005D66B1">
              <w:rPr>
                <w:shd w:val="clear" w:color="auto" w:fill="FFFFFF"/>
              </w:rPr>
              <w:t xml:space="preserve">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5D66B1">
            <w:pPr>
              <w:jc w:val="both"/>
            </w:pPr>
            <w:r w:rsidRPr="00F43B93">
              <w:t xml:space="preserve">           В Министерстве на постоянной основе проводится работа по анализу </w:t>
            </w:r>
            <w:r w:rsidRPr="00F43B93">
              <w:rPr>
                <w:shd w:val="clear" w:color="auto" w:fill="FFFFFF"/>
              </w:rPr>
              <w:t>практики применения ограничений, касающихся получения подарков. В 202</w:t>
            </w:r>
            <w:r w:rsidR="005D66B1">
              <w:rPr>
                <w:shd w:val="clear" w:color="auto" w:fill="FFFFFF"/>
              </w:rPr>
              <w:t>3</w:t>
            </w:r>
            <w:r w:rsidRPr="00F43B93">
              <w:rPr>
                <w:shd w:val="clear" w:color="auto" w:fill="FFFFFF"/>
              </w:rPr>
              <w:t xml:space="preserve"> году у</w:t>
            </w:r>
            <w:r w:rsidRPr="00F43B93">
              <w:t>ведомления государственных гражданских служащих о получении подарков в связи с их должностным положением или исполнением ими служебных (должностных) обязанностей не поступали.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3B93">
              <w:t>1.1</w:t>
            </w:r>
            <w:r w:rsidR="009E4CA6">
              <w:t>2</w:t>
            </w:r>
            <w:r w:rsidRPr="00F43B93">
              <w:t xml:space="preserve"> </w:t>
            </w:r>
            <w:r w:rsidRPr="00F43B93">
              <w:rPr>
                <w:sz w:val="28"/>
                <w:szCs w:val="28"/>
              </w:rPr>
              <w:t xml:space="preserve"> </w:t>
            </w:r>
            <w:r w:rsidRPr="00F43B93">
              <w:t>Повышение</w:t>
            </w:r>
            <w:proofErr w:type="gramEnd"/>
            <w:r w:rsidRPr="00F43B93">
              <w:t xml:space="preserve">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t xml:space="preserve">          Субъекты общественного контроля в деятельности Министерства по противодействию коррупции не задействованы.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r w:rsidRPr="00F43B93">
              <w:t>1.1</w:t>
            </w:r>
            <w:r w:rsidR="009E4CA6">
              <w:t>3</w:t>
            </w:r>
            <w:r w:rsidRPr="00F43B93">
              <w:t xml:space="preserve"> </w:t>
            </w:r>
            <w:r w:rsidRPr="00A77ACC">
              <w:t>Мониторинг соблюдения лицами, замещающими должности в органах государственной власти Республики Карелия,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t xml:space="preserve">           В </w:t>
            </w:r>
            <w:proofErr w:type="gramStart"/>
            <w:r w:rsidRPr="00F43B93">
              <w:t>Министерстве  проводится</w:t>
            </w:r>
            <w:proofErr w:type="gramEnd"/>
            <w:r w:rsidRPr="00F43B93">
              <w:t xml:space="preserve"> мониторинг соблюдения государственными гражданскими служащими требований законодательства о противодействии коррупции, касающихся предотвращения и урегулирования конфликта интересов. </w:t>
            </w:r>
          </w:p>
          <w:p w:rsidR="008E2CF1" w:rsidRPr="00F43B93" w:rsidRDefault="008E2CF1" w:rsidP="00757867">
            <w:pPr>
              <w:jc w:val="both"/>
            </w:pPr>
            <w:r w:rsidRPr="00F43B93">
              <w:t xml:space="preserve">           В </w:t>
            </w:r>
            <w:r w:rsidR="00757867" w:rsidRPr="00F43B93">
              <w:t>Министерстве действует</w:t>
            </w:r>
            <w:r w:rsidRPr="00F43B93">
              <w:t xml:space="preserve"> порядок взаимодействия структурных подразделений Министерства при проведении заседаний комиссий (по предоставлению субсидий, при осуществлении закупок) согласно которого, структурные подразделения, организующие проведение заседаний комиссий </w:t>
            </w:r>
            <w:r w:rsidRPr="00F43B93">
              <w:lastRenderedPageBreak/>
              <w:t xml:space="preserve">предоставляют лицам, ответственным за профилактику коррупционных и иных правонарушений, служебные записки в которых отражаются составы комиссий и организации в отношении которых будут </w:t>
            </w:r>
            <w:proofErr w:type="gramStart"/>
            <w:r w:rsidRPr="00F43B93">
              <w:t>проведены  заседания</w:t>
            </w:r>
            <w:proofErr w:type="gramEnd"/>
            <w:r w:rsidRPr="00F43B93">
              <w:t xml:space="preserve"> комиссий. Лица, ответственные за профилактику коррупционных и иных правонарушений, проводят анализ (на основании анкет служащих, деклараций о возможной личной заинтересованности при осуществлении </w:t>
            </w:r>
            <w:proofErr w:type="gramStart"/>
            <w:r w:rsidRPr="00F43B93">
              <w:t>закупок,  деклараций</w:t>
            </w:r>
            <w:proofErr w:type="gramEnd"/>
            <w:r w:rsidRPr="00F43B93">
              <w:t xml:space="preserve"> о возможной личной заинтересованности при предоставлении субсидий) и делают заключение о  наличии или отсутствии конфликта интересов.</w:t>
            </w:r>
          </w:p>
          <w:p w:rsidR="00757867" w:rsidRPr="00F43B93" w:rsidRDefault="00757867" w:rsidP="00757867">
            <w:pPr>
              <w:jc w:val="both"/>
            </w:pPr>
            <w:r w:rsidRPr="00F43B93">
              <w:t xml:space="preserve">             В </w:t>
            </w:r>
            <w:proofErr w:type="gramStart"/>
            <w:r w:rsidRPr="00F43B93">
              <w:t>202</w:t>
            </w:r>
            <w:r w:rsidR="005D66B1">
              <w:t>3</w:t>
            </w:r>
            <w:r w:rsidRPr="00F43B93">
              <w:t xml:space="preserve">  году</w:t>
            </w:r>
            <w:proofErr w:type="gramEnd"/>
            <w:r w:rsidRPr="00F43B93">
              <w:t>:</w:t>
            </w:r>
          </w:p>
          <w:p w:rsidR="002A2C78" w:rsidRPr="00F43B93" w:rsidRDefault="00757867" w:rsidP="00757867">
            <w:pPr>
              <w:jc w:val="both"/>
            </w:pPr>
            <w:r w:rsidRPr="00F43B93">
              <w:t>-по вопросу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  <w:r w:rsidR="002A2C78" w:rsidRPr="00F43B93">
              <w:t xml:space="preserve"> подготовлено </w:t>
            </w:r>
            <w:r w:rsidR="00A77ACC">
              <w:t>6</w:t>
            </w:r>
            <w:r w:rsidR="002A2C78" w:rsidRPr="00F43B93">
              <w:t xml:space="preserve"> заключений;</w:t>
            </w:r>
          </w:p>
          <w:p w:rsidR="00757867" w:rsidRPr="00F43B93" w:rsidRDefault="002A2C78" w:rsidP="00A77ACC">
            <w:pPr>
              <w:jc w:val="both"/>
            </w:pPr>
            <w:r w:rsidRPr="00F43B93">
              <w:t xml:space="preserve">- по вопросу проведения предварительного отбора подрядных организаций на включение в реестр квалифицированных подрядных </w:t>
            </w:r>
            <w:proofErr w:type="gramStart"/>
            <w:r w:rsidRPr="00F43B93">
              <w:t>организаций</w:t>
            </w:r>
            <w:r w:rsidR="00757867" w:rsidRPr="00F43B93">
              <w:t xml:space="preserve"> </w:t>
            </w:r>
            <w:r w:rsidRPr="00F43B93">
              <w:t xml:space="preserve"> подготовлено</w:t>
            </w:r>
            <w:proofErr w:type="gramEnd"/>
            <w:r w:rsidRPr="00F43B93">
              <w:t xml:space="preserve"> </w:t>
            </w:r>
            <w:r w:rsidR="00A77ACC">
              <w:t>7</w:t>
            </w:r>
            <w:r w:rsidRPr="00F43B93">
              <w:t xml:space="preserve"> заключений</w:t>
            </w:r>
            <w:r w:rsidR="00C5639C" w:rsidRPr="00F43B93">
              <w:t>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3B93">
              <w:lastRenderedPageBreak/>
              <w:t>1.1</w:t>
            </w:r>
            <w:r w:rsidR="009E4CA6">
              <w:t>4</w:t>
            </w:r>
            <w:r w:rsidRPr="00F43B93">
              <w:t xml:space="preserve"> </w:t>
            </w:r>
            <w:r w:rsidRPr="00F43B93">
              <w:rPr>
                <w:sz w:val="28"/>
                <w:szCs w:val="28"/>
              </w:rPr>
              <w:t xml:space="preserve"> </w:t>
            </w:r>
            <w:r w:rsidRPr="001E5836">
              <w:t>Внедрение</w:t>
            </w:r>
            <w:proofErr w:type="gramEnd"/>
            <w:r w:rsidRPr="001E5836">
              <w:t xml:space="preserve"> цифровых технологий при оказании государственных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</w:t>
            </w:r>
          </w:p>
        </w:tc>
        <w:tc>
          <w:tcPr>
            <w:tcW w:w="8930" w:type="dxa"/>
            <w:shd w:val="clear" w:color="auto" w:fill="auto"/>
          </w:tcPr>
          <w:p w:rsidR="001E5836" w:rsidRDefault="008E2CF1" w:rsidP="001E5836">
            <w:pPr>
              <w:jc w:val="both"/>
            </w:pPr>
            <w:r w:rsidRPr="00F43B93">
              <w:t xml:space="preserve">             </w:t>
            </w:r>
            <w:r w:rsidRPr="00ED0886">
              <w:t xml:space="preserve">Распоряжением Правительства РК от 10 декабря 2019 года  № 847р-П «Об использовании электронного магазина «Витрина прямых закупок Республики Карелия» рекомендовано органам исполнительной власти Республики Карелия, а также подведомственным им казенным и бюджетным учреждениям осуществлять закупки в случаях, установленных </w:t>
            </w:r>
            <w:hyperlink r:id="rId8" w:history="1">
              <w:r w:rsidRPr="00ED0886">
                <w:t>пунктами 4</w:t>
              </w:r>
            </w:hyperlink>
            <w:r w:rsidRPr="00ED0886">
              <w:t xml:space="preserve"> и </w:t>
            </w:r>
            <w:hyperlink r:id="rId9" w:history="1">
              <w:r w:rsidRPr="00ED0886">
                <w:t>5 части 1 статьи 93</w:t>
              </w:r>
            </w:hyperlink>
            <w:r w:rsidRPr="00ED0886">
              <w:t xml:space="preserve"> Федерального закона № 44-ФЗ, с использованием электронного магазина "Витрина прямых закупок Республики Карелия" (адрес в информационно-телекоммуникационной сети Интернет: http://karelia.sberb2b.ru), за исключением некоторых случаев. Таким образом, осуществление «простых» закупок у единственного поставщика (подрядчика, исполнителя) осуществляется посредством электронного сервиса, что приводит к расширению круга участников</w:t>
            </w:r>
            <w:r w:rsidR="004726B0" w:rsidRPr="00ED0886">
              <w:t>, расширению конкуренции и, как</w:t>
            </w:r>
            <w:r w:rsidRPr="00ED0886">
              <w:t xml:space="preserve"> </w:t>
            </w:r>
            <w:r w:rsidR="004726B0" w:rsidRPr="00ED0886">
              <w:t xml:space="preserve">следствие, снижению коррупционных рисков, а также </w:t>
            </w:r>
            <w:r w:rsidRPr="00ED0886">
              <w:t>к экономии бюджетных средств.</w:t>
            </w:r>
            <w:r w:rsidR="00ED0886" w:rsidRPr="00ED0886">
              <w:t xml:space="preserve"> В работе активно используются сервисы аналитики ЕИС (Единая информационная система в сфере закупок) и ЭП (электронные площадки) для формирования отчетности.</w:t>
            </w:r>
          </w:p>
          <w:p w:rsidR="00C81651" w:rsidRPr="00F43B93" w:rsidRDefault="001E5836" w:rsidP="001E5836">
            <w:pPr>
              <w:jc w:val="both"/>
            </w:pPr>
            <w:r>
              <w:t xml:space="preserve">             </w:t>
            </w:r>
            <w:r w:rsidRPr="001E5836">
              <w:t>Д</w:t>
            </w:r>
            <w:r w:rsidRPr="001E5836">
              <w:rPr>
                <w:color w:val="000000"/>
              </w:rPr>
              <w:t>о реорганизационных процедур, фактической передачи постановлениями</w:t>
            </w:r>
            <w:r w:rsidRPr="001E5836">
              <w:t xml:space="preserve"> </w:t>
            </w:r>
            <w:r w:rsidRPr="001E5836">
              <w:rPr>
                <w:color w:val="000000"/>
              </w:rPr>
              <w:t xml:space="preserve"> Правительства Республики Карелия от 24 июля 2023 года № 343-П «Вопросы исполнительных органов Республики Карелия», от 24 июля 2023 года № 344-П  «Об утверждении Положения о Министерстве промышленности и торговли Республики </w:t>
            </w:r>
            <w:r w:rsidRPr="001E5836">
              <w:rPr>
                <w:color w:val="000000"/>
              </w:rPr>
              <w:lastRenderedPageBreak/>
              <w:t>Карелия» полномочий  Министерства</w:t>
            </w:r>
            <w:r w:rsidRPr="00E2072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1E5836">
              <w:rPr>
                <w:color w:val="000000"/>
              </w:rPr>
              <w:t xml:space="preserve">в сфере лицензирования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товаропроизводителями; лицензирования деятельности по заготовке, хранению, переработке и реализации лома черных металлов, цветных металлов вновь созданному Министерству промышленности и торговли Республики Карелия, в рамках оказания государственных услуг и осуществления регионального государственного контроля (надзора) осуществлялось межведомственное взаимодействие посредством государственной информационной системы Республики Карелия «Система межведомственного электронного взаимодействия Республики Карелия» (СМЭВ), государственной информационной системы о государственных и муниципальных платежах (ГИС ГМП).  Для заявителей была реализована возможность подачи заявлений посредством Единого портала государственных и муниципальных услуг и функций, а также получение результата услуг в электронной форме в виде файла, подписанного квалифицированной электронной подписью </w:t>
            </w:r>
            <w:proofErr w:type="gramStart"/>
            <w:r w:rsidRPr="001E5836">
              <w:rPr>
                <w:color w:val="000000"/>
              </w:rPr>
              <w:t xml:space="preserve">Министра. </w:t>
            </w:r>
            <w:r w:rsidR="00EC6095" w:rsidRPr="001E5836">
              <w:rPr>
                <w:color w:val="000000"/>
              </w:rPr>
              <w:t xml:space="preserve"> </w:t>
            </w:r>
            <w:proofErr w:type="gramEnd"/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3B93">
              <w:lastRenderedPageBreak/>
              <w:t>1.1</w:t>
            </w:r>
            <w:r w:rsidR="009E4CA6">
              <w:t>5</w:t>
            </w:r>
            <w:r w:rsidRPr="00F43B93">
              <w:t xml:space="preserve"> </w:t>
            </w:r>
            <w:r w:rsidRPr="00F43B93">
              <w:rPr>
                <w:sz w:val="28"/>
                <w:szCs w:val="28"/>
              </w:rPr>
              <w:t xml:space="preserve"> </w:t>
            </w:r>
            <w:r w:rsidRPr="009E686A">
              <w:t>Анализ</w:t>
            </w:r>
            <w:proofErr w:type="gramEnd"/>
            <w:r w:rsidRPr="009E686A">
              <w:t xml:space="preserve"> практики рассмотрения органами государственной власти Республики Карелия и органами местного самоуправления в Республики Карелия обращений граждан и организаций по фактам коррупции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t xml:space="preserve">            В Министерство в 202</w:t>
            </w:r>
            <w:r w:rsidR="009E686A">
              <w:t>3</w:t>
            </w:r>
            <w:r w:rsidRPr="00F43B93">
              <w:t xml:space="preserve"> году </w:t>
            </w:r>
            <w:r w:rsidR="009E686A">
              <w:t xml:space="preserve">не </w:t>
            </w:r>
            <w:r w:rsidRPr="00F43B93">
              <w:t>поступил</w:t>
            </w:r>
            <w:r w:rsidR="009E686A">
              <w:t>и</w:t>
            </w:r>
            <w:r w:rsidRPr="00F43B93">
              <w:t xml:space="preserve"> обращени</w:t>
            </w:r>
            <w:r w:rsidR="00867B40" w:rsidRPr="00F43B93">
              <w:t>я</w:t>
            </w:r>
            <w:r w:rsidRPr="00F43B93">
              <w:t>, содержащи</w:t>
            </w:r>
            <w:r w:rsidR="009E686A">
              <w:t>е</w:t>
            </w:r>
            <w:r w:rsidRPr="00F43B93">
              <w:t xml:space="preserve"> информацию о возможных фактах проявления коррупции</w:t>
            </w:r>
            <w:r w:rsidR="009E686A">
              <w:t>.</w:t>
            </w:r>
          </w:p>
          <w:p w:rsidR="008E2CF1" w:rsidRPr="00F43B93" w:rsidRDefault="008E2CF1" w:rsidP="00B54EEC">
            <w:pPr>
              <w:autoSpaceDE w:val="0"/>
              <w:autoSpaceDN w:val="0"/>
              <w:adjustRightInd w:val="0"/>
              <w:jc w:val="both"/>
            </w:pP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r w:rsidRPr="00F43B93">
              <w:t>1.1</w:t>
            </w:r>
            <w:r w:rsidR="009E4CA6">
              <w:t>6</w:t>
            </w:r>
            <w:r w:rsidRPr="00F43B93">
              <w:t xml:space="preserve"> Анализ коррупционных рисков, связанных с участием государственных гражданских служащих Республики Карелия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B54EEC">
            <w:pPr>
              <w:jc w:val="both"/>
            </w:pPr>
            <w:r w:rsidRPr="00F43B93">
              <w:t xml:space="preserve">           Анализ коррупционных рисков, связанных с участием государственных гражданских служащих Министерства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показал, что требования, установленные действующим законодательством в целях противодействия коррупции служащими Министерства соблюдены.</w:t>
            </w:r>
          </w:p>
        </w:tc>
      </w:tr>
      <w:tr w:rsidR="008E2CF1" w:rsidRPr="00F43B93" w:rsidTr="00B54EEC">
        <w:tc>
          <w:tcPr>
            <w:tcW w:w="6062" w:type="dxa"/>
            <w:shd w:val="clear" w:color="auto" w:fill="auto"/>
          </w:tcPr>
          <w:p w:rsidR="008E2CF1" w:rsidRPr="00F43B93" w:rsidRDefault="008E2CF1" w:rsidP="009E4CA6">
            <w:pPr>
              <w:autoSpaceDE w:val="0"/>
              <w:autoSpaceDN w:val="0"/>
              <w:adjustRightInd w:val="0"/>
              <w:jc w:val="both"/>
            </w:pPr>
            <w:r w:rsidRPr="00F43B93">
              <w:t>1.1</w:t>
            </w:r>
            <w:r w:rsidR="009E4CA6">
              <w:t>7</w:t>
            </w:r>
            <w:r w:rsidRPr="00F43B93">
              <w:t xml:space="preserve"> </w:t>
            </w:r>
            <w:r w:rsidRPr="007C4404">
              <w:t xml:space="preserve">Организация добровольного </w:t>
            </w:r>
            <w:proofErr w:type="gramStart"/>
            <w:r w:rsidRPr="007C4404">
              <w:t>предоставления  государственными</w:t>
            </w:r>
            <w:proofErr w:type="gramEnd"/>
            <w:r w:rsidRPr="007C4404">
              <w:t xml:space="preserve"> гражданскими служащими Республики Карелия, участвующими в предоставлении субсидий, декларации об иной личной заинтересованности</w:t>
            </w:r>
          </w:p>
        </w:tc>
        <w:tc>
          <w:tcPr>
            <w:tcW w:w="8930" w:type="dxa"/>
            <w:shd w:val="clear" w:color="auto" w:fill="auto"/>
          </w:tcPr>
          <w:p w:rsidR="008E2CF1" w:rsidRPr="00F43B93" w:rsidRDefault="008E2CF1" w:rsidP="00B05BF0">
            <w:pPr>
              <w:jc w:val="both"/>
            </w:pPr>
            <w:r w:rsidRPr="00F43B93">
              <w:t xml:space="preserve">            </w:t>
            </w:r>
            <w:r w:rsidR="007C4404">
              <w:t>4</w:t>
            </w:r>
            <w:r w:rsidR="00B05BF0">
              <w:t>2</w:t>
            </w:r>
            <w:r w:rsidRPr="00F43B93">
              <w:t xml:space="preserve"> государственны</w:t>
            </w:r>
            <w:r w:rsidR="00B05BF0">
              <w:t>х</w:t>
            </w:r>
            <w:r w:rsidRPr="00F43B93">
              <w:t xml:space="preserve"> граждански</w:t>
            </w:r>
            <w:r w:rsidR="00B05BF0">
              <w:t>х</w:t>
            </w:r>
            <w:r w:rsidRPr="00F43B93">
              <w:t xml:space="preserve"> служащи</w:t>
            </w:r>
            <w:r w:rsidR="00B05BF0">
              <w:t>х</w:t>
            </w:r>
            <w:r w:rsidRPr="00F43B93">
              <w:t xml:space="preserve"> Министерства, участвующи</w:t>
            </w:r>
            <w:r w:rsidR="00B05BF0">
              <w:t>х</w:t>
            </w:r>
            <w:r w:rsidRPr="00F43B93">
              <w:t xml:space="preserve"> в предоставлении субсидий, представили декларации о возможной личной заинтересованности при предоставлении субсидий. </w:t>
            </w:r>
          </w:p>
        </w:tc>
      </w:tr>
      <w:tr w:rsidR="008E2CF1" w:rsidRPr="00F43B93" w:rsidTr="00B54EEC">
        <w:tc>
          <w:tcPr>
            <w:tcW w:w="14992" w:type="dxa"/>
            <w:gridSpan w:val="2"/>
            <w:shd w:val="clear" w:color="auto" w:fill="auto"/>
          </w:tcPr>
          <w:p w:rsidR="008E2CF1" w:rsidRPr="00F43B93" w:rsidRDefault="008E2CF1" w:rsidP="00B54EEC">
            <w:pPr>
              <w:jc w:val="center"/>
            </w:pPr>
          </w:p>
          <w:p w:rsidR="008E2CF1" w:rsidRPr="00F43B93" w:rsidRDefault="008E2CF1" w:rsidP="00B54EEC">
            <w:pPr>
              <w:jc w:val="center"/>
            </w:pPr>
            <w:r w:rsidRPr="00F43B93">
              <w:t xml:space="preserve">2. Повышение эффективности противодействия коррупции и совершенствование антикоррупционных механизмов в реализации кадровой </w:t>
            </w:r>
            <w:r w:rsidRPr="00F43B93">
              <w:lastRenderedPageBreak/>
              <w:t>политики органов государственной власти Республики Карелия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625AA6" w:rsidRDefault="00625AA6" w:rsidP="00625AA6">
            <w:pPr>
              <w:jc w:val="both"/>
            </w:pPr>
            <w:proofErr w:type="gramStart"/>
            <w:r w:rsidRPr="00625AA6">
              <w:lastRenderedPageBreak/>
              <w:t xml:space="preserve">2.1 </w:t>
            </w:r>
            <w:r w:rsidRPr="00625AA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25AA6">
              <w:rPr>
                <w:shd w:val="clear" w:color="auto" w:fill="FFFFFF"/>
              </w:rPr>
              <w:t>Участие</w:t>
            </w:r>
            <w:proofErr w:type="gramEnd"/>
            <w:r w:rsidRPr="00625AA6">
              <w:rPr>
                <w:shd w:val="clear" w:color="auto" w:fill="FFFFFF"/>
              </w:rPr>
              <w:t xml:space="preserve"> государственных гражданских служащих Республики Карелия,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>
              <w:t xml:space="preserve">             </w:t>
            </w:r>
            <w:r w:rsidR="007B766A">
              <w:t>13 государственных гражданских служащих Министерства прошли обучение по дополнительным профессиональным программам в области противодействия коррупции: «Государственная политика в сфере противодействия коррупции», «Вопросы профилактики и противодействия коррупции», «Ограничения и запреты в целях противодействия коррупции на государственной службе»</w:t>
            </w:r>
            <w:r w:rsidR="00850EBB">
              <w:t>, «Основы профилактики коррупции»</w:t>
            </w:r>
            <w:r w:rsidR="007B766A">
              <w:t>.</w:t>
            </w:r>
            <w:r w:rsidR="00B42F4A">
              <w:t xml:space="preserve"> Из них</w:t>
            </w:r>
            <w:r w:rsidR="0020737B">
              <w:t>:</w:t>
            </w:r>
            <w:r w:rsidR="00B42F4A">
              <w:t xml:space="preserve"> 2 служащих – лица ответственные за профилактику коррупционных и иных правонарушений</w:t>
            </w:r>
            <w:r w:rsidR="0020737B">
              <w:t>, 3 служащих –лица впервые поступившие на государственную гражданскую службу</w:t>
            </w:r>
            <w:r w:rsidR="00B42F4A">
              <w:t>.</w:t>
            </w:r>
          </w:p>
          <w:p w:rsidR="00625AA6" w:rsidRDefault="00625AA6" w:rsidP="00625AA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625AA6" w:rsidRDefault="00625AA6" w:rsidP="00625A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5AA6">
              <w:t xml:space="preserve">2.2 </w:t>
            </w:r>
            <w:r w:rsidRPr="00625AA6">
              <w:rPr>
                <w:sz w:val="28"/>
                <w:szCs w:val="28"/>
              </w:rPr>
              <w:t xml:space="preserve"> </w:t>
            </w:r>
            <w:r w:rsidRPr="00625AA6">
              <w:t>Участие</w:t>
            </w:r>
            <w:proofErr w:type="gramEnd"/>
            <w:r w:rsidRPr="00625AA6">
              <w:t xml:space="preserve"> лиц, впервые поступивших на государственную гражданскую службу Республики Карелия или на работу в государственные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625AA6" w:rsidRDefault="00625AA6" w:rsidP="00625AA6">
            <w:pPr>
              <w:jc w:val="both"/>
              <w:rPr>
                <w:lang w:eastAsia="en-US"/>
              </w:rPr>
            </w:pPr>
            <w:r>
              <w:t xml:space="preserve">             </w:t>
            </w:r>
            <w:r w:rsidRPr="00F43B93">
              <w:t>В 202</w:t>
            </w:r>
            <w:r>
              <w:t>3</w:t>
            </w:r>
            <w:r w:rsidRPr="00F43B93">
              <w:t xml:space="preserve"> году </w:t>
            </w:r>
            <w:r>
              <w:t>3</w:t>
            </w:r>
            <w:r w:rsidRPr="00F43B93">
              <w:t xml:space="preserve"> государственных гражданских служащих Министерства</w:t>
            </w:r>
            <w:r>
              <w:t xml:space="preserve"> впервые поступивших на государственную гражданскую службу </w:t>
            </w:r>
            <w:r w:rsidRPr="00F43B93">
              <w:t xml:space="preserve">прошли обучение по программе повышения квалификации </w:t>
            </w:r>
            <w:r>
              <w:t>«</w:t>
            </w:r>
            <w:r w:rsidRPr="005D4098">
              <w:t>Государственная политика в сфере противодействия коррупции</w:t>
            </w:r>
            <w:r>
              <w:t>».</w:t>
            </w:r>
            <w:r w:rsidRPr="005D4098">
              <w:t xml:space="preserve"> 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8329A0">
              <w:t>2.3 Актуализация перечня 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  <w:rPr>
                <w:bCs/>
              </w:rPr>
            </w:pPr>
            <w:r>
              <w:t xml:space="preserve">           П</w:t>
            </w:r>
            <w:r w:rsidRPr="00F43B93">
              <w:t xml:space="preserve">риказом Министерства от </w:t>
            </w:r>
            <w:r>
              <w:t>15</w:t>
            </w:r>
            <w:r w:rsidRPr="00F43B93">
              <w:t xml:space="preserve"> сентября 2020 года №320-А утвержден</w:t>
            </w:r>
            <w:r w:rsidRPr="00F43B93">
              <w:rPr>
                <w:bCs/>
              </w:rPr>
              <w:t xml:space="preserve"> Перечень должностей государственной гражданской службы Республики Карелия в Министерстве экономического развития Республики Карелия,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Перечень).</w:t>
            </w:r>
          </w:p>
          <w:p w:rsidR="00625AA6" w:rsidRPr="00F43B93" w:rsidRDefault="00625AA6" w:rsidP="00625AA6">
            <w:pPr>
              <w:jc w:val="both"/>
              <w:rPr>
                <w:bCs/>
              </w:rPr>
            </w:pPr>
            <w:r w:rsidRPr="00F43B93">
              <w:rPr>
                <w:bCs/>
              </w:rPr>
              <w:t xml:space="preserve">              Перечень</w:t>
            </w:r>
            <w:r w:rsidRPr="00F43B93">
              <w:rPr>
                <w:bCs/>
              </w:rPr>
              <w:tab/>
              <w:t xml:space="preserve"> актуализирован приказами Министерства:</w:t>
            </w:r>
          </w:p>
          <w:p w:rsidR="00625AA6" w:rsidRPr="00F43B93" w:rsidRDefault="00625AA6" w:rsidP="00625AA6">
            <w:pPr>
              <w:jc w:val="both"/>
            </w:pPr>
            <w:r w:rsidRPr="00F43B93">
              <w:rPr>
                <w:bCs/>
              </w:rPr>
              <w:t xml:space="preserve">- от </w:t>
            </w:r>
            <w:r>
              <w:rPr>
                <w:bCs/>
              </w:rPr>
              <w:t>23 марта 2023 года №145</w:t>
            </w:r>
            <w:r w:rsidRPr="00F43B93">
              <w:t xml:space="preserve"> «О внесении изменений в приказ Министерства экономического развития и промышленности Республики Карелия от 15 сентября 2020 года №320-А»;</w:t>
            </w:r>
          </w:p>
          <w:p w:rsidR="00625AA6" w:rsidRDefault="00625AA6" w:rsidP="008329A0">
            <w:pPr>
              <w:jc w:val="both"/>
            </w:pPr>
            <w:r w:rsidRPr="00F43B93">
              <w:t xml:space="preserve">- от </w:t>
            </w:r>
            <w:r>
              <w:t>07 сентября</w:t>
            </w:r>
            <w:r w:rsidRPr="00F43B93">
              <w:t xml:space="preserve"> 202</w:t>
            </w:r>
            <w:r>
              <w:t>3</w:t>
            </w:r>
            <w:r w:rsidRPr="00F43B93">
              <w:t xml:space="preserve"> года №</w:t>
            </w:r>
            <w:r>
              <w:t>808</w:t>
            </w:r>
            <w:r w:rsidRPr="00F43B93">
              <w:t xml:space="preserve"> «О внесении изменений в </w:t>
            </w:r>
            <w:r>
              <w:t xml:space="preserve">отдельные </w:t>
            </w:r>
            <w:proofErr w:type="gramStart"/>
            <w:r>
              <w:t xml:space="preserve">приказы </w:t>
            </w:r>
            <w:r w:rsidRPr="00F43B93">
              <w:t xml:space="preserve"> Министерства</w:t>
            </w:r>
            <w:proofErr w:type="gramEnd"/>
            <w:r w:rsidRPr="00F43B93">
              <w:t xml:space="preserve"> экономического развития и промышленности Республики Карелия</w:t>
            </w:r>
            <w:r>
              <w:t>»</w:t>
            </w:r>
            <w:r w:rsidR="008329A0">
              <w:t>;</w:t>
            </w:r>
          </w:p>
          <w:p w:rsidR="008329A0" w:rsidRPr="00F43B93" w:rsidRDefault="008329A0" w:rsidP="008329A0">
            <w:pPr>
              <w:jc w:val="both"/>
            </w:pPr>
            <w:r>
              <w:rPr>
                <w:lang w:eastAsia="en-US"/>
              </w:rPr>
              <w:t>-  от 29 ноября 2023 года №996 «О внесении изменений в приказ Министерства экономического развития и промышленности Республики Карелия от 15 сентября 2020 года №320-А».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2.4 Информирование лиц, замещающих государственные должности Республики Карелия, государственных гражданских служащих Республики </w:t>
            </w:r>
            <w:r w:rsidRPr="00F43B93">
              <w:lastRenderedPageBreak/>
              <w:t>Карелия, лиц, претендующих на замещение данных должностей, о положениях действующего законодательства о противодействии коррупции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lastRenderedPageBreak/>
              <w:t xml:space="preserve">             В Министерстве на постоянной основе проводится работа по ознакомлению государственных гражданских служащих (под роспись), лиц, претендующих на замещение данных должностей, о положениях действующего законодательства о </w:t>
            </w:r>
            <w:r w:rsidRPr="00F43B93">
              <w:lastRenderedPageBreak/>
              <w:t>противодействии коррупции.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lastRenderedPageBreak/>
              <w:t xml:space="preserve">2.5 </w:t>
            </w:r>
            <w:r w:rsidRPr="00CB5250">
              <w:t>Проведение обучающих мероприятий для государственных гражданских служащих Республики Карелия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t xml:space="preserve">             В 202</w:t>
            </w:r>
            <w:r w:rsidR="00BA7C3B">
              <w:t>3</w:t>
            </w:r>
            <w:r w:rsidRPr="00F43B93">
              <w:t xml:space="preserve"> году в Министерстве проведены:</w:t>
            </w:r>
          </w:p>
          <w:p w:rsidR="00BA7C3B" w:rsidRDefault="00BA7C3B" w:rsidP="00625AA6">
            <w:pPr>
              <w:jc w:val="both"/>
            </w:pPr>
            <w:r>
              <w:t xml:space="preserve">- </w:t>
            </w:r>
            <w:r w:rsidRPr="00BA7C3B">
              <w:t xml:space="preserve">11.01.2023 года - семинар по материалам методических рекомендаций по заполнению справок о доходах, расходах, об имуществе и обязательствах имущественного характера за отчетный 2022 год; </w:t>
            </w:r>
          </w:p>
          <w:p w:rsidR="00BA7C3B" w:rsidRDefault="00BA7C3B" w:rsidP="00625AA6">
            <w:pPr>
              <w:jc w:val="both"/>
            </w:pPr>
            <w:r>
              <w:t xml:space="preserve">- </w:t>
            </w:r>
            <w:r w:rsidRPr="00BA7C3B">
              <w:t xml:space="preserve">18.01.2023 </w:t>
            </w:r>
            <w:proofErr w:type="gramStart"/>
            <w:r w:rsidRPr="00BA7C3B">
              <w:t>года  -</w:t>
            </w:r>
            <w:proofErr w:type="gramEnd"/>
            <w:r w:rsidRPr="00BA7C3B">
              <w:t xml:space="preserve"> семинар "Антикоррупционная экспертиза НПА и их проектов"; </w:t>
            </w:r>
          </w:p>
          <w:p w:rsidR="00BA7C3B" w:rsidRDefault="00BA7C3B" w:rsidP="00625AA6">
            <w:pPr>
              <w:jc w:val="both"/>
            </w:pPr>
            <w:r>
              <w:t xml:space="preserve">- </w:t>
            </w:r>
            <w:r w:rsidRPr="00BA7C3B">
              <w:t xml:space="preserve">18.01.2023 года - семинар "Принятие мер по противодействию коррупции в сфере закупок"; </w:t>
            </w:r>
          </w:p>
          <w:p w:rsidR="00BA7C3B" w:rsidRDefault="00BA7C3B" w:rsidP="00625AA6">
            <w:pPr>
              <w:jc w:val="both"/>
            </w:pPr>
            <w:r>
              <w:t xml:space="preserve">- </w:t>
            </w:r>
            <w:r w:rsidRPr="00BA7C3B">
              <w:t>08.02.2023 года - методическое занятие "Антикоррупционное декларирование";</w:t>
            </w:r>
          </w:p>
          <w:p w:rsidR="00BA7C3B" w:rsidRDefault="00BA7C3B" w:rsidP="00625AA6">
            <w:pPr>
              <w:jc w:val="both"/>
            </w:pPr>
            <w:r>
              <w:t xml:space="preserve">- </w:t>
            </w:r>
            <w:r w:rsidRPr="00BA7C3B">
              <w:t>21.03.2023 года - методическое занятие "Социологическое исследование общественного мнения об уровне коррупции в Республике Карелия";</w:t>
            </w:r>
          </w:p>
          <w:p w:rsidR="00BA7C3B" w:rsidRDefault="00BA7C3B" w:rsidP="00625AA6">
            <w:pPr>
              <w:jc w:val="both"/>
            </w:pPr>
            <w:r>
              <w:t xml:space="preserve">- </w:t>
            </w:r>
            <w:r w:rsidRPr="00BA7C3B">
              <w:t xml:space="preserve">12.05.2023 года - семинар "Ответственность за преступления коррупционной направленности"; </w:t>
            </w:r>
          </w:p>
          <w:p w:rsidR="00BA7C3B" w:rsidRDefault="00BA7C3B" w:rsidP="00625AA6">
            <w:pPr>
              <w:jc w:val="both"/>
            </w:pPr>
            <w:r>
              <w:t xml:space="preserve">- </w:t>
            </w:r>
            <w:r w:rsidRPr="00BA7C3B">
              <w:t xml:space="preserve">18.07.2023 года - семинар "Обзор правоприменительной практики в части невозможности предоставить по объективным причинам </w:t>
            </w:r>
            <w:r w:rsidR="00564E77">
              <w:t>св</w:t>
            </w:r>
            <w:r w:rsidRPr="00BA7C3B">
              <w:t xml:space="preserve">едения о доходах упруги и несовершеннолетних детей"; </w:t>
            </w:r>
          </w:p>
          <w:p w:rsidR="00625AA6" w:rsidRDefault="00BA7C3B" w:rsidP="00625AA6">
            <w:pPr>
              <w:jc w:val="both"/>
            </w:pPr>
            <w:r>
              <w:t xml:space="preserve">- </w:t>
            </w:r>
            <w:r w:rsidRPr="00BA7C3B">
              <w:t>08.09.2023 года - семинар "Актуальные вопросы применения законодательства о</w:t>
            </w:r>
            <w:r>
              <w:t xml:space="preserve"> противодействии коррупции»</w:t>
            </w:r>
            <w:r w:rsidR="00CB5250">
              <w:t>;</w:t>
            </w:r>
          </w:p>
          <w:p w:rsidR="00CB5250" w:rsidRDefault="00CB5250" w:rsidP="00625AA6">
            <w:pPr>
              <w:jc w:val="both"/>
            </w:pPr>
            <w:r>
              <w:t xml:space="preserve">- </w:t>
            </w:r>
            <w:r w:rsidRPr="00CB5250">
              <w:t xml:space="preserve">11.09.2023 </w:t>
            </w:r>
            <w:r>
              <w:t xml:space="preserve">года </w:t>
            </w:r>
            <w:r w:rsidRPr="00CB5250">
              <w:t>- методическое занятие "Изучение норм Федерального закона от 02.05.2006 года №59-ФЗ"</w:t>
            </w:r>
            <w:r>
              <w:t>;</w:t>
            </w:r>
          </w:p>
          <w:p w:rsidR="00CB5250" w:rsidRPr="00F43B93" w:rsidRDefault="00CB5250" w:rsidP="00384652">
            <w:pPr>
              <w:jc w:val="both"/>
            </w:pPr>
            <w:r>
              <w:t>- 08.12.2023 года – семинар «О противодействии коррупции» (посвященный Международно</w:t>
            </w:r>
            <w:r w:rsidR="00384652">
              <w:t>му</w:t>
            </w:r>
            <w:r>
              <w:t xml:space="preserve"> дню борьбы с коррупцией).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2.6 </w:t>
            </w:r>
            <w:r w:rsidRPr="002F2CC2">
              <w:t>Анализ соблюдения государственными гражданскими служащими Республики Карелия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t xml:space="preserve">             В Министерстве на постоянной основе проводится работа по анализу соблюдения государственными гражданскими служащими запретов, ограничений и требований, установленных в целях противодействия коррупции, в том числе: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            1) Уведомлений о выполнении иной оплачиваемой работы.</w:t>
            </w:r>
          </w:p>
          <w:p w:rsidR="00625AA6" w:rsidRPr="00F43B93" w:rsidRDefault="00625AA6" w:rsidP="00625AA6">
            <w:pPr>
              <w:jc w:val="both"/>
            </w:pPr>
            <w:r w:rsidRPr="00F43B93">
              <w:t>За 202</w:t>
            </w:r>
            <w:r w:rsidR="002F2CC2">
              <w:t>3</w:t>
            </w:r>
            <w:r w:rsidRPr="00F43B93">
              <w:t xml:space="preserve"> год </w:t>
            </w:r>
            <w:r w:rsidR="002F2CC2">
              <w:t>2</w:t>
            </w:r>
            <w:r w:rsidRPr="00F43B93">
              <w:t xml:space="preserve"> государственных гражданских служащих уведомили о выполнении иной оплачиваемой работы</w:t>
            </w:r>
            <w:r w:rsidR="002F2CC2">
              <w:t xml:space="preserve"> (представлено 7 уведомлений)</w:t>
            </w:r>
            <w:r w:rsidRPr="00F43B93">
              <w:t xml:space="preserve">. Анализ иной оплачиваемой работы, которую выполняли государственные гражданские служащие, не выявил возможности возникновения конфликта интересов. 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           2) Уведомлений о получении подарков отдельными категориями лиц в связи с их должностным положением или исполнением ими служебных (должностных) обязанностей.</w:t>
            </w:r>
          </w:p>
          <w:p w:rsidR="00625AA6" w:rsidRPr="00F43B93" w:rsidRDefault="00625AA6" w:rsidP="00625AA6">
            <w:pPr>
              <w:jc w:val="both"/>
            </w:pPr>
            <w:r w:rsidRPr="00F43B93">
              <w:t>В 202</w:t>
            </w:r>
            <w:r w:rsidR="002F2CC2">
              <w:t>3</w:t>
            </w:r>
            <w:r w:rsidRPr="00F43B93">
              <w:t xml:space="preserve"> году уведомления о получении </w:t>
            </w:r>
            <w:proofErr w:type="gramStart"/>
            <w:r w:rsidRPr="00F43B93">
              <w:t>подарков  не</w:t>
            </w:r>
            <w:proofErr w:type="gramEnd"/>
            <w:r w:rsidRPr="00F43B93">
              <w:t xml:space="preserve"> поступали.</w:t>
            </w:r>
          </w:p>
          <w:p w:rsidR="00625AA6" w:rsidRPr="00F43B93" w:rsidRDefault="00625AA6" w:rsidP="00625AA6">
            <w:pPr>
              <w:jc w:val="both"/>
            </w:pPr>
            <w:r w:rsidRPr="00F43B93">
              <w:lastRenderedPageBreak/>
              <w:t xml:space="preserve">           3) Уведомлений об обращениях в целях склонения к совершению коррупционных правонарушений.</w:t>
            </w:r>
          </w:p>
          <w:p w:rsidR="00625AA6" w:rsidRPr="00F43B93" w:rsidRDefault="00625AA6" w:rsidP="00625AA6">
            <w:pPr>
              <w:jc w:val="both"/>
            </w:pPr>
            <w:r w:rsidRPr="00F43B93">
              <w:t>В 202</w:t>
            </w:r>
            <w:r w:rsidR="002F2CC2">
              <w:t>3</w:t>
            </w:r>
            <w:r w:rsidRPr="00F43B93">
              <w:t xml:space="preserve"> году уведомления об обращениях в целях склонения к совершению коррупционных правонарушений не поступали.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          4) Уведомлений граждан замещавших должности государственной гражданской службы в Министерстве и претендующих на замещение должности в коммерческой или некоммерческой организации до истечения двух лет со дня увольнения с государственной службы и уведомлений коммерческих или некоммерческих организаций о заключении трудового или гражданско-правового договора на выполнение работ (оказание услуг) в течение месяца стоимостью более ста тысяч рублей с гражданином, замещавшим должность государственной гражданской службы в Министерстве.</w:t>
            </w:r>
          </w:p>
          <w:p w:rsidR="00137565" w:rsidRDefault="00625AA6" w:rsidP="002F2CC2">
            <w:pPr>
              <w:jc w:val="both"/>
            </w:pPr>
            <w:r w:rsidRPr="00F43B93">
              <w:t>В 202</w:t>
            </w:r>
            <w:r w:rsidR="002F2CC2">
              <w:t>3</w:t>
            </w:r>
            <w:r w:rsidRPr="00F43B93">
              <w:t xml:space="preserve"> году в Министерство поступило</w:t>
            </w:r>
            <w:r w:rsidR="00137565">
              <w:t>:</w:t>
            </w:r>
          </w:p>
          <w:p w:rsidR="00137565" w:rsidRDefault="00137565" w:rsidP="002F2CC2">
            <w:pPr>
              <w:jc w:val="both"/>
            </w:pPr>
            <w:r>
              <w:t xml:space="preserve">- </w:t>
            </w:r>
            <w:r w:rsidR="00625AA6" w:rsidRPr="00F43B93">
              <w:t xml:space="preserve"> </w:t>
            </w:r>
            <w:r w:rsidR="002F2CC2">
              <w:t>24</w:t>
            </w:r>
            <w:r w:rsidR="00625AA6" w:rsidRPr="00F43B93">
              <w:t xml:space="preserve"> уведомлени</w:t>
            </w:r>
            <w:r w:rsidR="002F2CC2">
              <w:t>я</w:t>
            </w:r>
            <w:r w:rsidR="00625AA6" w:rsidRPr="00F43B93">
              <w:t xml:space="preserve"> (в отношении 1</w:t>
            </w:r>
            <w:r w:rsidR="002F2CC2">
              <w:t>9</w:t>
            </w:r>
            <w:r w:rsidR="00625AA6" w:rsidRPr="00F43B93">
              <w:t xml:space="preserve"> граждан) от организаций, заключивших трудовые договоры с гражданами, ранее являвшимися государственными гражданскими служащими. Анализ информации содержащейся в уведомлениях не выявил наличие конфликта интересов</w:t>
            </w:r>
            <w:r>
              <w:t>;</w:t>
            </w:r>
          </w:p>
          <w:p w:rsidR="00137565" w:rsidRPr="00F43B93" w:rsidRDefault="00137565" w:rsidP="00137565">
            <w:pPr>
              <w:autoSpaceDE w:val="0"/>
              <w:autoSpaceDN w:val="0"/>
              <w:adjustRightInd w:val="0"/>
              <w:jc w:val="both"/>
            </w:pPr>
            <w:r w:rsidRPr="00137565">
              <w:t xml:space="preserve">- 2 обращения (1 гражданина) </w:t>
            </w:r>
            <w:proofErr w:type="gramStart"/>
            <w:r w:rsidRPr="00137565">
              <w:t>о  даче</w:t>
            </w:r>
            <w:proofErr w:type="gramEnd"/>
            <w:r w:rsidRPr="00137565">
              <w:t xml:space="preserve"> согласия на замещение должностей</w:t>
            </w:r>
            <w:r>
              <w:t xml:space="preserve"> после оставления должности государственной гражданской службы</w:t>
            </w:r>
            <w:r w:rsidRPr="00137565">
              <w:t>. Обращения перенаправлены в Администрацию Главы Республики Карелия письмами Министерства от 11.12.2023 года №17458/16-22/МЭР-и, от 12.12.2023 года №17516/16-22/МЭР-и.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lastRenderedPageBreak/>
              <w:t xml:space="preserve">2.7 </w:t>
            </w:r>
            <w:r w:rsidRPr="002F2CC2">
              <w:t>Выявление случаев возникновения конфликта интересов, одной из сторон которого являются лица, замещающие государственные должности Республики Карелия, государственные гражданские служащие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t xml:space="preserve">           В 202</w:t>
            </w:r>
            <w:r w:rsidR="002F2CC2">
              <w:t>3</w:t>
            </w:r>
            <w:r w:rsidRPr="00F43B93">
              <w:t xml:space="preserve"> году случаев возникновения конфликта интересов, одной из сторон которого являются лица, замещающие государственные должности Республики Карелия или </w:t>
            </w:r>
            <w:proofErr w:type="gramStart"/>
            <w:r w:rsidRPr="00F43B93">
              <w:t>должности  государственной</w:t>
            </w:r>
            <w:proofErr w:type="gramEnd"/>
            <w:r w:rsidRPr="00F43B93">
              <w:t xml:space="preserve"> гражданской службы Республики Карелия  в Министерстве не выявлено.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 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2.8 </w:t>
            </w:r>
            <w:r w:rsidRPr="002F2CC2"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t xml:space="preserve">            В 202</w:t>
            </w:r>
            <w:r w:rsidR="002F2CC2">
              <w:t>3</w:t>
            </w:r>
            <w:r w:rsidRPr="00F43B93">
              <w:t xml:space="preserve"> году к 2 государственным гражданским служащим Министерства применены взыскания (в виде замечания и выговора) в соответствии со статьей 59.1 Федерального закона от 27 июля 2004 года № 79-ФЗ «О государственной гражданской службе Российской Федерации», за совершение коррупционного правонарушения.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 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2.9 Анализ информации, содержащейся в Едином государственном реестре юридических лиц и в Едином государственном реестре индивидуальных </w:t>
            </w:r>
            <w:r w:rsidRPr="00F43B93">
              <w:lastRenderedPageBreak/>
              <w:t>предпринимателей, на предмет обеспечения соблюдения государственными гражданскими служащими Республики Карелия требований, установленных федеральным законодательством в целях противодействия коррупции, направление результатов анализа в Администрацию Главы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lastRenderedPageBreak/>
              <w:t xml:space="preserve">           В Министерстве на постоянной основе проводится работа по анализу информации содержащийся в Едином государственном реестре юридических лиц и в Едином государственном реестре индивидуальных предпринимателей, на предмет </w:t>
            </w:r>
            <w:r w:rsidRPr="00F43B93">
              <w:lastRenderedPageBreak/>
              <w:t>обеспечения соблюдения государственными гражданскими служащими Министерства требований, установленных федеральным законодательством в целях противодействия коррупции.</w:t>
            </w:r>
          </w:p>
          <w:p w:rsidR="00625AA6" w:rsidRPr="00F43B93" w:rsidRDefault="00625AA6" w:rsidP="00137565">
            <w:pPr>
              <w:jc w:val="both"/>
            </w:pPr>
            <w:r w:rsidRPr="00F43B93">
              <w:t xml:space="preserve">           В 202</w:t>
            </w:r>
            <w:r>
              <w:t>3</w:t>
            </w:r>
            <w:r w:rsidRPr="00F43B93">
              <w:t xml:space="preserve"> году по базам ЕГРЮЛ и ЕГРИП проверены все государственные гражданские служащие и </w:t>
            </w:r>
            <w:proofErr w:type="gramStart"/>
            <w:r w:rsidRPr="00F43B93">
              <w:t>граждане,  поступившие</w:t>
            </w:r>
            <w:proofErr w:type="gramEnd"/>
            <w:r w:rsidRPr="00F43B93">
              <w:t xml:space="preserve"> на государственную гражданскую службу (в количестве </w:t>
            </w:r>
            <w:r w:rsidR="00E7663E">
              <w:t>98 человек</w:t>
            </w:r>
            <w:r w:rsidRPr="00F43B93">
              <w:t xml:space="preserve">). Гражданских служащих, занимающихся предпринимательской деятельностью не </w:t>
            </w:r>
            <w:proofErr w:type="gramStart"/>
            <w:r w:rsidRPr="00F43B93">
              <w:t xml:space="preserve">выявлено. 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</w:tr>
      <w:tr w:rsidR="00625AA6" w:rsidRPr="00F43B93" w:rsidTr="00B54EEC">
        <w:tc>
          <w:tcPr>
            <w:tcW w:w="14992" w:type="dxa"/>
            <w:gridSpan w:val="2"/>
            <w:shd w:val="clear" w:color="auto" w:fill="auto"/>
          </w:tcPr>
          <w:p w:rsidR="00625AA6" w:rsidRPr="00F43B93" w:rsidRDefault="00625AA6" w:rsidP="00625AA6">
            <w:pPr>
              <w:jc w:val="center"/>
            </w:pPr>
            <w:r w:rsidRPr="00F43B93">
              <w:lastRenderedPageBreak/>
              <w:t>3. Реализация антикоррупционной политики в сфере закупок товаров, работ, услуг для обеспечения нужд Республики Карелия, в финансово-бюджетной сфере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>3.1.  Разработка нормативного правового акта Республики Карелия об осуществлении мониторинга закупок товаров, работ, услуг для обеспечения нужд Республики Карелия, предусматривающего анализ информации о контрактах, в том числе информации о нарушениях контрактов, анализ типичных нарушений законодательства о контрактной системе в сфере закупок,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ind w:right="80"/>
              <w:jc w:val="both"/>
            </w:pPr>
            <w:r w:rsidRPr="00F43B93">
              <w:t xml:space="preserve">          Принято постановление Правительства Республики Карелия от 30 января 2020 года № 28-П «О мониторинге эффективности закупок товаров, работ, услуг для обеспечения нужд Республики Карелия».</w:t>
            </w:r>
          </w:p>
          <w:p w:rsidR="00625AA6" w:rsidRPr="00F43B93" w:rsidRDefault="00625AA6" w:rsidP="00625AA6">
            <w:pPr>
              <w:autoSpaceDE w:val="0"/>
              <w:autoSpaceDN w:val="0"/>
              <w:adjustRightInd w:val="0"/>
              <w:ind w:right="80"/>
              <w:jc w:val="both"/>
            </w:pP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>3.2. Внедрение автоматизированной информационной системы Республики Карелия "Региональная контрактная система" в целях обеспечения возможности представления оперативной информации о ситуации, связанной с осуществлением закупок для обеспечения нужд Республики Карелия, а также возможности осуществления постоянного мониторинга, контроля и аудита в сфере закупок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         </w:t>
            </w:r>
            <w:r>
              <w:t xml:space="preserve">   </w:t>
            </w:r>
            <w:r w:rsidRPr="00F43B93">
              <w:t>Постановлением Правительства Республики Карелия от 12 февраля 2020 года №48-П на базе инфраструктуры автоматизированной информационной системы Республики Карелия "Региональная контрактная система" создана государственная информационная система Республики Карелия "Региональная контрактная система" (далее – ГИС РК «РКС»); функции оператора ГИС РК «РКС» осуществляет Министерство.</w:t>
            </w:r>
          </w:p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            По результатам закупки, осуществленной Министерством, на оказание услуг по разработке модели угроз безопасности информации, технического задания на создание системы защиты информации и организационно-распорядительной документации по защите информации ГИС РК «РКС», Федеральной службой по техническому и экспортному контролю России согласована соответствующая документация.</w:t>
            </w:r>
          </w:p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            В 2022 </w:t>
            </w:r>
            <w:proofErr w:type="gramStart"/>
            <w:r w:rsidRPr="00F43B93">
              <w:t>году  введена</w:t>
            </w:r>
            <w:proofErr w:type="gramEnd"/>
            <w:r w:rsidRPr="00F43B93">
              <w:t xml:space="preserve"> в промышленную эксплуатацию ГИС РК «РКС».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>3.3 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631297">
              <w:t xml:space="preserve">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 осуществляется отделом методологии, мониторинга и анализа закупок </w:t>
            </w:r>
            <w:proofErr w:type="gramStart"/>
            <w:r w:rsidRPr="00631297">
              <w:t>Министерства  на</w:t>
            </w:r>
            <w:proofErr w:type="gramEnd"/>
            <w:r w:rsidRPr="00631297">
              <w:t xml:space="preserve"> постоянной основе. В 2023 году государственным и муниципальным заказчикам дано более 250 устных </w:t>
            </w:r>
            <w:r w:rsidRPr="00631297">
              <w:lastRenderedPageBreak/>
              <w:t xml:space="preserve">консультаций и более 60 письменных </w:t>
            </w:r>
            <w:proofErr w:type="gramStart"/>
            <w:r w:rsidRPr="00631297">
              <w:t xml:space="preserve">разъяснений.  </w:t>
            </w:r>
            <w:proofErr w:type="gramEnd"/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lastRenderedPageBreak/>
              <w:t>3.4 Организация и проведение обучающих мероприятий для государственных и муниципальных заказчиков,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участие в закупках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spacing w:line="276" w:lineRule="auto"/>
              <w:jc w:val="both"/>
            </w:pPr>
            <w:r w:rsidRPr="00F43B93">
              <w:t xml:space="preserve">           </w:t>
            </w:r>
            <w:r w:rsidRPr="00BA6AD2">
              <w:t xml:space="preserve">Проведено 17 обучающих мероприятий для государственных и муниципальных заказчиков,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участие в закупках товаров, работ, услуг для обеспечения нужд Республики Карелия. Наиболее значимыми можно </w:t>
            </w:r>
            <w:proofErr w:type="gramStart"/>
            <w:r w:rsidRPr="00BA6AD2">
              <w:t>назвать:  VIII</w:t>
            </w:r>
            <w:proofErr w:type="gramEnd"/>
            <w:r w:rsidRPr="00BA6AD2">
              <w:t xml:space="preserve"> Форум для предпринимателей Северо-Западного федерального округа «</w:t>
            </w:r>
            <w:proofErr w:type="spellStart"/>
            <w:r w:rsidRPr="00BA6AD2">
              <w:t>Госзакупки</w:t>
            </w:r>
            <w:proofErr w:type="spellEnd"/>
            <w:r w:rsidRPr="00BA6AD2">
              <w:t xml:space="preserve"> – мост между властью и бизнесом», Неделя госзаказа в Карелии-2023, семинары </w:t>
            </w:r>
            <w:proofErr w:type="spellStart"/>
            <w:r w:rsidRPr="00BA6AD2">
              <w:t>Сбер</w:t>
            </w:r>
            <w:proofErr w:type="spellEnd"/>
            <w:r w:rsidRPr="00BA6AD2">
              <w:t>-А</w:t>
            </w:r>
            <w:r>
              <w:t xml:space="preserve"> и</w:t>
            </w:r>
            <w:r w:rsidRPr="00BA6AD2">
              <w:t xml:space="preserve">  РТС-Тендер.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3B93">
              <w:t xml:space="preserve">3.5 </w:t>
            </w:r>
            <w:r w:rsidRPr="00F43B93">
              <w:rPr>
                <w:sz w:val="28"/>
                <w:szCs w:val="28"/>
              </w:rPr>
              <w:t xml:space="preserve"> </w:t>
            </w:r>
            <w:r w:rsidRPr="00625AA6">
              <w:t>Участие</w:t>
            </w:r>
            <w:proofErr w:type="gramEnd"/>
            <w:r w:rsidRPr="00625AA6">
              <w:t xml:space="preserve"> государственных гражданских служащих Республики Карелия,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t xml:space="preserve">            В 202</w:t>
            </w:r>
            <w:r>
              <w:t>3</w:t>
            </w:r>
            <w:r w:rsidRPr="00F43B93">
              <w:t xml:space="preserve"> году </w:t>
            </w:r>
            <w:r>
              <w:t>1</w:t>
            </w:r>
            <w:r w:rsidRPr="00F43B93">
              <w:t xml:space="preserve"> государственны</w:t>
            </w:r>
            <w:r>
              <w:t>й</w:t>
            </w:r>
            <w:r w:rsidRPr="00F43B93">
              <w:t xml:space="preserve"> граждански</w:t>
            </w:r>
            <w:r>
              <w:t>й</w:t>
            </w:r>
            <w:r w:rsidRPr="00F43B93">
              <w:t xml:space="preserve"> служащи</w:t>
            </w:r>
            <w:r>
              <w:t>й</w:t>
            </w:r>
            <w:r w:rsidRPr="00F43B93">
              <w:t xml:space="preserve"> Министерства, в должностные обязанности котор</w:t>
            </w:r>
            <w:r>
              <w:t>ого</w:t>
            </w:r>
            <w:r w:rsidRPr="00F43B93">
              <w:t xml:space="preserve"> входит участие в проведении закупок товаров, работ, услуг для обеспечения государственных нужд, прош</w:t>
            </w:r>
            <w:r>
              <w:t>ел</w:t>
            </w:r>
            <w:r w:rsidRPr="00F43B93">
              <w:t xml:space="preserve"> обучение по программе повышения квалификации «</w:t>
            </w:r>
            <w:r w:rsidRPr="00625AA6">
              <w:t>Государственная политика в сфере противодействия коррупции</w:t>
            </w:r>
            <w:r w:rsidRPr="00F43B93">
              <w:t>».</w:t>
            </w:r>
          </w:p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3.6 </w:t>
            </w:r>
            <w:r w:rsidRPr="00286770">
              <w:t>Организация проведения в органах государственной власти Республики Карелия,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 Республики Карелия,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            В 202</w:t>
            </w:r>
            <w:r w:rsidR="001F644C">
              <w:t>3</w:t>
            </w:r>
            <w:r w:rsidRPr="00F43B93">
              <w:t xml:space="preserve"> году лицами Министерства, ответственными за профилактику коррупционных и иных правонарушений, проведен анализ деклараций о возможной личной заинтересованности при осуществлении закупок: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- путем перекрестной проверки лиц, представивших декларации, данных, содержащихся в пункте 13 анкеты, утвержденной распоряжением Правительства </w:t>
            </w:r>
            <w:proofErr w:type="gramStart"/>
            <w:r w:rsidRPr="00F43B93">
              <w:t>Российской  Федерации</w:t>
            </w:r>
            <w:proofErr w:type="gramEnd"/>
            <w:r w:rsidRPr="00F43B93">
              <w:t xml:space="preserve"> от 26.05.2005 года №667-р и  данных о контрагентах по закупкам произведенным Министерством в 202</w:t>
            </w:r>
            <w:r w:rsidR="001F644C">
              <w:t>3</w:t>
            </w:r>
            <w:r w:rsidRPr="00F43B93">
              <w:t xml:space="preserve"> году;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- </w:t>
            </w:r>
            <w:proofErr w:type="gramStart"/>
            <w:r w:rsidRPr="00F43B93">
              <w:t>путем  перекрестной</w:t>
            </w:r>
            <w:proofErr w:type="gramEnd"/>
            <w:r w:rsidRPr="00F43B93">
              <w:t xml:space="preserve"> проверки лиц, входящих в состав комиссии по проведению предварительного отбора подрядных организаций, участников отбора и данных, содержащихся в пункте 13 анкеты, утвержденной распоряжением Правительства Российской  Федерации от 26.05.2005 года №667-р.</w:t>
            </w:r>
          </w:p>
          <w:p w:rsidR="00625AA6" w:rsidRPr="00F43B93" w:rsidRDefault="00625AA6" w:rsidP="00625AA6">
            <w:pPr>
              <w:jc w:val="both"/>
            </w:pPr>
            <w:r w:rsidRPr="00F43B93">
              <w:t xml:space="preserve">           Анализ не выявил возможного конфликта интересов.</w:t>
            </w:r>
          </w:p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137565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3.7 </w:t>
            </w:r>
            <w:r w:rsidRPr="00286770">
              <w:t xml:space="preserve">Организация добровольного предоставления  </w:t>
            </w:r>
            <w:r w:rsidRPr="00286770">
              <w:lastRenderedPageBreak/>
              <w:t>государственными гражданскими служащими Республики Карелия, работниками, в должностные обязанности которых входит участие в проведении закупок товаров, работ, услуг для обеспечения государственных нужд, декларации об иной личной заинтересованности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lastRenderedPageBreak/>
              <w:t xml:space="preserve">            В 202</w:t>
            </w:r>
            <w:r w:rsidR="00286770">
              <w:t>3</w:t>
            </w:r>
            <w:r w:rsidRPr="00F43B93">
              <w:t xml:space="preserve"> году </w:t>
            </w:r>
            <w:r w:rsidRPr="003C7286">
              <w:t>2</w:t>
            </w:r>
            <w:r w:rsidR="003C7286" w:rsidRPr="003C7286">
              <w:t>3</w:t>
            </w:r>
            <w:r w:rsidRPr="003C7286">
              <w:t xml:space="preserve"> государственны</w:t>
            </w:r>
            <w:r w:rsidR="003C7286" w:rsidRPr="003C7286">
              <w:t>х</w:t>
            </w:r>
            <w:r w:rsidRPr="003C7286">
              <w:t xml:space="preserve"> граждански</w:t>
            </w:r>
            <w:r w:rsidR="003C7286" w:rsidRPr="003C7286">
              <w:t>х</w:t>
            </w:r>
            <w:r w:rsidRPr="003C7286">
              <w:t xml:space="preserve"> служащи</w:t>
            </w:r>
            <w:r w:rsidR="003C7286" w:rsidRPr="003C7286">
              <w:t>х</w:t>
            </w:r>
            <w:r w:rsidRPr="003C7286">
              <w:t xml:space="preserve"> Министерства</w:t>
            </w:r>
            <w:r w:rsidRPr="00F43B93">
              <w:t xml:space="preserve"> </w:t>
            </w:r>
            <w:r w:rsidRPr="00F43B93">
              <w:lastRenderedPageBreak/>
              <w:t>представил</w:t>
            </w:r>
            <w:r w:rsidR="003C7286">
              <w:t>и</w:t>
            </w:r>
            <w:r w:rsidRPr="00F43B93">
              <w:t xml:space="preserve"> декларации о возможной личной заинтересованности при осуществлении закупок.</w:t>
            </w:r>
          </w:p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</w:p>
        </w:tc>
      </w:tr>
      <w:tr w:rsidR="00625AA6" w:rsidRPr="00F43B93" w:rsidTr="00B54EEC">
        <w:tc>
          <w:tcPr>
            <w:tcW w:w="14992" w:type="dxa"/>
            <w:gridSpan w:val="2"/>
            <w:shd w:val="clear" w:color="auto" w:fill="auto"/>
          </w:tcPr>
          <w:p w:rsidR="00625AA6" w:rsidRPr="00F43B93" w:rsidRDefault="00625AA6" w:rsidP="00625AA6">
            <w:pPr>
              <w:jc w:val="center"/>
            </w:pPr>
            <w:r w:rsidRPr="00F43B93">
              <w:lastRenderedPageBreak/>
              <w:t>4. Обеспечение прозрачности деятельности органов государственной власти Республики Карелия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>4.1. Функционирование в органах государственной власти Республики Карелия телефонов доверия, горячих линий,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43B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в разделе «Противодействие коррупции» размещена информация о том, каким образом граждане и организации могут проинформировать о фактах коррупции, чиновничьей волокиты, халатности, вымогательства, неисполнения служебных обязанностей, превышения должностных полномочий государственными гражданскими служащими, возникновения (наличия) конфликта интересов у государственных гражданских служащих Министерства (посредством письменного обращения – по факсу, по электронной почте, по почтовому адресу, через форму обратной связи,  через единую виртуальную приемную органов исполнительной власти Республики Карелия, посредством личного обращения в Министерство,  посредством обращения на телефоны горячей линии).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>4.2 Информационное наполнение и актуализация разделов "Противодействие коррупции" официальных сайтов органов государственной власти Республики Карелия в информационно-телекоммуникационной сети Интернет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93">
              <w:rPr>
                <w:rFonts w:ascii="Times New Roman" w:hAnsi="Times New Roman" w:cs="Times New Roman"/>
                <w:sz w:val="24"/>
                <w:szCs w:val="24"/>
              </w:rPr>
              <w:t xml:space="preserve">            В Министерстве на постоянной основе проводится работа по наполнению и актуализации раздела «Противодействие коррупции» на официальном сайте Министерства.</w:t>
            </w:r>
          </w:p>
          <w:p w:rsidR="00625AA6" w:rsidRPr="00F43B93" w:rsidRDefault="00625AA6" w:rsidP="00625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A6" w:rsidRPr="00F43B93" w:rsidTr="00B54EEC">
        <w:tc>
          <w:tcPr>
            <w:tcW w:w="14992" w:type="dxa"/>
            <w:gridSpan w:val="2"/>
            <w:shd w:val="clear" w:color="auto" w:fill="auto"/>
          </w:tcPr>
          <w:p w:rsidR="00625AA6" w:rsidRPr="00F43B93" w:rsidRDefault="00625AA6" w:rsidP="00625AA6">
            <w:pPr>
              <w:jc w:val="center"/>
            </w:pPr>
            <w:r w:rsidRPr="00F43B93">
              <w:t>5. Антикоррупционное просвещение, образование и пропаганда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F43B93" w:rsidRDefault="00625AA6" w:rsidP="00625AA6">
            <w:pPr>
              <w:autoSpaceDE w:val="0"/>
              <w:autoSpaceDN w:val="0"/>
              <w:adjustRightInd w:val="0"/>
              <w:jc w:val="both"/>
            </w:pPr>
            <w:r w:rsidRPr="00F43B93">
              <w:t xml:space="preserve">5.1. </w:t>
            </w:r>
            <w:r w:rsidRPr="00306C85">
              <w:t>Оказание гражданам в установленном порядке бесплатной юридической помощи</w:t>
            </w:r>
            <w:bookmarkStart w:id="1" w:name="_GoBack"/>
            <w:bookmarkEnd w:id="1"/>
          </w:p>
        </w:tc>
        <w:tc>
          <w:tcPr>
            <w:tcW w:w="8930" w:type="dxa"/>
            <w:shd w:val="clear" w:color="auto" w:fill="auto"/>
          </w:tcPr>
          <w:p w:rsidR="00625AA6" w:rsidRPr="00F43B93" w:rsidRDefault="00306C85" w:rsidP="00625AA6">
            <w:pPr>
              <w:ind w:firstLine="708"/>
              <w:jc w:val="both"/>
            </w:pPr>
            <w:r w:rsidRPr="00F43B93">
              <w:t>Обращений граждан об оказании им бесплатной юридической помощи в виде правового консультирования по вопросам, относящимся к компетенции Министерства экономического развития Республики Карелия в 202</w:t>
            </w:r>
            <w:r>
              <w:t>3</w:t>
            </w:r>
            <w:r w:rsidRPr="00F43B93">
              <w:t xml:space="preserve"> году в Министерство не поступало. При этом на странице Министерства на Официальном портале органов государственной власти Республики Карелия в информационно-телекоммуникационной сети Интернет постоянно размещается информация о деятельности Министра и компетенции Министерства, об оказываемых </w:t>
            </w:r>
            <w:proofErr w:type="gramStart"/>
            <w:r w:rsidRPr="00F43B93">
              <w:t>Министерством  государственных</w:t>
            </w:r>
            <w:proofErr w:type="gramEnd"/>
            <w:r w:rsidRPr="00F43B93">
              <w:t xml:space="preserve"> услугах, о нормативных правовых актах, подготовленных Министерством, а также ведется работа по размещению материалов в иных средствах массовой информации.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6F18CE" w:rsidRDefault="00625AA6" w:rsidP="00625AA6">
            <w:pPr>
              <w:jc w:val="both"/>
              <w:rPr>
                <w:highlight w:val="yellow"/>
              </w:rPr>
            </w:pPr>
            <w:r w:rsidRPr="00D11D1D">
              <w:t xml:space="preserve">5.2. Информирование представителей предпринимательского сообщества о коррупционных </w:t>
            </w:r>
            <w:r w:rsidRPr="00D11D1D">
              <w:lastRenderedPageBreak/>
              <w:t>рисках при осуществлении процедур закупок и вовлечение представителей предпринимательского сообщества в совместную деятельность по противодействию коррупции в рамках ежегодного Форума предпринимателей «</w:t>
            </w:r>
            <w:proofErr w:type="spellStart"/>
            <w:r w:rsidRPr="00D11D1D">
              <w:t>Госзакупки</w:t>
            </w:r>
            <w:proofErr w:type="spellEnd"/>
            <w:r w:rsidRPr="00D11D1D">
              <w:t xml:space="preserve"> – мост между властью и бизнесом».</w:t>
            </w:r>
          </w:p>
        </w:tc>
        <w:tc>
          <w:tcPr>
            <w:tcW w:w="8930" w:type="dxa"/>
            <w:shd w:val="clear" w:color="auto" w:fill="auto"/>
          </w:tcPr>
          <w:p w:rsidR="00625AA6" w:rsidRPr="00F43B93" w:rsidRDefault="00625AA6" w:rsidP="00625AA6">
            <w:pPr>
              <w:jc w:val="both"/>
            </w:pPr>
            <w:r w:rsidRPr="00F43B93">
              <w:lastRenderedPageBreak/>
              <w:t xml:space="preserve">              </w:t>
            </w:r>
            <w:r w:rsidRPr="00D11D1D">
              <w:t>В мае 2023 года в рамках VIII Форума для предпринимателей Северо-Западного федерального округа «</w:t>
            </w:r>
            <w:proofErr w:type="spellStart"/>
            <w:r w:rsidRPr="00D11D1D">
              <w:t>Госзакупки</w:t>
            </w:r>
            <w:proofErr w:type="spellEnd"/>
            <w:r w:rsidRPr="00D11D1D">
              <w:t xml:space="preserve"> – мост между властью и бизнесом» </w:t>
            </w:r>
            <w:r w:rsidRPr="00D11D1D">
              <w:lastRenderedPageBreak/>
              <w:t>особое внимание руководителей и представителей бизнес-сообщества было обращено на ограничения и запреты устанавливаемые в целях противодействия коррупции при осуществлении процедур закупок.</w:t>
            </w:r>
            <w:r>
              <w:t xml:space="preserve"> </w:t>
            </w:r>
          </w:p>
        </w:tc>
      </w:tr>
      <w:tr w:rsidR="00625AA6" w:rsidRPr="00F43B93" w:rsidTr="00B54EEC">
        <w:tc>
          <w:tcPr>
            <w:tcW w:w="6062" w:type="dxa"/>
            <w:shd w:val="clear" w:color="auto" w:fill="auto"/>
          </w:tcPr>
          <w:p w:rsidR="00625AA6" w:rsidRPr="00CC1B10" w:rsidRDefault="00625AA6" w:rsidP="00625AA6">
            <w:pPr>
              <w:jc w:val="both"/>
            </w:pPr>
            <w:r w:rsidRPr="00CC1B10">
              <w:lastRenderedPageBreak/>
              <w:t>5.3.  Освещение и обсуждение в ходе проведения Совета по улучшению инвестиционного климата в Республике Карелия и Совета по развитию малого и среднего предпринимательства в Республике Карелия темы противодействия коррупции в исполнительных органах Республики Карелия с участием представителей предпринимательского сообщества и общественных организаций.</w:t>
            </w:r>
          </w:p>
        </w:tc>
        <w:tc>
          <w:tcPr>
            <w:tcW w:w="8930" w:type="dxa"/>
            <w:shd w:val="clear" w:color="auto" w:fill="auto"/>
          </w:tcPr>
          <w:p w:rsidR="00625AA6" w:rsidRPr="00CC1B10" w:rsidRDefault="00625AA6" w:rsidP="00167B6C">
            <w:pPr>
              <w:ind w:firstLine="708"/>
              <w:contextualSpacing/>
              <w:jc w:val="both"/>
            </w:pPr>
            <w:r w:rsidRPr="00CC1B10">
              <w:t>В рамках проведенн</w:t>
            </w:r>
            <w:r w:rsidR="00DB2D4C" w:rsidRPr="00CC1B10">
              <w:t>ого</w:t>
            </w:r>
            <w:r w:rsidRPr="00CC1B10">
              <w:t xml:space="preserve"> </w:t>
            </w:r>
            <w:r w:rsidR="00DB2D4C" w:rsidRPr="00CC1B10">
              <w:t xml:space="preserve">26 мая 2023 года </w:t>
            </w:r>
            <w:r w:rsidRPr="00CC1B10">
              <w:t>расширенн</w:t>
            </w:r>
            <w:r w:rsidR="00DB2D4C" w:rsidRPr="00CC1B10">
              <w:t>ого</w:t>
            </w:r>
            <w:r w:rsidRPr="00CC1B10">
              <w:t xml:space="preserve"> Совет</w:t>
            </w:r>
            <w:r w:rsidR="00DB2D4C" w:rsidRPr="00CC1B10">
              <w:t>а</w:t>
            </w:r>
            <w:r w:rsidRPr="00CC1B10">
              <w:t xml:space="preserve"> по развитию малого и среднего предпринимательства в Республике Карелия (</w:t>
            </w:r>
            <w:r w:rsidR="00DB2D4C" w:rsidRPr="00CC1B10">
              <w:t>далее - Совет</w:t>
            </w:r>
            <w:r w:rsidRPr="00CC1B10">
              <w:t>) во время дискуссии с участием представителей органов власти, предпринимательского сообщества, общественных организаций и членов расширенного Совета обсуждались</w:t>
            </w:r>
            <w:r w:rsidR="00DB2D4C" w:rsidRPr="00CC1B10">
              <w:t>, среди прочих,</w:t>
            </w:r>
            <w:r w:rsidRPr="00CC1B10">
              <w:t xml:space="preserve"> вопросы противодействия коррупции в исполнительных органах Республики Карелия, а также участия указанных выше лиц в мероприятиях по противодействию коррупции</w:t>
            </w:r>
            <w:r w:rsidR="00DB2D4C" w:rsidRPr="00CC1B10">
              <w:t xml:space="preserve"> (в том числе оказание мер поддержки посредством Цифровой платформы МСП). На заседании Совета были анонсированы предложения по внесению изменений в Порядок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  <w:r w:rsidR="00586577" w:rsidRPr="00CC1B10">
              <w:t xml:space="preserve"> (далее – Порядок)</w:t>
            </w:r>
            <w:r w:rsidR="00DB2D4C" w:rsidRPr="00CC1B10">
              <w:t xml:space="preserve">, утвержденный постановлением Правительства Республики Карелия от 19 июля 2021 года № 295-П. По итогам обсуждения, изменения, в том числе направленные на повышение прозрачности оказания поддержки, были внесены в </w:t>
            </w:r>
            <w:r w:rsidR="00586577" w:rsidRPr="00CC1B10">
              <w:t xml:space="preserve">Порядок </w:t>
            </w:r>
            <w:r w:rsidR="00DB2D4C" w:rsidRPr="00CC1B10">
              <w:rPr>
                <w:color w:val="000000"/>
              </w:rPr>
              <w:t>постановление</w:t>
            </w:r>
            <w:r w:rsidR="00586577" w:rsidRPr="00CC1B10">
              <w:rPr>
                <w:color w:val="000000"/>
              </w:rPr>
              <w:t>м</w:t>
            </w:r>
            <w:r w:rsidR="00DB2D4C" w:rsidRPr="00CC1B10">
              <w:rPr>
                <w:color w:val="000000"/>
              </w:rPr>
              <w:t xml:space="preserve"> Правительства Республики Карелия от 06 июля 2023 года № 317-П</w:t>
            </w:r>
            <w:r w:rsidRPr="00CC1B10">
              <w:t>.</w:t>
            </w:r>
          </w:p>
          <w:p w:rsidR="00CC1B10" w:rsidRPr="00CC1B10" w:rsidRDefault="00CC1B10" w:rsidP="00DA2DA6">
            <w:pPr>
              <w:ind w:firstLine="709"/>
              <w:jc w:val="both"/>
            </w:pPr>
            <w:r w:rsidRPr="00CC1B10">
              <w:rPr>
                <w:color w:val="000000"/>
              </w:rPr>
              <w:t xml:space="preserve">В 2023 году в рамках заседаний Инвестиционного комитета Республики Карелия – Совета по улучшению инвестиционного климата в Республике Карелия с участием представителей исполнительных органов Республики Карелия, членов Совета, затрагивались вопросы, направленные на создание атмосферы нетерпимости к коррупционным проявлениям, а также необходимости, при реализации инвестиционных проектов, повышения прозрачности и упрощения взаимодействия инвестора с исполнительными органами Республики Карелия, </w:t>
            </w:r>
            <w:proofErr w:type="spellStart"/>
            <w:r w:rsidRPr="00CC1B10">
              <w:rPr>
                <w:color w:val="000000"/>
              </w:rPr>
              <w:t>ресурсоснабжающими</w:t>
            </w:r>
            <w:proofErr w:type="spellEnd"/>
            <w:r w:rsidRPr="00CC1B10">
              <w:rPr>
                <w:color w:val="000000"/>
              </w:rPr>
              <w:t>, сетевыми организациями в рамках сопровождения инвесторов.</w:t>
            </w:r>
          </w:p>
        </w:tc>
      </w:tr>
    </w:tbl>
    <w:p w:rsidR="001D5FF7" w:rsidRDefault="001D5FF7" w:rsidP="001D5FF7">
      <w:pPr>
        <w:jc w:val="center"/>
        <w:rPr>
          <w:b/>
          <w:sz w:val="28"/>
          <w:szCs w:val="28"/>
        </w:rPr>
      </w:pPr>
    </w:p>
    <w:sectPr w:rsidR="001D5FF7" w:rsidSect="00B12E6F">
      <w:pgSz w:w="16838" w:h="11906" w:orient="landscape"/>
      <w:pgMar w:top="1077" w:right="720" w:bottom="74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0E2D"/>
    <w:multiLevelType w:val="hybridMultilevel"/>
    <w:tmpl w:val="0F6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17F"/>
    <w:multiLevelType w:val="hybridMultilevel"/>
    <w:tmpl w:val="DC5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FF7"/>
    <w:multiLevelType w:val="hybridMultilevel"/>
    <w:tmpl w:val="77E60F28"/>
    <w:lvl w:ilvl="0" w:tplc="DDB8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A"/>
    <w:rsid w:val="00000270"/>
    <w:rsid w:val="0000113B"/>
    <w:rsid w:val="000060C0"/>
    <w:rsid w:val="00014714"/>
    <w:rsid w:val="000216CA"/>
    <w:rsid w:val="0003704E"/>
    <w:rsid w:val="00052A4E"/>
    <w:rsid w:val="00057C5A"/>
    <w:rsid w:val="000626C0"/>
    <w:rsid w:val="000700CC"/>
    <w:rsid w:val="0008134B"/>
    <w:rsid w:val="000F241F"/>
    <w:rsid w:val="001005F1"/>
    <w:rsid w:val="00111057"/>
    <w:rsid w:val="001258F1"/>
    <w:rsid w:val="0013505D"/>
    <w:rsid w:val="001367A0"/>
    <w:rsid w:val="00137565"/>
    <w:rsid w:val="0016334C"/>
    <w:rsid w:val="00165E5D"/>
    <w:rsid w:val="00167B6C"/>
    <w:rsid w:val="00181123"/>
    <w:rsid w:val="00192B74"/>
    <w:rsid w:val="001A1C0A"/>
    <w:rsid w:val="001A38A5"/>
    <w:rsid w:val="001B1E8D"/>
    <w:rsid w:val="001B6D2A"/>
    <w:rsid w:val="001C77B9"/>
    <w:rsid w:val="001D02B0"/>
    <w:rsid w:val="001D5D9E"/>
    <w:rsid w:val="001D5FF7"/>
    <w:rsid w:val="001E5836"/>
    <w:rsid w:val="001F644C"/>
    <w:rsid w:val="0020737B"/>
    <w:rsid w:val="00211280"/>
    <w:rsid w:val="00214050"/>
    <w:rsid w:val="0022743F"/>
    <w:rsid w:val="00242B01"/>
    <w:rsid w:val="002814CF"/>
    <w:rsid w:val="00286770"/>
    <w:rsid w:val="00286C97"/>
    <w:rsid w:val="002A2C78"/>
    <w:rsid w:val="002B6EB3"/>
    <w:rsid w:val="002C7A2A"/>
    <w:rsid w:val="002F2CC2"/>
    <w:rsid w:val="00304176"/>
    <w:rsid w:val="00304840"/>
    <w:rsid w:val="00306C85"/>
    <w:rsid w:val="0030781A"/>
    <w:rsid w:val="00316159"/>
    <w:rsid w:val="00316952"/>
    <w:rsid w:val="00337905"/>
    <w:rsid w:val="0037265E"/>
    <w:rsid w:val="00376CA7"/>
    <w:rsid w:val="003776EA"/>
    <w:rsid w:val="0038085F"/>
    <w:rsid w:val="00384652"/>
    <w:rsid w:val="003A49B7"/>
    <w:rsid w:val="003A7CCB"/>
    <w:rsid w:val="003C2A1E"/>
    <w:rsid w:val="003C7286"/>
    <w:rsid w:val="003E2256"/>
    <w:rsid w:val="003F4DAB"/>
    <w:rsid w:val="00403DE9"/>
    <w:rsid w:val="00407C24"/>
    <w:rsid w:val="00433DAD"/>
    <w:rsid w:val="0044642C"/>
    <w:rsid w:val="00447A28"/>
    <w:rsid w:val="00460ADD"/>
    <w:rsid w:val="00471484"/>
    <w:rsid w:val="004726B0"/>
    <w:rsid w:val="00477E7C"/>
    <w:rsid w:val="00482ABE"/>
    <w:rsid w:val="00495630"/>
    <w:rsid w:val="004974F2"/>
    <w:rsid w:val="004B6456"/>
    <w:rsid w:val="004C54B6"/>
    <w:rsid w:val="004F69A3"/>
    <w:rsid w:val="005029E5"/>
    <w:rsid w:val="00512D23"/>
    <w:rsid w:val="005429C1"/>
    <w:rsid w:val="00564E77"/>
    <w:rsid w:val="00586577"/>
    <w:rsid w:val="00591455"/>
    <w:rsid w:val="005A0CB6"/>
    <w:rsid w:val="005D66B1"/>
    <w:rsid w:val="005E1344"/>
    <w:rsid w:val="00605038"/>
    <w:rsid w:val="00612B67"/>
    <w:rsid w:val="00625AA6"/>
    <w:rsid w:val="0062708F"/>
    <w:rsid w:val="00627F56"/>
    <w:rsid w:val="00640E00"/>
    <w:rsid w:val="00656223"/>
    <w:rsid w:val="00670C93"/>
    <w:rsid w:val="00672421"/>
    <w:rsid w:val="00676992"/>
    <w:rsid w:val="00690524"/>
    <w:rsid w:val="00696820"/>
    <w:rsid w:val="006A0DD8"/>
    <w:rsid w:val="006D4A71"/>
    <w:rsid w:val="006D76E8"/>
    <w:rsid w:val="006F18CE"/>
    <w:rsid w:val="006F4652"/>
    <w:rsid w:val="006F774A"/>
    <w:rsid w:val="007310CF"/>
    <w:rsid w:val="00737D10"/>
    <w:rsid w:val="00747A64"/>
    <w:rsid w:val="00757867"/>
    <w:rsid w:val="007815A7"/>
    <w:rsid w:val="007B35EE"/>
    <w:rsid w:val="007B5EB7"/>
    <w:rsid w:val="007B766A"/>
    <w:rsid w:val="007C08E6"/>
    <w:rsid w:val="007C35AB"/>
    <w:rsid w:val="007C4404"/>
    <w:rsid w:val="007D0DE0"/>
    <w:rsid w:val="007E10EE"/>
    <w:rsid w:val="007F4B7F"/>
    <w:rsid w:val="00813119"/>
    <w:rsid w:val="008329A0"/>
    <w:rsid w:val="00833AA6"/>
    <w:rsid w:val="0083458A"/>
    <w:rsid w:val="00850EBB"/>
    <w:rsid w:val="00867051"/>
    <w:rsid w:val="00867B40"/>
    <w:rsid w:val="00874907"/>
    <w:rsid w:val="00877D88"/>
    <w:rsid w:val="008B05BE"/>
    <w:rsid w:val="008B248E"/>
    <w:rsid w:val="008B745D"/>
    <w:rsid w:val="008C4581"/>
    <w:rsid w:val="008D29EE"/>
    <w:rsid w:val="008D4E90"/>
    <w:rsid w:val="008E2CF1"/>
    <w:rsid w:val="008E6D22"/>
    <w:rsid w:val="008F43F4"/>
    <w:rsid w:val="00921031"/>
    <w:rsid w:val="00921DD3"/>
    <w:rsid w:val="00926977"/>
    <w:rsid w:val="00930EA7"/>
    <w:rsid w:val="00935F1F"/>
    <w:rsid w:val="00967679"/>
    <w:rsid w:val="00975648"/>
    <w:rsid w:val="00991B38"/>
    <w:rsid w:val="009A1595"/>
    <w:rsid w:val="009C1DBF"/>
    <w:rsid w:val="009C64A2"/>
    <w:rsid w:val="009C64CC"/>
    <w:rsid w:val="009D5C59"/>
    <w:rsid w:val="009D66FC"/>
    <w:rsid w:val="009E4CA6"/>
    <w:rsid w:val="009E686A"/>
    <w:rsid w:val="009F32C6"/>
    <w:rsid w:val="00A06339"/>
    <w:rsid w:val="00A77ACC"/>
    <w:rsid w:val="00A81C7A"/>
    <w:rsid w:val="00AA1946"/>
    <w:rsid w:val="00AA510F"/>
    <w:rsid w:val="00AC56DF"/>
    <w:rsid w:val="00AD76DE"/>
    <w:rsid w:val="00AD7810"/>
    <w:rsid w:val="00AE01C5"/>
    <w:rsid w:val="00AE4E56"/>
    <w:rsid w:val="00B05BF0"/>
    <w:rsid w:val="00B3545B"/>
    <w:rsid w:val="00B42F4A"/>
    <w:rsid w:val="00B6090C"/>
    <w:rsid w:val="00B61CD6"/>
    <w:rsid w:val="00B7648F"/>
    <w:rsid w:val="00B8175B"/>
    <w:rsid w:val="00BA7C3B"/>
    <w:rsid w:val="00BB092C"/>
    <w:rsid w:val="00BE3496"/>
    <w:rsid w:val="00BE5B4A"/>
    <w:rsid w:val="00BE5FE9"/>
    <w:rsid w:val="00C01237"/>
    <w:rsid w:val="00C119BD"/>
    <w:rsid w:val="00C13C93"/>
    <w:rsid w:val="00C20A1A"/>
    <w:rsid w:val="00C214FD"/>
    <w:rsid w:val="00C2606C"/>
    <w:rsid w:val="00C276AB"/>
    <w:rsid w:val="00C30239"/>
    <w:rsid w:val="00C43D57"/>
    <w:rsid w:val="00C5639C"/>
    <w:rsid w:val="00C56AF1"/>
    <w:rsid w:val="00C723A6"/>
    <w:rsid w:val="00C81651"/>
    <w:rsid w:val="00C81879"/>
    <w:rsid w:val="00C90B0A"/>
    <w:rsid w:val="00CA52A3"/>
    <w:rsid w:val="00CB5250"/>
    <w:rsid w:val="00CC1B10"/>
    <w:rsid w:val="00CC43DC"/>
    <w:rsid w:val="00CC52C7"/>
    <w:rsid w:val="00CD0D21"/>
    <w:rsid w:val="00CD2602"/>
    <w:rsid w:val="00CD4D0D"/>
    <w:rsid w:val="00CF56A4"/>
    <w:rsid w:val="00CF7A30"/>
    <w:rsid w:val="00D06AE7"/>
    <w:rsid w:val="00D11D1D"/>
    <w:rsid w:val="00D13204"/>
    <w:rsid w:val="00D361CA"/>
    <w:rsid w:val="00D47CB5"/>
    <w:rsid w:val="00D73954"/>
    <w:rsid w:val="00DA2DA6"/>
    <w:rsid w:val="00DB2D4C"/>
    <w:rsid w:val="00DB323A"/>
    <w:rsid w:val="00DB4345"/>
    <w:rsid w:val="00DB4A72"/>
    <w:rsid w:val="00DD5480"/>
    <w:rsid w:val="00DD7234"/>
    <w:rsid w:val="00DD78E4"/>
    <w:rsid w:val="00E4090F"/>
    <w:rsid w:val="00E56168"/>
    <w:rsid w:val="00E60EC5"/>
    <w:rsid w:val="00E7663E"/>
    <w:rsid w:val="00E86155"/>
    <w:rsid w:val="00EC6095"/>
    <w:rsid w:val="00ED0886"/>
    <w:rsid w:val="00ED5991"/>
    <w:rsid w:val="00EF22E0"/>
    <w:rsid w:val="00EF4B06"/>
    <w:rsid w:val="00F2200A"/>
    <w:rsid w:val="00F43B93"/>
    <w:rsid w:val="00F64CA4"/>
    <w:rsid w:val="00F661B4"/>
    <w:rsid w:val="00F666E0"/>
    <w:rsid w:val="00F8154D"/>
    <w:rsid w:val="00FA3ACC"/>
    <w:rsid w:val="00FA7538"/>
    <w:rsid w:val="00FB3EB1"/>
    <w:rsid w:val="00FE3CF5"/>
    <w:rsid w:val="00FE6640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81795-9D98-4113-B156-79CDA247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7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5991"/>
    <w:rPr>
      <w:color w:val="0000FF"/>
      <w:u w:val="single"/>
    </w:rPr>
  </w:style>
  <w:style w:type="character" w:customStyle="1" w:styleId="menu3br">
    <w:name w:val="menu3br"/>
    <w:basedOn w:val="a0"/>
    <w:rsid w:val="00ED5991"/>
  </w:style>
  <w:style w:type="character" w:customStyle="1" w:styleId="10">
    <w:name w:val="Заголовок 1 Знак"/>
    <w:basedOn w:val="a0"/>
    <w:link w:val="1"/>
    <w:uiPriority w:val="9"/>
    <w:rsid w:val="0087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54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2CF1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814C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F630AB0EFA5E827BA1DC09A8A6A937EFD6AD342592C99CEB0AD3FDBA07032C56DBC2544D32B2F016215420B6B887FE4AD969B3B8B58j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B80933918CF76DEC6C1A2E38485F0C93B758F127501BAEFCB552DFD4F7AA6F595ED9D25A3EF127C4C78ECA4833055572832518DB36A355805515AR7t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B80933918CF76DEC6C1A2E38485F0C93B758F127501BAEFCB552DFD4F7AA6F595ED9D25A3EF127C4C78ECA4833055572832518DB36A355805515AR7tD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F630AB0EFA5E827BA1DC09A8A6A937EFD6AD342592C99CEB0AD3FDBA07032C56DBC2544D7222F016215420B6B887FE4AD969B3B8B58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0A35-B4FE-448E-B612-44DD4AFC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14</Pages>
  <Words>6125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Минэкомномразвития Республики Карелия</Company>
  <LinksUpToDate>false</LinksUpToDate>
  <CharactersWithSpaces>40963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 Ивановна</dc:creator>
  <cp:lastModifiedBy>Беляева Елена Ивановна</cp:lastModifiedBy>
  <cp:revision>109</cp:revision>
  <cp:lastPrinted>2019-12-03T06:27:00Z</cp:lastPrinted>
  <dcterms:created xsi:type="dcterms:W3CDTF">2019-12-01T09:20:00Z</dcterms:created>
  <dcterms:modified xsi:type="dcterms:W3CDTF">2023-12-19T13:08:00Z</dcterms:modified>
</cp:coreProperties>
</file>