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4E4" w:rsidRPr="00AB74E4" w:rsidRDefault="00AB74E4" w:rsidP="008F1748">
      <w:pPr>
        <w:spacing w:before="100" w:beforeAutospacing="1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32"/>
          <w:lang w:eastAsia="ru-RU"/>
        </w:rPr>
      </w:pPr>
      <w:r w:rsidRPr="00AB74E4"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32"/>
          <w:lang w:eastAsia="ru-RU"/>
        </w:rPr>
        <w:t xml:space="preserve">Требования по защите информации при подключении пользователей к государственной информационной системе </w:t>
      </w:r>
      <w:r w:rsidR="000D4EFC" w:rsidRPr="008F1748"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32"/>
          <w:lang w:eastAsia="ru-RU"/>
        </w:rPr>
        <w:t xml:space="preserve">Республики Карелия </w:t>
      </w:r>
      <w:r w:rsidRPr="00AB74E4"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32"/>
          <w:lang w:eastAsia="ru-RU"/>
        </w:rPr>
        <w:t>«</w:t>
      </w:r>
      <w:r w:rsidR="000D4EFC" w:rsidRPr="008F1748"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32"/>
          <w:lang w:eastAsia="ru-RU"/>
        </w:rPr>
        <w:t>Региональная контрактная система</w:t>
      </w:r>
      <w:r w:rsidRPr="00AB74E4"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32"/>
          <w:lang w:eastAsia="ru-RU"/>
        </w:rPr>
        <w:t>»</w:t>
      </w:r>
    </w:p>
    <w:p w:rsidR="00AB74E4" w:rsidRPr="00AB74E4" w:rsidRDefault="00AB74E4" w:rsidP="000D4EF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74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Настоящие Требования установлены на основании документа «Техническое задание. Подсистема обеспечения информационной безопасности. Государственная информационная система </w:t>
      </w:r>
      <w:r w:rsidR="000D4E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Республики Карелия «Региональная контрактная система»</w:t>
      </w:r>
      <w:r w:rsidRPr="00AB74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согласованного с ФСТЭК России и определяют меры защиты информации обязательные при подключении и работе в государственной информационной системе </w:t>
      </w:r>
      <w:r w:rsidR="000D4E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Республики Карелия </w:t>
      </w:r>
      <w:r w:rsidRPr="00AB74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r w:rsidR="000D4E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Региональная контрактная система</w:t>
      </w:r>
      <w:r w:rsidRPr="00AB74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 (далее - ГИС «</w:t>
      </w:r>
      <w:r w:rsidR="000D4E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РКС</w:t>
      </w:r>
      <w:r w:rsidRPr="00AB74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»).</w:t>
      </w:r>
    </w:p>
    <w:p w:rsidR="00AB74E4" w:rsidRPr="00AB74E4" w:rsidRDefault="00AB74E4" w:rsidP="000D4EF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74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работы пользователей с ГИС «</w:t>
      </w:r>
      <w:r w:rsidR="000D4E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РКС</w:t>
      </w:r>
      <w:r w:rsidRPr="00AB74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 могут применяться стационарные автоматизированные рабочие места (далее - </w:t>
      </w:r>
      <w:proofErr w:type="gramStart"/>
      <w:r w:rsidRPr="000D4EF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АРМ</w:t>
      </w:r>
      <w:r w:rsidRPr="00AB74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0D4EF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)</w:t>
      </w:r>
      <w:proofErr w:type="gramEnd"/>
      <w:r w:rsidRPr="00AB74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а также ноутбуки (далее – </w:t>
      </w:r>
      <w:r w:rsidRPr="000D4EF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МУ</w:t>
      </w:r>
      <w:r w:rsidRPr="00AB74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), обеспечивающие возможность работы пользователей через интернет-браузер по каналам связи сети общего пользования Интернет.</w:t>
      </w:r>
    </w:p>
    <w:p w:rsidR="00AB74E4" w:rsidRPr="00AB74E4" w:rsidRDefault="00AB74E4" w:rsidP="000D4EF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4EF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Общие требования</w:t>
      </w:r>
    </w:p>
    <w:p w:rsidR="00AB74E4" w:rsidRPr="00AB74E4" w:rsidRDefault="00AB74E4" w:rsidP="000D4EF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4EF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  <w:r w:rsidRPr="00AB74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Применяемое АРМ и МУ должно быть выдано пользователю работодателем для работы и закреплено за ним или являться личным устройством и применяться только им самим [ЗНИ 1,2, ЗИС.30 </w:t>
      </w:r>
      <w:r w:rsidRPr="00AB74E4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[1]</w:t>
      </w:r>
      <w:proofErr w:type="gramStart"/>
      <w:r w:rsidRPr="00AB74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];В</w:t>
      </w:r>
      <w:proofErr w:type="gramEnd"/>
      <w:r w:rsidRPr="00AB74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отношении применяемых АРМ и МУ пользователем самостоятельно обеспечивается исключение возможности несанкционированного ознакомления с информацией посторонних лиц, включая применение таких мер как сокрытие информации, выводимой на экран, и блокировка экрана в случае длительной неактивности. Доступ пользователя к АРМ и МУ должен осуществляться только после прохождения аутентификации [ЗНИ 3, УПД.10, ЗТС.4];</w:t>
      </w:r>
    </w:p>
    <w:p w:rsidR="00AB74E4" w:rsidRPr="00AB74E4" w:rsidRDefault="00AB74E4" w:rsidP="000D4EF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74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АРМ и МУ должно отсутствовать программное обеспечение, реализующее функции удаленной активации видеокамер, микрофонов и иных периферийных устройств. Устройство должно иметь возможность реализовать запрет несанкционированной удаленной активации видеокамер, микрофонов и иных периферийных устройств, которые могут активироваться удаленно, и провести оповещение пользователя об активации таких устройств, в том числе путем сигнализации, индикации [ЗИС.5];</w:t>
      </w:r>
    </w:p>
    <w:p w:rsidR="00AB74E4" w:rsidRPr="00AB74E4" w:rsidRDefault="00AB74E4" w:rsidP="000D4EF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74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Применяемая на АРМ и МУ операционная система должна быть лицензионной, официально сопровождаемой разработчиком и не модифицированной. Обновления безопасности и системные обновления, выпускаемые разработчиком, должны быть своевременно установленными [ОПС</w:t>
      </w:r>
      <w:r w:rsidR="00CC51B0" w:rsidRPr="00EF30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.2, </w:t>
      </w:r>
      <w:r w:rsidRPr="00AB74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3, АНЗ.1.2];</w:t>
      </w:r>
    </w:p>
    <w:p w:rsidR="00AB74E4" w:rsidRPr="00AB74E4" w:rsidRDefault="00AB74E4" w:rsidP="000D4EF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74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В операционной системе должны вестись стандартные электронные журналы регистрации событий (включены по умолчанию); синхронизируются и применяются актуальные для местоположения пользователя часовой пояс, дата и время [РСБ];</w:t>
      </w:r>
    </w:p>
    <w:p w:rsidR="00AB74E4" w:rsidRPr="00AB74E4" w:rsidRDefault="00AB74E4" w:rsidP="000D4EF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74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Работа в ГИС «</w:t>
      </w:r>
      <w:r w:rsidR="000D4EFC" w:rsidRPr="00EF30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РКС</w:t>
      </w:r>
      <w:r w:rsidRPr="00AB74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 разрешена только с использованием отечественного интернет-браузера, поддерживающего протокол защиты транспортного уровня TLS версии 1.3. Интернет-браузер должен быть последней актуальной версии и иметь возможность получать автоматические обновления [ОПС</w:t>
      </w:r>
      <w:r w:rsidR="00CC51B0" w:rsidRPr="00EF30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.2, 3</w:t>
      </w:r>
      <w:r w:rsidRPr="00AB74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АНЗ.2, ЗИС.3];</w:t>
      </w:r>
    </w:p>
    <w:p w:rsidR="00AB74E4" w:rsidRPr="00AB74E4" w:rsidRDefault="00AB74E4" w:rsidP="000D4EF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74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АРМ и МУ должно быть установлено и исправно функционировать отечественное антивирусное средство защиты информации [АВЗ.1,2, АНЗ.2,3,4];</w:t>
      </w:r>
    </w:p>
    <w:p w:rsidR="00AB74E4" w:rsidRPr="00AB74E4" w:rsidRDefault="00AB74E4" w:rsidP="000D4EF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74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АРМ и МУ должно отсутствовать модифицированное программное обеспечение, способное изменить целостность применяемого антивирусного программного обеспечения и интернет-браузера, а также системных библиотек операционной системы. Антивирусное программное обеспечение и интернет-браузер должны использовать стандартные настройки безопасности, реализованные разработчиком [ОЦЛ.1,3, АНЗ.3,4.];</w:t>
      </w:r>
    </w:p>
    <w:p w:rsidR="00AB74E4" w:rsidRPr="00AB74E4" w:rsidRDefault="00AB74E4" w:rsidP="000D4EF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74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входа в ГИС «</w:t>
      </w:r>
      <w:r w:rsidR="000D4E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РКС</w:t>
      </w:r>
      <w:r w:rsidRPr="00AB74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 пользователь должен использовать только личные учетные данные (логин и пароль). Передача личных учетных данных кому-либо запрещена. В случае компрометации учетных данных или утери мобильного устройства пользователь должен незамедлительно сменить пароль своей учетной записи в ГИС «</w:t>
      </w:r>
      <w:r w:rsidR="000D4E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РКС</w:t>
      </w:r>
      <w:r w:rsidRPr="00AB74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 [меры группы ИАФ];</w:t>
      </w:r>
    </w:p>
    <w:p w:rsidR="00AB74E4" w:rsidRPr="00AB74E4" w:rsidRDefault="00AB74E4" w:rsidP="000D4EF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74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Пользователем принимаются своевременные меры по периодической смене пароля в соответствии с утвержденным «Регламентом подключения и работы в государственной информационной системе «</w:t>
      </w:r>
      <w:r w:rsidR="000D4E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РКС</w:t>
      </w:r>
      <w:r w:rsidRPr="00AB74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». Доступ к ГИС «</w:t>
      </w:r>
      <w:r w:rsidR="000D4E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РКС»</w:t>
      </w:r>
      <w:r w:rsidRPr="00AB74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осуществляется в соответствии с предоставленными правами доступа, выданными на основании «</w:t>
      </w:r>
      <w:r w:rsidRPr="00EF30D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Заявка на создание учетной записи пользователя государственной информационной системы </w:t>
      </w:r>
      <w:r w:rsidR="000D4EFC" w:rsidRPr="00EF30D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Республики Карелия </w:t>
      </w:r>
      <w:r w:rsidRPr="00EF30D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«</w:t>
      </w:r>
      <w:r w:rsidR="000D4EFC" w:rsidRPr="00EF30D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Региональная контрактная система</w:t>
      </w:r>
      <w:r w:rsidRPr="00EF30D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»</w:t>
      </w:r>
      <w:r w:rsidRPr="00AB74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[меры группы УПД, АНЗ.5].</w:t>
      </w:r>
    </w:p>
    <w:p w:rsidR="00AB74E4" w:rsidRPr="00AB74E4" w:rsidRDefault="00AB74E4" w:rsidP="000D4EF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4EF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Требования для АРМ и МУ, подключающихся к ГИС «</w:t>
      </w:r>
      <w:r w:rsidR="008F174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РКС</w:t>
      </w:r>
      <w:r w:rsidRPr="000D4EF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» посредством ведомственных локально-вычислительных сетей</w:t>
      </w:r>
    </w:p>
    <w:p w:rsidR="00AB74E4" w:rsidRPr="00AB74E4" w:rsidRDefault="00AB74E4" w:rsidP="000D4EF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4EF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  <w:r w:rsidRPr="00AB74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организации должна быть установлена и обеспечиваться контролируемая зона, в пределах которой постоянно размещаются АРМ и МУ, обрабатывающие информацию, и средства защиты информации, а также средства обеспечения функционирования. В указанной контролируемой зоне исключается неконтролируемое пребывание посторонних лиц, а также посторонних транспортных и технических средств [ЗТС.2,3].</w:t>
      </w:r>
    </w:p>
    <w:p w:rsidR="00AB74E4" w:rsidRPr="00AB74E4" w:rsidRDefault="00AB74E4" w:rsidP="000D4EF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4EF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 xml:space="preserve">Требования для МУ, подключаемых к сети </w:t>
      </w:r>
      <w:r w:rsidR="008F174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</w:t>
      </w:r>
      <w:r w:rsidRPr="000D4EF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Интернет</w:t>
      </w:r>
      <w:r w:rsidR="008F174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»</w:t>
      </w:r>
      <w:r w:rsidRPr="000D4EF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за пределами ведомственных локально-вычислительных сетей</w:t>
      </w:r>
    </w:p>
    <w:p w:rsidR="00AB74E4" w:rsidRPr="00AB74E4" w:rsidRDefault="00AB74E4" w:rsidP="000D4EF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74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Запрещено подключать МУ к посторонним компьютерам и другим устройствам с целью передачи данных и осуществления зарядки;</w:t>
      </w:r>
    </w:p>
    <w:p w:rsidR="00AB74E4" w:rsidRPr="00AB74E4" w:rsidRDefault="00AB74E4" w:rsidP="000D4EF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74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Беспроводные соединения </w:t>
      </w:r>
      <w:proofErr w:type="spellStart"/>
      <w:r w:rsidRPr="00AB74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Bluetooth</w:t>
      </w:r>
      <w:proofErr w:type="spellEnd"/>
      <w:r w:rsidRPr="00AB74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AB74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IrDA</w:t>
      </w:r>
      <w:proofErr w:type="spellEnd"/>
      <w:r w:rsidRPr="00AB74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др., не требующиеся для получения доступа к ГИС «</w:t>
      </w:r>
      <w:r w:rsidR="008F1748" w:rsidRPr="00EF30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РКС</w:t>
      </w:r>
      <w:r w:rsidRPr="00AB74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», должны быть отключены [ЗИС.20];</w:t>
      </w:r>
    </w:p>
    <w:p w:rsidR="00AB74E4" w:rsidRPr="00AB74E4" w:rsidRDefault="00AB74E4" w:rsidP="000D4EF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74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случае необходимости скач</w:t>
      </w:r>
      <w:bookmarkStart w:id="0" w:name="_GoBack"/>
      <w:bookmarkEnd w:id="0"/>
      <w:r w:rsidRPr="00AB74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ивания информации из ГИС «</w:t>
      </w:r>
      <w:r w:rsidR="008F1748" w:rsidRPr="00EF30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РКС</w:t>
      </w:r>
      <w:r w:rsidRPr="00AB74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 на МУ по завершению сеанса работы пользователем должно проводится удаление скачанной информации или принятие иных мер, исключающих несанкционированный доступ к информации на МУ [ЗИС.30];</w:t>
      </w:r>
    </w:p>
    <w:p w:rsidR="00AB74E4" w:rsidRDefault="00AB74E4" w:rsidP="000D4EF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74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отношении применяемых МУ специалистами по защите информации ведомств и (или) оператора ГИС «</w:t>
      </w:r>
      <w:r w:rsidR="008F1748" w:rsidRPr="00EF30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РКС</w:t>
      </w:r>
      <w:r w:rsidRPr="00AB74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 может быть проведена выборочная проверка соблюдения требований [ЗИС.30].</w:t>
      </w:r>
    </w:p>
    <w:p w:rsidR="00AB74E4" w:rsidRPr="00AB74E4" w:rsidRDefault="00AB74E4" w:rsidP="000D4EF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74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________________________________</w:t>
      </w:r>
    </w:p>
    <w:p w:rsidR="00AB74E4" w:rsidRPr="00AB74E4" w:rsidRDefault="00AB74E4" w:rsidP="000D4EF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1" w:name="_ftn1"/>
      <w:bookmarkEnd w:id="1"/>
      <w:r w:rsidRPr="00AB74E4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[1]</w:t>
      </w:r>
      <w:r w:rsidRPr="00AB74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8F17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данном документе</w:t>
      </w:r>
      <w:r w:rsidRPr="00AB74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далее указывается условное обозначение реализуемых организационно-технических мер по нормативным документам ФСТЭК России</w:t>
      </w:r>
    </w:p>
    <w:p w:rsidR="00FF3F09" w:rsidRPr="000D4EFC" w:rsidRDefault="00FF3F09" w:rsidP="000D4E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F3F09" w:rsidRPr="000D4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4E4"/>
    <w:rsid w:val="000D4EFC"/>
    <w:rsid w:val="001A191C"/>
    <w:rsid w:val="006462F2"/>
    <w:rsid w:val="007C5369"/>
    <w:rsid w:val="008F1748"/>
    <w:rsid w:val="009E5DFC"/>
    <w:rsid w:val="00AB74E4"/>
    <w:rsid w:val="00CC51B0"/>
    <w:rsid w:val="00D75DE3"/>
    <w:rsid w:val="00EB0F04"/>
    <w:rsid w:val="00EB4DF6"/>
    <w:rsid w:val="00EF30D4"/>
    <w:rsid w:val="00FF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E5B6E-D77B-4087-A331-5833411AB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74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4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7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74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1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1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9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5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7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48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91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Красильникова Евгения Сергеевна</dc:creator>
  <cp:keywords/>
  <dc:description/>
  <cp:lastModifiedBy>Красильникова Евгения Сергеевна</cp:lastModifiedBy>
  <cp:revision>5</cp:revision>
  <dcterms:created xsi:type="dcterms:W3CDTF">2023-07-18T11:07:00Z</dcterms:created>
  <dcterms:modified xsi:type="dcterms:W3CDTF">2023-07-18T12:28:00Z</dcterms:modified>
</cp:coreProperties>
</file>