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36" w:rsidRPr="00A24561" w:rsidRDefault="003C5F36" w:rsidP="000842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F36" w:rsidRPr="00F03F4B" w:rsidRDefault="003C5F36" w:rsidP="0008424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F4B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3C5F36" w:rsidRPr="00F03F4B" w:rsidRDefault="003C5F36" w:rsidP="0053223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F4B">
        <w:rPr>
          <w:rFonts w:ascii="Times New Roman" w:hAnsi="Times New Roman"/>
          <w:sz w:val="28"/>
          <w:szCs w:val="28"/>
        </w:rPr>
        <w:t>заседания</w:t>
      </w:r>
      <w:r w:rsidRPr="00F03F4B">
        <w:rPr>
          <w:rFonts w:ascii="Times New Roman" w:hAnsi="Times New Roman"/>
          <w:color w:val="000000"/>
          <w:sz w:val="28"/>
          <w:szCs w:val="28"/>
        </w:rPr>
        <w:t xml:space="preserve"> конкурсной комиссии по проведению ежегодного регионального конкурса </w:t>
      </w:r>
      <w:r w:rsidR="00580970" w:rsidRPr="00F03F4B">
        <w:rPr>
          <w:rFonts w:ascii="Times New Roman" w:hAnsi="Times New Roman"/>
          <w:color w:val="000000"/>
          <w:sz w:val="28"/>
          <w:szCs w:val="28"/>
        </w:rPr>
        <w:t>«</w:t>
      </w:r>
      <w:r w:rsidRPr="00F03F4B">
        <w:rPr>
          <w:rFonts w:ascii="Times New Roman" w:hAnsi="Times New Roman"/>
          <w:color w:val="000000"/>
          <w:sz w:val="28"/>
          <w:szCs w:val="28"/>
        </w:rPr>
        <w:t>Лучший предприниматель года</w:t>
      </w:r>
      <w:r w:rsidR="00580970" w:rsidRPr="00F03F4B">
        <w:rPr>
          <w:rFonts w:ascii="Times New Roman" w:hAnsi="Times New Roman"/>
          <w:color w:val="000000"/>
          <w:sz w:val="28"/>
          <w:szCs w:val="28"/>
        </w:rPr>
        <w:t>»</w:t>
      </w:r>
    </w:p>
    <w:p w:rsidR="003C5F36" w:rsidRPr="00F03F4B" w:rsidRDefault="003C5F36" w:rsidP="000842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476" w:rsidRDefault="00084244" w:rsidP="000842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F4B">
        <w:rPr>
          <w:rFonts w:ascii="Times New Roman" w:eastAsia="Times New Roman" w:hAnsi="Times New Roman"/>
          <w:sz w:val="28"/>
          <w:szCs w:val="28"/>
          <w:lang w:eastAsia="ru-RU"/>
        </w:rPr>
        <w:t>г. Петрозаводск</w:t>
      </w:r>
      <w:r w:rsidRPr="00F03F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03F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5F36" w:rsidRPr="00F03F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5F36" w:rsidRPr="00F03F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5F36" w:rsidRPr="00F03F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BA4054" w:rsidRPr="00F03F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24A37" w:rsidRPr="00F03F4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A4054" w:rsidRPr="00F03F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5F36" w:rsidRPr="00F03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6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4A37" w:rsidRPr="00F03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7361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3C5F36" w:rsidRPr="00F03F4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624A37" w:rsidRPr="00F03F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5F36" w:rsidRPr="00F03F4B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</w:t>
      </w:r>
    </w:p>
    <w:p w:rsidR="00FF4476" w:rsidRDefault="00FF4476" w:rsidP="000842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A17" w:rsidRDefault="00FF4476" w:rsidP="00FF44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A17">
        <w:rPr>
          <w:rFonts w:ascii="Times New Roman" w:hAnsi="Times New Roman"/>
          <w:sz w:val="28"/>
          <w:szCs w:val="28"/>
          <w:lang w:eastAsia="ru-RU"/>
        </w:rPr>
        <w:t xml:space="preserve">Время </w:t>
      </w:r>
      <w:r w:rsidRPr="008E2A17">
        <w:rPr>
          <w:rFonts w:ascii="Times New Roman" w:hAnsi="Times New Roman"/>
          <w:sz w:val="28"/>
          <w:szCs w:val="28"/>
          <w:lang w:eastAsia="ru-RU"/>
        </w:rPr>
        <w:t>и место проведения протокола</w:t>
      </w:r>
      <w:r w:rsidRPr="008E2A17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F4476" w:rsidRPr="008E2A17" w:rsidRDefault="00FF4476" w:rsidP="00FF447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E2A17">
        <w:rPr>
          <w:rFonts w:ascii="Times New Roman" w:hAnsi="Times New Roman"/>
          <w:sz w:val="28"/>
          <w:szCs w:val="28"/>
          <w:lang w:eastAsia="ru-RU"/>
        </w:rPr>
        <w:t>16:00 МСК</w:t>
      </w:r>
      <w:r w:rsidRPr="008E2A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E2A17">
        <w:rPr>
          <w:rFonts w:ascii="Times New Roman" w:hAnsi="Times New Roman"/>
          <w:sz w:val="28"/>
          <w:szCs w:val="28"/>
          <w:lang w:eastAsia="ru-RU"/>
        </w:rPr>
        <w:t xml:space="preserve">Министерство экономического развития и промышленности Республики Карелия, г. Петрозаводск, ул. Андропова, 2, 3 этаж, Малый зал. </w:t>
      </w:r>
    </w:p>
    <w:p w:rsidR="003C5F36" w:rsidRPr="00F03F4B" w:rsidRDefault="003C5F36" w:rsidP="000842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F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3E9A" w:rsidRPr="00F03F4B" w:rsidRDefault="0062406F" w:rsidP="00F03F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815C13" w:rsidRPr="00F03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участие в конкурсе поступило</w:t>
      </w:r>
      <w:r w:rsidR="001F3E9A" w:rsidRPr="00F03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5C13" w:rsidRPr="00F03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0E5BE8" w:rsidRPr="000E5B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815C13" w:rsidRPr="00F03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заявок</w:t>
      </w:r>
      <w:r w:rsidR="001F3E9A" w:rsidRPr="00F03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том числе по направлениям:</w:t>
      </w:r>
    </w:p>
    <w:p w:rsidR="00815C13" w:rsidRPr="00F03F4B" w:rsidRDefault="00815C13" w:rsidP="00F03F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9074" w:type="dxa"/>
        <w:tblInd w:w="392" w:type="dxa"/>
        <w:tblLook w:val="04A0" w:firstRow="1" w:lastRow="0" w:firstColumn="1" w:lastColumn="0" w:noHBand="0" w:noVBand="1"/>
      </w:tblPr>
      <w:tblGrid>
        <w:gridCol w:w="7028"/>
        <w:gridCol w:w="356"/>
        <w:gridCol w:w="412"/>
        <w:gridCol w:w="1278"/>
      </w:tblGrid>
      <w:tr w:rsidR="001F3E9A" w:rsidRPr="00F03F4B" w:rsidTr="00410A30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F03F4B" w:rsidRDefault="001F3E9A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в сфере производства</w:t>
            </w:r>
          </w:p>
        </w:tc>
        <w:tc>
          <w:tcPr>
            <w:tcW w:w="768" w:type="dxa"/>
            <w:gridSpan w:val="2"/>
          </w:tcPr>
          <w:p w:rsidR="001F3E9A" w:rsidRPr="00F03F4B" w:rsidRDefault="001F3E9A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0E5BE8" w:rsidRDefault="00815C13" w:rsidP="000E5B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E5B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1F3E9A" w:rsidRPr="00F03F4B" w:rsidTr="00410A30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F03F4B" w:rsidRDefault="001F3E9A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в сфере услуг</w:t>
            </w:r>
          </w:p>
        </w:tc>
        <w:tc>
          <w:tcPr>
            <w:tcW w:w="768" w:type="dxa"/>
            <w:gridSpan w:val="2"/>
          </w:tcPr>
          <w:p w:rsidR="001F3E9A" w:rsidRPr="00F03F4B" w:rsidRDefault="001F3E9A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F03F4B" w:rsidRDefault="00815C13" w:rsidP="00F03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532232"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F3E9A" w:rsidRPr="00F03F4B" w:rsidTr="00410A30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F03F4B" w:rsidRDefault="001F3E9A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в сфере общественного питания</w:t>
            </w:r>
          </w:p>
        </w:tc>
        <w:tc>
          <w:tcPr>
            <w:tcW w:w="768" w:type="dxa"/>
            <w:gridSpan w:val="2"/>
          </w:tcPr>
          <w:p w:rsidR="001F3E9A" w:rsidRPr="00F03F4B" w:rsidRDefault="001F3E9A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F03F4B" w:rsidRDefault="00815C13" w:rsidP="00F03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F3E9A" w:rsidRPr="00F03F4B" w:rsidTr="00410A30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F03F4B" w:rsidRDefault="001F3E9A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в сфере розничной торговли</w:t>
            </w:r>
          </w:p>
        </w:tc>
        <w:tc>
          <w:tcPr>
            <w:tcW w:w="768" w:type="dxa"/>
            <w:gridSpan w:val="2"/>
          </w:tcPr>
          <w:p w:rsidR="001F3E9A" w:rsidRPr="00F03F4B" w:rsidRDefault="001F3E9A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F03F4B" w:rsidRDefault="00815C13" w:rsidP="00F03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32232" w:rsidRPr="00F03F4B" w:rsidTr="00410A30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</w:tcPr>
          <w:p w:rsidR="00532232" w:rsidRPr="00F03F4B" w:rsidRDefault="00532232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Арктики</w:t>
            </w:r>
          </w:p>
        </w:tc>
        <w:tc>
          <w:tcPr>
            <w:tcW w:w="768" w:type="dxa"/>
            <w:gridSpan w:val="2"/>
          </w:tcPr>
          <w:p w:rsidR="00532232" w:rsidRPr="00F03F4B" w:rsidRDefault="00532232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532232" w:rsidRPr="00F03F4B" w:rsidRDefault="00815C13" w:rsidP="00F03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F3E9A" w:rsidRPr="00F03F4B" w:rsidTr="00410A30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F03F4B" w:rsidRDefault="00632878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="001F3E9A"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енщина-предприниматель</w:t>
            </w:r>
            <w:r w:rsidR="003C264F"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68" w:type="dxa"/>
            <w:gridSpan w:val="2"/>
          </w:tcPr>
          <w:p w:rsidR="001F3E9A" w:rsidRPr="00F03F4B" w:rsidRDefault="001F3E9A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F03F4B" w:rsidRDefault="00815C13" w:rsidP="00F03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32232" w:rsidRPr="00F03F4B" w:rsidTr="00410A30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</w:tcPr>
          <w:p w:rsidR="00532232" w:rsidRPr="00F03F4B" w:rsidRDefault="00532232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Успешный старт</w:t>
            </w:r>
          </w:p>
        </w:tc>
        <w:tc>
          <w:tcPr>
            <w:tcW w:w="768" w:type="dxa"/>
            <w:gridSpan w:val="2"/>
          </w:tcPr>
          <w:p w:rsidR="00532232" w:rsidRPr="00F03F4B" w:rsidRDefault="00532232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532232" w:rsidRPr="00F03F4B" w:rsidRDefault="00532232" w:rsidP="00F03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15C13"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15C13" w:rsidRPr="00F03F4B" w:rsidTr="00410A30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</w:tcPr>
          <w:p w:rsidR="00815C13" w:rsidRPr="00F03F4B" w:rsidRDefault="00815C13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в сфере онлайн-торговли</w:t>
            </w:r>
          </w:p>
        </w:tc>
        <w:tc>
          <w:tcPr>
            <w:tcW w:w="768" w:type="dxa"/>
            <w:gridSpan w:val="2"/>
          </w:tcPr>
          <w:p w:rsidR="00815C13" w:rsidRPr="00F03F4B" w:rsidRDefault="00815C13" w:rsidP="00F03F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F4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815C13" w:rsidRPr="00F03F4B" w:rsidRDefault="00815C13" w:rsidP="00F03F4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32232" w:rsidRPr="00F03F4B" w:rsidTr="00410A30">
        <w:trPr>
          <w:trHeight w:val="315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532232" w:rsidRPr="00F03F4B" w:rsidRDefault="00532232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F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6" w:type="dxa"/>
          </w:tcPr>
          <w:p w:rsidR="00532232" w:rsidRPr="00F03F4B" w:rsidRDefault="00532232" w:rsidP="00F03F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532232" w:rsidRPr="000E5BE8" w:rsidRDefault="00F03F4B" w:rsidP="000E5B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815C13" w:rsidRPr="00F03F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0E5B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1F3E9A" w:rsidRPr="00F03F4B" w:rsidRDefault="001F3E9A" w:rsidP="00F03F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2406F" w:rsidRPr="0062406F" w:rsidRDefault="0062406F" w:rsidP="006240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Pr="006240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Перечень претендентов, которым отказано в допуске к участию в конкурсе, с указанием причин отказа: </w:t>
      </w:r>
    </w:p>
    <w:p w:rsidR="00455259" w:rsidRPr="00F03F4B" w:rsidRDefault="00455259" w:rsidP="00F03F4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C5F36" w:rsidRPr="00F03F4B" w:rsidRDefault="00255299" w:rsidP="00F03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03F4B">
        <w:rPr>
          <w:rFonts w:ascii="Times New Roman" w:hAnsi="Times New Roman"/>
          <w:color w:val="000000"/>
          <w:sz w:val="28"/>
          <w:szCs w:val="28"/>
        </w:rPr>
        <w:t xml:space="preserve">ИП </w:t>
      </w:r>
      <w:proofErr w:type="spellStart"/>
      <w:r w:rsidRPr="00F03F4B">
        <w:rPr>
          <w:rFonts w:ascii="Times New Roman" w:hAnsi="Times New Roman"/>
          <w:color w:val="000000"/>
          <w:sz w:val="28"/>
          <w:szCs w:val="28"/>
        </w:rPr>
        <w:t>Авагян</w:t>
      </w:r>
      <w:proofErr w:type="spellEnd"/>
      <w:r w:rsidRPr="00F03F4B">
        <w:rPr>
          <w:rFonts w:ascii="Times New Roman" w:hAnsi="Times New Roman"/>
          <w:color w:val="000000"/>
          <w:sz w:val="28"/>
          <w:szCs w:val="28"/>
        </w:rPr>
        <w:t xml:space="preserve"> Аида </w:t>
      </w:r>
      <w:proofErr w:type="spellStart"/>
      <w:r w:rsidRPr="00F03F4B">
        <w:rPr>
          <w:rFonts w:ascii="Times New Roman" w:hAnsi="Times New Roman"/>
          <w:color w:val="000000"/>
          <w:sz w:val="28"/>
          <w:szCs w:val="28"/>
        </w:rPr>
        <w:t>Абраамовна</w:t>
      </w:r>
      <w:proofErr w:type="spellEnd"/>
      <w:r w:rsidR="00532232" w:rsidRPr="00F03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61ED" w:rsidRPr="00F03F4B">
        <w:rPr>
          <w:rFonts w:ascii="Times New Roman" w:hAnsi="Times New Roman"/>
          <w:color w:val="000000"/>
          <w:sz w:val="28"/>
          <w:szCs w:val="28"/>
        </w:rPr>
        <w:t xml:space="preserve">– несоответствие пункту 3 </w:t>
      </w:r>
      <w:r w:rsidR="009561ED" w:rsidRPr="00F03F4B">
        <w:rPr>
          <w:rFonts w:ascii="Times New Roman" w:hAnsi="Times New Roman"/>
          <w:color w:val="000000" w:themeColor="text1"/>
          <w:sz w:val="28"/>
          <w:szCs w:val="28"/>
        </w:rPr>
        <w:t>Порядка: срок осуществления деятельности на дату объявления о проведении конкурса (</w:t>
      </w:r>
      <w:r w:rsidRPr="00F03F4B">
        <w:rPr>
          <w:rFonts w:ascii="Times New Roman" w:hAnsi="Times New Roman"/>
          <w:color w:val="000000" w:themeColor="text1"/>
          <w:sz w:val="28"/>
          <w:szCs w:val="28"/>
        </w:rPr>
        <w:t>02.11.2022</w:t>
      </w:r>
      <w:r w:rsidR="009561ED"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) менее 1 года </w:t>
      </w:r>
      <w:r w:rsidR="003C5F36"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(дата регистрации: </w:t>
      </w:r>
      <w:r w:rsidRPr="00F03F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25.04.2022);</w:t>
      </w:r>
    </w:p>
    <w:p w:rsidR="00255299" w:rsidRPr="00F03F4B" w:rsidRDefault="00255299" w:rsidP="00F03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03F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Частное образовательное учреждение дополнительного профессионального образования «Школа безопасности плюс» – несоответствие пункту 3 Порядка: не является субъектом малого и среднего предпринимательства, соответствующим условиям, определенным </w:t>
      </w:r>
      <w:hyperlink r:id="rId8" w:history="1">
        <w:r w:rsidRPr="00F03F4B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статьей 4</w:t>
        </w:r>
      </w:hyperlink>
      <w:r w:rsidRPr="00F03F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24 июля 2007 года </w:t>
      </w:r>
      <w:r w:rsidR="00796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</w:t>
      </w:r>
      <w:r w:rsidRPr="00F03F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209-ФЗ «О развитии малого и среднего предпринимательства в Российской Федерации»;</w:t>
      </w:r>
    </w:p>
    <w:p w:rsidR="00255299" w:rsidRPr="00F03F4B" w:rsidRDefault="00255299" w:rsidP="00F03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03F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ООО «Сегежа Норд» – несоответствие пункту 3 Порядка: не является субъектом малого и среднего предпринимательства, соответствующим условиям, определенным </w:t>
      </w:r>
      <w:hyperlink r:id="rId9" w:history="1">
        <w:r w:rsidRPr="00F03F4B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статьей 4</w:t>
        </w:r>
      </w:hyperlink>
      <w:r w:rsidRPr="00F03F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24 июля 2007 года </w:t>
      </w:r>
      <w:r w:rsidR="00796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№</w:t>
      </w:r>
      <w:r w:rsidRPr="00F03F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209-ФЗ «О развитии малого и среднего предпринимательства в Российской Федерации».</w:t>
      </w:r>
    </w:p>
    <w:p w:rsidR="000D699A" w:rsidRPr="00F03F4B" w:rsidRDefault="000D699A" w:rsidP="00F03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Отказать в допуске к участию в </w:t>
      </w:r>
      <w:r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номинации «Лучший предприниматель Арктики»: </w:t>
      </w:r>
    </w:p>
    <w:p w:rsidR="000D699A" w:rsidRDefault="004F4560" w:rsidP="00F03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ООО «КЮ Дата-центр» </w:t>
      </w:r>
      <w:r w:rsidR="000D699A"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– несоответствие пункту 3 Порядка: не имеет статуса резидента Арктической зоны Российской Федерации в соответствии с Федеральным </w:t>
      </w:r>
      <w:hyperlink r:id="rId10" w:history="1">
        <w:r w:rsidR="000D699A" w:rsidRPr="00F03F4B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0D699A"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 от 13 июля 2020 года </w:t>
      </w:r>
      <w:r w:rsidR="002D4708" w:rsidRPr="00F03F4B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0D699A"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 193-ФЗ </w:t>
      </w:r>
      <w:r w:rsidR="002D4708" w:rsidRPr="00F03F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D699A"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О государственной </w:t>
      </w:r>
      <w:r w:rsidR="000D699A" w:rsidRPr="00F03F4B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поддержке предпринимательской деятельности в Арктической зоне Российской Федерации</w:t>
      </w:r>
      <w:r w:rsidR="002D4708" w:rsidRPr="00F03F4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699A" w:rsidRPr="00F03F4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C5F36" w:rsidRPr="00F03F4B" w:rsidRDefault="003C5F36" w:rsidP="00F03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Отказать в допуске к участию в номинации </w:t>
      </w:r>
      <w:r w:rsidR="00580970" w:rsidRPr="00F03F4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561ED" w:rsidRPr="00F03F4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F03F4B">
        <w:rPr>
          <w:rFonts w:ascii="Times New Roman" w:hAnsi="Times New Roman"/>
          <w:color w:val="000000" w:themeColor="text1"/>
          <w:sz w:val="28"/>
          <w:szCs w:val="28"/>
        </w:rPr>
        <w:t>енщина-предприниматель</w:t>
      </w:r>
      <w:r w:rsidR="00AB2C5E"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580970" w:rsidRPr="00F03F4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59E" w:rsidRPr="00F03F4B">
        <w:rPr>
          <w:rFonts w:ascii="Times New Roman" w:hAnsi="Times New Roman"/>
          <w:color w:val="000000" w:themeColor="text1"/>
          <w:sz w:val="28"/>
          <w:szCs w:val="28"/>
        </w:rPr>
        <w:t>следующим претендентам</w:t>
      </w:r>
      <w:r w:rsidRPr="00F03F4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C5F36" w:rsidRPr="00F03F4B" w:rsidRDefault="003C5F36" w:rsidP="00F03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699A" w:rsidRPr="00F03F4B">
        <w:rPr>
          <w:rFonts w:ascii="Times New Roman" w:hAnsi="Times New Roman"/>
          <w:color w:val="000000" w:themeColor="text1"/>
          <w:sz w:val="28"/>
          <w:szCs w:val="28"/>
        </w:rPr>
        <w:t>ООО «</w:t>
      </w:r>
      <w:proofErr w:type="spellStart"/>
      <w:r w:rsidR="000D699A" w:rsidRPr="00F03F4B">
        <w:rPr>
          <w:rFonts w:ascii="Times New Roman" w:hAnsi="Times New Roman"/>
          <w:color w:val="000000" w:themeColor="text1"/>
          <w:sz w:val="28"/>
          <w:szCs w:val="28"/>
        </w:rPr>
        <w:t>Релакс</w:t>
      </w:r>
      <w:proofErr w:type="spellEnd"/>
      <w:r w:rsidR="000D699A" w:rsidRPr="00F03F4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 несоответствие пункту 3 Порядка: доля женщин в УК </w:t>
      </w:r>
      <w:r w:rsidR="000D699A" w:rsidRPr="00F03F4B">
        <w:rPr>
          <w:rFonts w:ascii="Times New Roman" w:hAnsi="Times New Roman"/>
          <w:color w:val="000000" w:themeColor="text1"/>
          <w:sz w:val="28"/>
          <w:szCs w:val="28"/>
        </w:rPr>
        <w:t>32,8</w:t>
      </w:r>
      <w:r w:rsidRPr="00F03F4B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3C5F36" w:rsidRPr="00796CB3" w:rsidRDefault="004F4560" w:rsidP="00F03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3F4B">
        <w:rPr>
          <w:rFonts w:ascii="Times New Roman" w:hAnsi="Times New Roman"/>
          <w:color w:val="000000" w:themeColor="text1"/>
          <w:sz w:val="28"/>
          <w:szCs w:val="28"/>
        </w:rPr>
        <w:t>ООО фирма «Торговый дом Ярмарка»</w:t>
      </w:r>
      <w:r w:rsidR="003C5F36" w:rsidRPr="00F03F4B">
        <w:rPr>
          <w:rFonts w:ascii="Times New Roman" w:hAnsi="Times New Roman"/>
          <w:color w:val="000000" w:themeColor="text1"/>
          <w:sz w:val="28"/>
          <w:szCs w:val="28"/>
        </w:rPr>
        <w:t xml:space="preserve"> – несоответствие пункту 3 Порядка:  доля женщин в УК 0</w:t>
      </w:r>
      <w:r w:rsidR="003C5F36" w:rsidRPr="00796CB3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964512" w:rsidRPr="00796CB3" w:rsidRDefault="00964512" w:rsidP="00F03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6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Отказать в допуске к участию в </w:t>
      </w:r>
      <w:r w:rsidRPr="00796CB3">
        <w:rPr>
          <w:rFonts w:ascii="Times New Roman" w:hAnsi="Times New Roman"/>
          <w:color w:val="000000" w:themeColor="text1"/>
          <w:sz w:val="28"/>
          <w:szCs w:val="28"/>
        </w:rPr>
        <w:t>номинации «Успешный старт»:</w:t>
      </w:r>
    </w:p>
    <w:p w:rsidR="00AB111D" w:rsidRPr="00796CB3" w:rsidRDefault="00964512" w:rsidP="00F03F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96CB3">
        <w:rPr>
          <w:rFonts w:ascii="Times New Roman" w:hAnsi="Times New Roman"/>
          <w:color w:val="000000" w:themeColor="text1"/>
          <w:sz w:val="28"/>
          <w:szCs w:val="28"/>
        </w:rPr>
        <w:t xml:space="preserve">ООО «Элит Профи» – несоответствие пункту 3 Порядка: </w:t>
      </w:r>
      <w:r w:rsidR="00AB111D" w:rsidRPr="00796CB3">
        <w:rPr>
          <w:rFonts w:ascii="Times New Roman" w:hAnsi="Times New Roman"/>
          <w:color w:val="000000" w:themeColor="text1"/>
          <w:sz w:val="28"/>
          <w:szCs w:val="28"/>
        </w:rPr>
        <w:t xml:space="preserve">срок осуществления деятельности на дату объявления о проведении конкурса (02.11.2022) более 3 лет (дата регистрации: </w:t>
      </w:r>
      <w:r w:rsidR="00AB111D" w:rsidRPr="00796C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26.04.2004).</w:t>
      </w:r>
    </w:p>
    <w:p w:rsidR="00C51FE6" w:rsidRPr="00796CB3" w:rsidRDefault="00C51FE6" w:rsidP="00C51FE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96C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Отказать в допуске к участию в </w:t>
      </w:r>
      <w:r w:rsidRPr="00796CB3">
        <w:rPr>
          <w:rFonts w:ascii="Times New Roman" w:hAnsi="Times New Roman"/>
          <w:color w:val="000000" w:themeColor="text1"/>
          <w:sz w:val="28"/>
          <w:szCs w:val="28"/>
        </w:rPr>
        <w:t xml:space="preserve">номинации </w:t>
      </w:r>
      <w:r w:rsidRPr="00796CB3">
        <w:rPr>
          <w:rFonts w:ascii="Times New Roman" w:hAnsi="Times New Roman"/>
          <w:sz w:val="28"/>
          <w:szCs w:val="28"/>
        </w:rPr>
        <w:t>«Лучший предприниматель в сфере онлайн-торговли»:</w:t>
      </w:r>
    </w:p>
    <w:p w:rsidR="00EC2E23" w:rsidRPr="00796CB3" w:rsidRDefault="00C51FE6" w:rsidP="00796CB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96CB3">
        <w:rPr>
          <w:rFonts w:ascii="Times New Roman" w:hAnsi="Times New Roman"/>
          <w:color w:val="000000" w:themeColor="text1"/>
          <w:sz w:val="28"/>
          <w:szCs w:val="28"/>
        </w:rPr>
        <w:t>ООО «Мама Карелия» – несоответствие пункту 3 Порядка</w:t>
      </w:r>
      <w:r w:rsidR="00796CB3" w:rsidRPr="00796CB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796CB3" w:rsidRPr="00796CB3">
        <w:rPr>
          <w:rFonts w:ascii="Times New Roman" w:hAnsi="Times New Roman"/>
          <w:sz w:val="28"/>
          <w:szCs w:val="28"/>
        </w:rPr>
        <w:t xml:space="preserve"> основной вид деятельности: 02.30.12 Сбор и заготовка дикорастущих плодов, ягод; </w:t>
      </w:r>
      <w:r w:rsidRPr="00796CB3">
        <w:rPr>
          <w:rFonts w:ascii="Times New Roman" w:hAnsi="Times New Roman"/>
          <w:color w:val="000000" w:themeColor="text1"/>
          <w:sz w:val="28"/>
          <w:szCs w:val="28"/>
        </w:rPr>
        <w:t>основным видом деятельности</w:t>
      </w:r>
      <w:r w:rsidR="00EC2E23" w:rsidRPr="00796CB3">
        <w:rPr>
          <w:rFonts w:ascii="Times New Roman" w:hAnsi="Times New Roman"/>
          <w:color w:val="000000" w:themeColor="text1"/>
          <w:sz w:val="28"/>
          <w:szCs w:val="28"/>
        </w:rPr>
        <w:t xml:space="preserve"> должен</w:t>
      </w:r>
      <w:r w:rsidRPr="00796C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2E23" w:rsidRPr="00796CB3">
        <w:rPr>
          <w:rFonts w:ascii="Times New Roman" w:hAnsi="Times New Roman"/>
          <w:color w:val="000000" w:themeColor="text1"/>
          <w:sz w:val="28"/>
          <w:szCs w:val="28"/>
        </w:rPr>
        <w:t xml:space="preserve">является один из </w:t>
      </w:r>
      <w:proofErr w:type="spellStart"/>
      <w:r w:rsidR="00EC2E23" w:rsidRPr="00796CB3">
        <w:rPr>
          <w:rFonts w:ascii="Times New Roman" w:hAnsi="Times New Roman"/>
          <w:color w:val="000000" w:themeColor="text1"/>
          <w:sz w:val="28"/>
          <w:szCs w:val="28"/>
        </w:rPr>
        <w:t>ОКВЭДов</w:t>
      </w:r>
      <w:proofErr w:type="spellEnd"/>
      <w:r w:rsidR="00EC2E23" w:rsidRPr="00796CB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EC2E23" w:rsidRPr="00796CB3" w:rsidRDefault="00EC2E23" w:rsidP="00EC2E2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96CB3">
        <w:rPr>
          <w:color w:val="000000" w:themeColor="text1"/>
          <w:sz w:val="28"/>
          <w:szCs w:val="28"/>
        </w:rPr>
        <w:t xml:space="preserve">торговля розничная по почте (код </w:t>
      </w:r>
      <w:hyperlink r:id="rId11" w:history="1">
        <w:r w:rsidRPr="00796CB3">
          <w:rPr>
            <w:color w:val="000000" w:themeColor="text1"/>
            <w:sz w:val="28"/>
            <w:szCs w:val="28"/>
          </w:rPr>
          <w:t>ОКВЭД 47.91.1</w:t>
        </w:r>
      </w:hyperlink>
      <w:r w:rsidRPr="00796CB3">
        <w:rPr>
          <w:color w:val="000000" w:themeColor="text1"/>
          <w:sz w:val="28"/>
          <w:szCs w:val="28"/>
        </w:rPr>
        <w:t>);</w:t>
      </w:r>
    </w:p>
    <w:p w:rsidR="00EC2E23" w:rsidRPr="00796CB3" w:rsidRDefault="00EC2E23" w:rsidP="00EC2E2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96CB3">
        <w:rPr>
          <w:color w:val="000000" w:themeColor="text1"/>
          <w:sz w:val="28"/>
          <w:szCs w:val="28"/>
        </w:rPr>
        <w:t xml:space="preserve">торговля розничная, осуществляемая непосредственно при помощи информационно-коммуникационной сети Интернет (код </w:t>
      </w:r>
      <w:hyperlink r:id="rId12" w:history="1">
        <w:r w:rsidRPr="00796CB3">
          <w:rPr>
            <w:color w:val="000000" w:themeColor="text1"/>
            <w:sz w:val="28"/>
            <w:szCs w:val="28"/>
          </w:rPr>
          <w:t>ОКВЭД 47.91.2</w:t>
        </w:r>
      </w:hyperlink>
      <w:r w:rsidRPr="00796CB3">
        <w:rPr>
          <w:color w:val="000000" w:themeColor="text1"/>
          <w:sz w:val="28"/>
          <w:szCs w:val="28"/>
        </w:rPr>
        <w:t>);</w:t>
      </w:r>
    </w:p>
    <w:p w:rsidR="00EC2E23" w:rsidRPr="00C51FE6" w:rsidRDefault="00EC2E23" w:rsidP="00EC2E2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796CB3">
        <w:rPr>
          <w:color w:val="000000" w:themeColor="text1"/>
          <w:sz w:val="28"/>
          <w:szCs w:val="28"/>
        </w:rPr>
        <w:t>торговля розничная прочая вне магазинов, палаток, рынков (код</w:t>
      </w:r>
      <w:r w:rsidRPr="00C51FE6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C51FE6">
          <w:rPr>
            <w:color w:val="000000" w:themeColor="text1"/>
            <w:sz w:val="28"/>
            <w:szCs w:val="28"/>
          </w:rPr>
          <w:t>ОКВЭД 47.99</w:t>
        </w:r>
      </w:hyperlink>
      <w:r w:rsidRPr="00C51FE6">
        <w:rPr>
          <w:color w:val="000000" w:themeColor="text1"/>
          <w:sz w:val="28"/>
          <w:szCs w:val="28"/>
        </w:rPr>
        <w:t>).</w:t>
      </w:r>
    </w:p>
    <w:p w:rsidR="003C5F36" w:rsidRPr="00A24561" w:rsidRDefault="0062406F" w:rsidP="006240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40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6240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6240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еречень претендентов, признанных участниками</w:t>
      </w:r>
      <w:r w:rsidR="001F3E9A" w:rsidRPr="006240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D92BB0" w:rsidRDefault="00D92BB0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Лучший предприниматель в сфере производства</w:t>
      </w:r>
      <w:r w:rsidR="00580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66"/>
        <w:gridCol w:w="7371"/>
      </w:tblGrid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«Стоун РК»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«Торговый дом Стоун РК»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Профлес</w:t>
            </w:r>
            <w:proofErr w:type="spellEnd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Эссойльское</w:t>
            </w:r>
            <w:proofErr w:type="spellEnd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потребительское общество</w:t>
            </w:r>
          </w:p>
        </w:tc>
      </w:tr>
      <w:tr w:rsidR="00BA7F48" w:rsidRPr="00BA7F48" w:rsidTr="00B61761">
        <w:trPr>
          <w:trHeight w:val="33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фирма «Торговый дом Ярмарка»</w:t>
            </w:r>
          </w:p>
        </w:tc>
      </w:tr>
      <w:tr w:rsidR="00BA7F48" w:rsidRPr="00BA7F48" w:rsidTr="00B61761">
        <w:trPr>
          <w:trHeight w:val="33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ТД «</w:t>
            </w:r>
            <w:proofErr w:type="spellStart"/>
            <w:r w:rsidRPr="00BA7F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Технодар</w:t>
            </w:r>
            <w:proofErr w:type="spellEnd"/>
            <w:r w:rsidRPr="00BA7F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A7F48" w:rsidRPr="00BA7F48" w:rsidTr="00B61761">
        <w:trPr>
          <w:trHeight w:val="33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Забелин Виталий Александрович</w:t>
            </w:r>
          </w:p>
        </w:tc>
      </w:tr>
      <w:tr w:rsidR="00BA7F48" w:rsidRPr="00BA7F48" w:rsidTr="00B61761">
        <w:trPr>
          <w:trHeight w:val="33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Лейпури</w:t>
            </w:r>
            <w:proofErr w:type="spellEnd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A7F48" w:rsidRPr="00BA7F48" w:rsidTr="00B61761">
        <w:trPr>
          <w:trHeight w:val="33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ПетроДрев</w:t>
            </w:r>
            <w:proofErr w:type="spellEnd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«МБ Техно»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Больших Татьяна Валерьевна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«Мама Карелия»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Ваганова Фаина Александров</w:t>
            </w:r>
            <w:r w:rsidR="008D3E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«Камень»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СППСК «</w:t>
            </w:r>
            <w:proofErr w:type="spellStart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Агроальянс</w:t>
            </w:r>
            <w:proofErr w:type="spellEnd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Ф)Х </w:t>
            </w:r>
            <w:proofErr w:type="spellStart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Спирков</w:t>
            </w:r>
            <w:proofErr w:type="spellEnd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Крууга</w:t>
            </w:r>
            <w:proofErr w:type="spellEnd"/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Павлова Ольга Андреевна</w:t>
            </w:r>
          </w:p>
        </w:tc>
      </w:tr>
      <w:tr w:rsidR="00BA7F48" w:rsidRPr="00BA7F48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BA7F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Мастерпак</w:t>
            </w:r>
            <w:proofErr w:type="spellEnd"/>
            <w:r w:rsidRPr="00BA7F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A7F48" w:rsidRPr="00BA7F48" w:rsidTr="00B6176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BA7F48" w:rsidRPr="00BA7F48" w:rsidRDefault="00BA7F48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BA7F48" w:rsidRPr="00BA7F48" w:rsidRDefault="00BA7F48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A7F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Полетаев Алексей Евгеньевич</w:t>
            </w:r>
          </w:p>
        </w:tc>
      </w:tr>
      <w:tr w:rsidR="00656C3F" w:rsidRPr="00BA7F48" w:rsidTr="00B6176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656C3F" w:rsidRPr="00656C3F" w:rsidRDefault="00656C3F" w:rsidP="00BA7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7371" w:type="dxa"/>
            <w:shd w:val="clear" w:color="000000" w:fill="FFFFFF"/>
            <w:vAlign w:val="center"/>
          </w:tcPr>
          <w:p w:rsidR="00656C3F" w:rsidRPr="00BA7F48" w:rsidRDefault="00656C3F" w:rsidP="00656C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6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56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Закрома Карелии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D92BB0" w:rsidRPr="00A24561" w:rsidRDefault="00D92BB0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2BB0" w:rsidRDefault="00D92BB0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Лучший предприниматель в сфере услуг</w:t>
      </w:r>
      <w:r w:rsidR="00580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66"/>
        <w:gridCol w:w="7371"/>
      </w:tblGrid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639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Медицинский центр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639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Пара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Воробьев Андрей Андреевич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Транспортная компания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796C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Архитектурно-строительные мастерские </w:t>
            </w:r>
            <w:r w:rsidR="00796C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Гарант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Трувел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Федоров Илья Александрович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центр услуг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ДракарСтрой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639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Ситилинк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6393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КЮ Дата-центр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Дата-центр Арктика</w:t>
            </w:r>
            <w:proofErr w:type="gramStart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Лахтанова Ольга Васильевна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Легкий Евгений Анатольевич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Питер-Инн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Рамус</w:t>
            </w:r>
            <w:proofErr w:type="spellEnd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Ксения Эдуардовна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Люкс»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«Моя бабуля»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Седлецкая</w:t>
            </w:r>
            <w:proofErr w:type="spellEnd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«Элит Профи»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Релакс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Мажерин</w:t>
            </w:r>
            <w:proofErr w:type="spellEnd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Андреевич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Неказаков</w:t>
            </w:r>
            <w:proofErr w:type="spellEnd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Станиславович</w:t>
            </w:r>
          </w:p>
        </w:tc>
      </w:tr>
      <w:tr w:rsidR="0026393C" w:rsidRPr="0026393C" w:rsidTr="00B61761">
        <w:trPr>
          <w:trHeight w:val="5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Гостинично-тристичес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комплекс «Ладожская усадьба»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Чепарев</w:t>
            </w:r>
            <w:proofErr w:type="spellEnd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Артем Владимирович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«Арктика»</w:t>
            </w:r>
          </w:p>
        </w:tc>
      </w:tr>
      <w:tr w:rsidR="0026393C" w:rsidRPr="0026393C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Чичуа</w:t>
            </w:r>
            <w:proofErr w:type="spellEnd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Амирановна</w:t>
            </w:r>
            <w:proofErr w:type="spellEnd"/>
          </w:p>
        </w:tc>
      </w:tr>
      <w:tr w:rsidR="0026393C" w:rsidRPr="0026393C" w:rsidTr="00B6176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26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39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26393C" w:rsidRPr="0026393C" w:rsidRDefault="0026393C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Сервис»</w:t>
            </w:r>
          </w:p>
        </w:tc>
      </w:tr>
    </w:tbl>
    <w:p w:rsidR="00A24561" w:rsidRDefault="00A24561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11412" w:rsidRDefault="00B11412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Лучший предприниматель в сфере общественного питания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66"/>
        <w:gridCol w:w="7371"/>
      </w:tblGrid>
      <w:tr w:rsidR="00A44D8D" w:rsidRPr="00A44D8D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44D8D" w:rsidRPr="00A44D8D" w:rsidRDefault="00A44D8D" w:rsidP="00A44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A44D8D" w:rsidRPr="00A44D8D" w:rsidRDefault="00A44D8D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Храмцов Александр Витальевич</w:t>
            </w:r>
          </w:p>
        </w:tc>
      </w:tr>
      <w:tr w:rsidR="00A44D8D" w:rsidRPr="00A44D8D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44D8D" w:rsidRPr="00A44D8D" w:rsidRDefault="00A44D8D" w:rsidP="00A44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A44D8D" w:rsidRPr="00A44D8D" w:rsidRDefault="00A44D8D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Эссойльское</w:t>
            </w:r>
            <w:proofErr w:type="spellEnd"/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потребительское общество</w:t>
            </w:r>
          </w:p>
        </w:tc>
      </w:tr>
      <w:tr w:rsidR="00A44D8D" w:rsidRPr="00A44D8D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44D8D" w:rsidRPr="00A44D8D" w:rsidRDefault="00A44D8D" w:rsidP="00A44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A44D8D" w:rsidRPr="00A44D8D" w:rsidRDefault="00A44D8D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«Соло»</w:t>
            </w:r>
          </w:p>
        </w:tc>
      </w:tr>
      <w:tr w:rsidR="00A44D8D" w:rsidRPr="00A44D8D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44D8D" w:rsidRPr="00A44D8D" w:rsidRDefault="00A44D8D" w:rsidP="00A44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A44D8D" w:rsidRPr="00A44D8D" w:rsidRDefault="00A44D8D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«Дом Берга»</w:t>
            </w:r>
          </w:p>
        </w:tc>
      </w:tr>
      <w:tr w:rsidR="00A44D8D" w:rsidRPr="00A44D8D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44D8D" w:rsidRPr="00A44D8D" w:rsidRDefault="00A44D8D" w:rsidP="00A44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A44D8D" w:rsidRPr="00A44D8D" w:rsidRDefault="00A44D8D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«Ладожская усадьба»</w:t>
            </w:r>
          </w:p>
        </w:tc>
      </w:tr>
      <w:tr w:rsidR="00A44D8D" w:rsidRPr="00A44D8D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44D8D" w:rsidRPr="00A44D8D" w:rsidRDefault="00A44D8D" w:rsidP="00A44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A44D8D" w:rsidRPr="00A44D8D" w:rsidRDefault="00A44D8D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Ваганова Фаина Александров</w:t>
            </w:r>
            <w:r w:rsidR="008D3E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A44D8D" w:rsidRPr="00A44D8D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44D8D" w:rsidRPr="00A44D8D" w:rsidRDefault="00A44D8D" w:rsidP="00A44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A44D8D" w:rsidRPr="00A44D8D" w:rsidRDefault="00A44D8D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Приладожье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4D8D" w:rsidRPr="00A44D8D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44D8D" w:rsidRPr="00A44D8D" w:rsidRDefault="00A44D8D" w:rsidP="00A44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A44D8D" w:rsidRPr="00A44D8D" w:rsidRDefault="00A44D8D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Релакс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44D8D" w:rsidRPr="00A44D8D" w:rsidTr="00B61761">
        <w:trPr>
          <w:trHeight w:val="51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44D8D" w:rsidRPr="00A44D8D" w:rsidRDefault="00A44D8D" w:rsidP="00A44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A44D8D" w:rsidRPr="00A44D8D" w:rsidRDefault="00A44D8D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44D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Гостинично-тристичес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комплекс «Ладожская усадьба»</w:t>
            </w:r>
          </w:p>
        </w:tc>
      </w:tr>
      <w:tr w:rsidR="00A44D8D" w:rsidRPr="00A44D8D" w:rsidTr="00B6176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A44D8D" w:rsidRPr="00A44D8D" w:rsidRDefault="00A44D8D" w:rsidP="00A44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A44D8D" w:rsidRPr="00A44D8D" w:rsidRDefault="00A44D8D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4D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Юник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A44D8D" w:rsidRDefault="00A44D8D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11412" w:rsidRDefault="00B11412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Лучший предприниматель в сфере розничной торговли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66"/>
        <w:gridCol w:w="7371"/>
      </w:tblGrid>
      <w:tr w:rsidR="00145E95" w:rsidRPr="00145E95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45E95" w:rsidRPr="00145E95" w:rsidRDefault="00145E95" w:rsidP="0014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145E95" w:rsidRPr="00145E95" w:rsidRDefault="00145E95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Эссойльское</w:t>
            </w:r>
            <w:proofErr w:type="spellEnd"/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сельское потребительское общество</w:t>
            </w:r>
          </w:p>
        </w:tc>
      </w:tr>
      <w:tr w:rsidR="00145E95" w:rsidRPr="00145E95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45E95" w:rsidRPr="00145E95" w:rsidRDefault="00145E95" w:rsidP="0014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145E95" w:rsidRPr="00145E95" w:rsidRDefault="00145E95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145E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Гарант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45E95" w:rsidRPr="00145E95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45E95" w:rsidRPr="00145E95" w:rsidRDefault="00145E95" w:rsidP="0014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145E95" w:rsidRPr="00145E95" w:rsidRDefault="00145E95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Базанова</w:t>
            </w:r>
            <w:proofErr w:type="spellEnd"/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Людмила Леонидовна</w:t>
            </w:r>
          </w:p>
        </w:tc>
      </w:tr>
      <w:tr w:rsidR="00145E95" w:rsidRPr="00145E95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45E95" w:rsidRPr="00145E95" w:rsidRDefault="00145E95" w:rsidP="0014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145E95" w:rsidRPr="00145E95" w:rsidRDefault="00145E95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Киселева Кристина Викторовна</w:t>
            </w:r>
          </w:p>
        </w:tc>
      </w:tr>
      <w:tr w:rsidR="00145E95" w:rsidRPr="00145E95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45E95" w:rsidRPr="00145E95" w:rsidRDefault="00145E95" w:rsidP="0014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145E95" w:rsidRPr="00145E95" w:rsidRDefault="00145E95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Ворота и двери престиж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45E95" w:rsidRPr="00145E95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45E95" w:rsidRPr="00145E95" w:rsidRDefault="00145E95" w:rsidP="0014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145E95" w:rsidRPr="00145E95" w:rsidRDefault="00145E95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 Берга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45E95" w:rsidRPr="00145E95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45E95" w:rsidRPr="00145E95" w:rsidRDefault="00145E95" w:rsidP="0014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145E95" w:rsidRPr="00145E95" w:rsidRDefault="00145E95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45E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Коледа</w:t>
            </w:r>
            <w:proofErr w:type="spellEnd"/>
            <w:r w:rsidRPr="00145E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Андрей Игоревич</w:t>
            </w:r>
          </w:p>
        </w:tc>
      </w:tr>
      <w:tr w:rsidR="00145E95" w:rsidRPr="00145E95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45E95" w:rsidRPr="00145E95" w:rsidRDefault="00145E95" w:rsidP="0014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145E95" w:rsidRPr="00145E95" w:rsidRDefault="00145E95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Мунтаниол</w:t>
            </w:r>
            <w:proofErr w:type="spellEnd"/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Ва</w:t>
            </w:r>
            <w:r w:rsidR="00796C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ерьевна</w:t>
            </w:r>
          </w:p>
        </w:tc>
      </w:tr>
      <w:tr w:rsidR="00145E95" w:rsidRPr="00145E95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45E95" w:rsidRPr="00145E95" w:rsidRDefault="00145E95" w:rsidP="0014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145E95" w:rsidRPr="00145E95" w:rsidRDefault="00145E95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45E95" w:rsidRPr="00145E95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45E95" w:rsidRPr="00145E95" w:rsidRDefault="00145E95" w:rsidP="0014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145E95" w:rsidRPr="00145E95" w:rsidRDefault="00145E95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Мастерпак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45E95" w:rsidRPr="00145E95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45E95" w:rsidRPr="00145E95" w:rsidRDefault="00145E95" w:rsidP="00145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145E95" w:rsidRPr="00145E95" w:rsidRDefault="00145E95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5E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ИП Полетаев Алексей Евгеньевич</w:t>
            </w:r>
          </w:p>
        </w:tc>
      </w:tr>
    </w:tbl>
    <w:p w:rsidR="00A24561" w:rsidRDefault="00A24561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11412" w:rsidRDefault="00B11412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FB7C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Лучший предприниматель Арктики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66"/>
        <w:gridCol w:w="7371"/>
      </w:tblGrid>
      <w:tr w:rsidR="00C22393" w:rsidRPr="00C22393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22393" w:rsidRPr="00C22393" w:rsidRDefault="00F92D6A" w:rsidP="00C22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C22393" w:rsidRPr="00C22393" w:rsidRDefault="00C22393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239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2239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Дата-центр Арктика</w:t>
            </w:r>
            <w:proofErr w:type="gramStart"/>
            <w:r w:rsidRPr="00C2239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22393" w:rsidRPr="00C22393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22393" w:rsidRPr="00C22393" w:rsidRDefault="00F92D6A" w:rsidP="00C22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C22393" w:rsidRPr="00C22393" w:rsidRDefault="00C22393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23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Легкий Евгений Анатольевич</w:t>
            </w:r>
          </w:p>
        </w:tc>
      </w:tr>
      <w:tr w:rsidR="00C22393" w:rsidRPr="00C22393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22393" w:rsidRPr="00C22393" w:rsidRDefault="00F92D6A" w:rsidP="00C22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C22393" w:rsidRPr="00C22393" w:rsidRDefault="00C22393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239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2239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Арктик-Про</w:t>
            </w:r>
            <w:r w:rsid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22393" w:rsidRPr="00C22393" w:rsidTr="00B6176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22393" w:rsidRPr="00C22393" w:rsidRDefault="00F92D6A" w:rsidP="00C22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C22393" w:rsidRPr="00C22393" w:rsidRDefault="00C22393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239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2239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Элит Профи</w:t>
            </w:r>
            <w:r w:rsid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A24561" w:rsidRDefault="00A24561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11412" w:rsidRDefault="00B11412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9C58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енщина-предприниматель</w:t>
      </w:r>
      <w:r w:rsidR="00797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66"/>
        <w:gridCol w:w="7371"/>
      </w:tblGrid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Медицинский центр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Пара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«</w:t>
            </w: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Транспортная компания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Гарант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206957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Трувел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206957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Преминина</w:t>
            </w:r>
            <w:proofErr w:type="spellEnd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206957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Киселева Кристина Викторовна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206957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206957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Дракар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206957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«Карельская Пожарная Компания»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206957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Карельские узоры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2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069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Лахтанова Ольга Васильевна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2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069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Рамус</w:t>
            </w:r>
            <w:proofErr w:type="spellEnd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Ксения Эдуардовна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2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069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Больших Татьяна Валерьевна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2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069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ИП Ваганова Фаина Александров</w:t>
            </w:r>
            <w:r w:rsidR="008D3EF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F92D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2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069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Седлецкая</w:t>
            </w:r>
            <w:proofErr w:type="spellEnd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Анатольевна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F92D6A" w:rsidP="00206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0695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Мунтаниол</w:t>
            </w:r>
            <w:proofErr w:type="spellEnd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Ва</w:t>
            </w:r>
            <w:r w:rsidR="00DA3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ерьевна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206957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206957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Кузьмина Елизавета Анатольевна</w:t>
            </w:r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206957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Чичуа</w:t>
            </w:r>
            <w:proofErr w:type="spellEnd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Амирановна</w:t>
            </w:r>
            <w:proofErr w:type="spellEnd"/>
          </w:p>
        </w:tc>
      </w:tr>
      <w:tr w:rsidR="00F92D6A" w:rsidRPr="00F92D6A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206957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Хребтова Светлана Геннадьевна</w:t>
            </w:r>
          </w:p>
        </w:tc>
      </w:tr>
      <w:tr w:rsidR="00F92D6A" w:rsidRPr="00F92D6A" w:rsidTr="00B6176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F92D6A" w:rsidRPr="00F92D6A" w:rsidRDefault="00206957" w:rsidP="00F9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F92D6A" w:rsidRPr="00F92D6A" w:rsidRDefault="00F92D6A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D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Павлова Ольга Андреевна</w:t>
            </w:r>
          </w:p>
        </w:tc>
      </w:tr>
    </w:tbl>
    <w:p w:rsidR="00F92D6A" w:rsidRDefault="00F92D6A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B7C45" w:rsidRDefault="00FB7C45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номинации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«Успешный старт»: 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66"/>
        <w:gridCol w:w="7371"/>
      </w:tblGrid>
      <w:tr w:rsidR="00827C3E" w:rsidRPr="00827C3E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27C3E" w:rsidRPr="00827C3E" w:rsidRDefault="00827C3E" w:rsidP="00827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827C3E" w:rsidRPr="00827C3E" w:rsidRDefault="00827C3E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27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Транспортная компания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27C3E" w:rsidRPr="00827C3E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27C3E" w:rsidRPr="00827C3E" w:rsidRDefault="006E2CE1" w:rsidP="00827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827C3E" w:rsidRPr="00827C3E" w:rsidRDefault="00827C3E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827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Ворота и двери престиж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27C3E" w:rsidRPr="00827C3E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27C3E" w:rsidRPr="00827C3E" w:rsidRDefault="006E2CE1" w:rsidP="00827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827C3E" w:rsidRPr="00827C3E" w:rsidRDefault="00827C3E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Авагян</w:t>
            </w:r>
            <w:proofErr w:type="spellEnd"/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Абраамовна</w:t>
            </w:r>
            <w:proofErr w:type="spellEnd"/>
          </w:p>
        </w:tc>
      </w:tr>
      <w:tr w:rsidR="00827C3E" w:rsidRPr="00827C3E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27C3E" w:rsidRPr="00827C3E" w:rsidRDefault="006E2CE1" w:rsidP="00827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827C3E" w:rsidRPr="00827C3E" w:rsidRDefault="00827C3E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Рамус</w:t>
            </w:r>
            <w:proofErr w:type="spellEnd"/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Ксения Эдуардовна</w:t>
            </w:r>
          </w:p>
        </w:tc>
      </w:tr>
      <w:tr w:rsidR="00827C3E" w:rsidRPr="00827C3E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27C3E" w:rsidRPr="00827C3E" w:rsidRDefault="006E2CE1" w:rsidP="00827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827C3E" w:rsidRPr="00827C3E" w:rsidRDefault="00827C3E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Больших Татьяна Валерьевна</w:t>
            </w:r>
          </w:p>
        </w:tc>
      </w:tr>
      <w:tr w:rsidR="00827C3E" w:rsidRPr="00827C3E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27C3E" w:rsidRPr="00827C3E" w:rsidRDefault="006E2CE1" w:rsidP="00827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827C3E" w:rsidRPr="00827C3E" w:rsidRDefault="00827C3E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7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27C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Северлаб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27C3E" w:rsidRPr="00827C3E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27C3E" w:rsidRPr="00827C3E" w:rsidRDefault="006E2CE1" w:rsidP="00827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371" w:type="dxa"/>
            <w:shd w:val="clear" w:color="000000" w:fill="FFFFFF"/>
            <w:noWrap/>
            <w:vAlign w:val="center"/>
            <w:hideMark/>
          </w:tcPr>
          <w:p w:rsidR="00827C3E" w:rsidRPr="00827C3E" w:rsidRDefault="00827C3E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Форто</w:t>
            </w:r>
            <w:proofErr w:type="spellEnd"/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Инвест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27C3E" w:rsidRPr="00827C3E" w:rsidTr="00B61761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27C3E" w:rsidRPr="00827C3E" w:rsidRDefault="006E2CE1" w:rsidP="00827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827C3E" w:rsidRPr="00827C3E" w:rsidRDefault="00827C3E" w:rsidP="001C60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Чичуа</w:t>
            </w:r>
            <w:proofErr w:type="spellEnd"/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827C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Амирановна</w:t>
            </w:r>
            <w:proofErr w:type="spellEnd"/>
          </w:p>
        </w:tc>
      </w:tr>
    </w:tbl>
    <w:p w:rsidR="00FB7C45" w:rsidRDefault="00FB7C45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36D5B" w:rsidRPr="0062406F" w:rsidRDefault="00436D5B" w:rsidP="006240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2406F">
        <w:rPr>
          <w:rFonts w:ascii="Times New Roman" w:hAnsi="Times New Roman"/>
          <w:sz w:val="28"/>
          <w:szCs w:val="28"/>
        </w:rPr>
        <w:t>Конкурс по номинации «Лучший предприниматель в сфере онлайн-торговли» признается несостоявшимся</w:t>
      </w:r>
      <w:r w:rsidR="005A7F3F" w:rsidRPr="0062406F">
        <w:rPr>
          <w:rFonts w:ascii="Times New Roman" w:hAnsi="Times New Roman"/>
          <w:sz w:val="28"/>
          <w:szCs w:val="28"/>
        </w:rPr>
        <w:t>.</w:t>
      </w:r>
    </w:p>
    <w:p w:rsidR="00436D5B" w:rsidRDefault="00436D5B" w:rsidP="00DE15C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436D5B" w:rsidSect="0061333F">
      <w:headerReference w:type="default" r:id="rId14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9C" w:rsidRDefault="00B84A9C">
      <w:pPr>
        <w:spacing w:after="0" w:line="240" w:lineRule="auto"/>
      </w:pPr>
      <w:r>
        <w:separator/>
      </w:r>
    </w:p>
  </w:endnote>
  <w:endnote w:type="continuationSeparator" w:id="0">
    <w:p w:rsidR="00B84A9C" w:rsidRDefault="00B8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9C" w:rsidRDefault="00B84A9C">
      <w:pPr>
        <w:spacing w:after="0" w:line="240" w:lineRule="auto"/>
      </w:pPr>
      <w:r>
        <w:separator/>
      </w:r>
    </w:p>
  </w:footnote>
  <w:footnote w:type="continuationSeparator" w:id="0">
    <w:p w:rsidR="00B84A9C" w:rsidRDefault="00B8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A3" w:rsidRDefault="00766083" w:rsidP="00416E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2A1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6FB"/>
    <w:multiLevelType w:val="hybridMultilevel"/>
    <w:tmpl w:val="1B62CD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1F9C"/>
    <w:multiLevelType w:val="hybridMultilevel"/>
    <w:tmpl w:val="AEB291EA"/>
    <w:lvl w:ilvl="0" w:tplc="18583D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E16A08"/>
    <w:multiLevelType w:val="hybridMultilevel"/>
    <w:tmpl w:val="EF3A1F94"/>
    <w:lvl w:ilvl="0" w:tplc="18583D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1D7CE4"/>
    <w:multiLevelType w:val="hybridMultilevel"/>
    <w:tmpl w:val="EEBA1C88"/>
    <w:lvl w:ilvl="0" w:tplc="18583D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3A2669"/>
    <w:multiLevelType w:val="hybridMultilevel"/>
    <w:tmpl w:val="6F12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11B9"/>
    <w:multiLevelType w:val="hybridMultilevel"/>
    <w:tmpl w:val="2BD2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098E"/>
    <w:multiLevelType w:val="hybridMultilevel"/>
    <w:tmpl w:val="888E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01E36"/>
    <w:multiLevelType w:val="hybridMultilevel"/>
    <w:tmpl w:val="75F49EE8"/>
    <w:lvl w:ilvl="0" w:tplc="18583D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A405A"/>
    <w:multiLevelType w:val="hybridMultilevel"/>
    <w:tmpl w:val="D6924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457852"/>
    <w:multiLevelType w:val="hybridMultilevel"/>
    <w:tmpl w:val="DB56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D6ADA"/>
    <w:multiLevelType w:val="hybridMultilevel"/>
    <w:tmpl w:val="D1FA19D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D8A0589"/>
    <w:multiLevelType w:val="hybridMultilevel"/>
    <w:tmpl w:val="0E2C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75D8"/>
    <w:multiLevelType w:val="hybridMultilevel"/>
    <w:tmpl w:val="6F1E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15668"/>
    <w:multiLevelType w:val="hybridMultilevel"/>
    <w:tmpl w:val="AC44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81EC0"/>
    <w:multiLevelType w:val="hybridMultilevel"/>
    <w:tmpl w:val="EAD6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32D0E"/>
    <w:multiLevelType w:val="hybridMultilevel"/>
    <w:tmpl w:val="611C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F3D35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FD4A8E"/>
    <w:multiLevelType w:val="hybridMultilevel"/>
    <w:tmpl w:val="C5EC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35580"/>
    <w:multiLevelType w:val="hybridMultilevel"/>
    <w:tmpl w:val="6478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769D1"/>
    <w:multiLevelType w:val="hybridMultilevel"/>
    <w:tmpl w:val="77F2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D00C6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1A6AEF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EA469C"/>
    <w:multiLevelType w:val="hybridMultilevel"/>
    <w:tmpl w:val="75F49EE8"/>
    <w:lvl w:ilvl="0" w:tplc="18583D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247475"/>
    <w:multiLevelType w:val="hybridMultilevel"/>
    <w:tmpl w:val="65F6FF48"/>
    <w:lvl w:ilvl="0" w:tplc="58841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0F4363"/>
    <w:multiLevelType w:val="hybridMultilevel"/>
    <w:tmpl w:val="1B62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20"/>
  </w:num>
  <w:num w:numId="5">
    <w:abstractNumId w:val="16"/>
  </w:num>
  <w:num w:numId="6">
    <w:abstractNumId w:val="22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23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0"/>
  </w:num>
  <w:num w:numId="17">
    <w:abstractNumId w:val="24"/>
  </w:num>
  <w:num w:numId="18">
    <w:abstractNumId w:val="8"/>
  </w:num>
  <w:num w:numId="19">
    <w:abstractNumId w:val="4"/>
  </w:num>
  <w:num w:numId="20">
    <w:abstractNumId w:val="19"/>
  </w:num>
  <w:num w:numId="21">
    <w:abstractNumId w:val="14"/>
  </w:num>
  <w:num w:numId="22">
    <w:abstractNumId w:val="15"/>
  </w:num>
  <w:num w:numId="23">
    <w:abstractNumId w:val="17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44"/>
    <w:rsid w:val="00012F0C"/>
    <w:rsid w:val="00016E7E"/>
    <w:rsid w:val="000804D6"/>
    <w:rsid w:val="00084244"/>
    <w:rsid w:val="000B3536"/>
    <w:rsid w:val="000D1165"/>
    <w:rsid w:val="000D699A"/>
    <w:rsid w:val="000E5BE8"/>
    <w:rsid w:val="00145E95"/>
    <w:rsid w:val="00167715"/>
    <w:rsid w:val="001954A8"/>
    <w:rsid w:val="001C6025"/>
    <w:rsid w:val="001C7D2A"/>
    <w:rsid w:val="001D5AFC"/>
    <w:rsid w:val="001D7631"/>
    <w:rsid w:val="001E31BE"/>
    <w:rsid w:val="001F3253"/>
    <w:rsid w:val="001F3E9A"/>
    <w:rsid w:val="00205793"/>
    <w:rsid w:val="00206957"/>
    <w:rsid w:val="0022678E"/>
    <w:rsid w:val="002327A3"/>
    <w:rsid w:val="00250EFF"/>
    <w:rsid w:val="00251A07"/>
    <w:rsid w:val="00255299"/>
    <w:rsid w:val="00260B38"/>
    <w:rsid w:val="0026393C"/>
    <w:rsid w:val="002726BF"/>
    <w:rsid w:val="00276E09"/>
    <w:rsid w:val="002A0EF4"/>
    <w:rsid w:val="002A7B26"/>
    <w:rsid w:val="002D4708"/>
    <w:rsid w:val="00316836"/>
    <w:rsid w:val="00323412"/>
    <w:rsid w:val="00350401"/>
    <w:rsid w:val="00394008"/>
    <w:rsid w:val="003A3B20"/>
    <w:rsid w:val="003A6F30"/>
    <w:rsid w:val="003C264F"/>
    <w:rsid w:val="003C5F36"/>
    <w:rsid w:val="003C6E36"/>
    <w:rsid w:val="003F0E05"/>
    <w:rsid w:val="00402A04"/>
    <w:rsid w:val="00410A30"/>
    <w:rsid w:val="00422A7F"/>
    <w:rsid w:val="00436D5B"/>
    <w:rsid w:val="00455259"/>
    <w:rsid w:val="00462027"/>
    <w:rsid w:val="0047073B"/>
    <w:rsid w:val="004A459D"/>
    <w:rsid w:val="004F4560"/>
    <w:rsid w:val="00532232"/>
    <w:rsid w:val="00580970"/>
    <w:rsid w:val="005A61F9"/>
    <w:rsid w:val="005A7F3F"/>
    <w:rsid w:val="005B4B44"/>
    <w:rsid w:val="0061333F"/>
    <w:rsid w:val="0062406F"/>
    <w:rsid w:val="00624A37"/>
    <w:rsid w:val="00632878"/>
    <w:rsid w:val="00656C3F"/>
    <w:rsid w:val="006B2364"/>
    <w:rsid w:val="006D5E02"/>
    <w:rsid w:val="006E2CE1"/>
    <w:rsid w:val="006F4175"/>
    <w:rsid w:val="00720651"/>
    <w:rsid w:val="00730120"/>
    <w:rsid w:val="007473A8"/>
    <w:rsid w:val="00766083"/>
    <w:rsid w:val="00796CB3"/>
    <w:rsid w:val="007970E8"/>
    <w:rsid w:val="007E06FF"/>
    <w:rsid w:val="007E2203"/>
    <w:rsid w:val="00815C13"/>
    <w:rsid w:val="00827C3E"/>
    <w:rsid w:val="00861E28"/>
    <w:rsid w:val="008774ED"/>
    <w:rsid w:val="00884F74"/>
    <w:rsid w:val="008855A7"/>
    <w:rsid w:val="008B77A5"/>
    <w:rsid w:val="008D3EF6"/>
    <w:rsid w:val="008E2A17"/>
    <w:rsid w:val="0091221B"/>
    <w:rsid w:val="0091582F"/>
    <w:rsid w:val="00922A34"/>
    <w:rsid w:val="009315B0"/>
    <w:rsid w:val="00950890"/>
    <w:rsid w:val="00951FC2"/>
    <w:rsid w:val="009561ED"/>
    <w:rsid w:val="00964512"/>
    <w:rsid w:val="009C5854"/>
    <w:rsid w:val="009E1FE9"/>
    <w:rsid w:val="00A24561"/>
    <w:rsid w:val="00A44D8D"/>
    <w:rsid w:val="00AA47ED"/>
    <w:rsid w:val="00AB111D"/>
    <w:rsid w:val="00AB2C5E"/>
    <w:rsid w:val="00AC40FF"/>
    <w:rsid w:val="00AF18DC"/>
    <w:rsid w:val="00B11412"/>
    <w:rsid w:val="00B11C6A"/>
    <w:rsid w:val="00B2408E"/>
    <w:rsid w:val="00B42319"/>
    <w:rsid w:val="00B5351D"/>
    <w:rsid w:val="00B61761"/>
    <w:rsid w:val="00B67CD5"/>
    <w:rsid w:val="00B746BD"/>
    <w:rsid w:val="00B751DD"/>
    <w:rsid w:val="00B84A9C"/>
    <w:rsid w:val="00B92440"/>
    <w:rsid w:val="00BA4054"/>
    <w:rsid w:val="00BA7F48"/>
    <w:rsid w:val="00BF5E73"/>
    <w:rsid w:val="00C0259E"/>
    <w:rsid w:val="00C16990"/>
    <w:rsid w:val="00C22393"/>
    <w:rsid w:val="00C24E74"/>
    <w:rsid w:val="00C26332"/>
    <w:rsid w:val="00C51FE6"/>
    <w:rsid w:val="00C65BAA"/>
    <w:rsid w:val="00C83AC9"/>
    <w:rsid w:val="00C90603"/>
    <w:rsid w:val="00CB0E4D"/>
    <w:rsid w:val="00CB3A8A"/>
    <w:rsid w:val="00CB674C"/>
    <w:rsid w:val="00D3390C"/>
    <w:rsid w:val="00D65986"/>
    <w:rsid w:val="00D65DFA"/>
    <w:rsid w:val="00D92BB0"/>
    <w:rsid w:val="00D947DC"/>
    <w:rsid w:val="00DA33B5"/>
    <w:rsid w:val="00DB09C5"/>
    <w:rsid w:val="00DE15C1"/>
    <w:rsid w:val="00DF41A7"/>
    <w:rsid w:val="00DF7361"/>
    <w:rsid w:val="00E56BB6"/>
    <w:rsid w:val="00EB0999"/>
    <w:rsid w:val="00EC2E23"/>
    <w:rsid w:val="00EC37CC"/>
    <w:rsid w:val="00EE3887"/>
    <w:rsid w:val="00EE587D"/>
    <w:rsid w:val="00F03F4B"/>
    <w:rsid w:val="00F4328F"/>
    <w:rsid w:val="00F578A2"/>
    <w:rsid w:val="00F92D6A"/>
    <w:rsid w:val="00FB7C45"/>
    <w:rsid w:val="00FC4215"/>
    <w:rsid w:val="00FD7564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3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C5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C5F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5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F36"/>
    <w:pPr>
      <w:ind w:left="720"/>
      <w:contextualSpacing/>
    </w:pPr>
  </w:style>
  <w:style w:type="table" w:styleId="a6">
    <w:name w:val="Table Grid"/>
    <w:basedOn w:val="a1"/>
    <w:uiPriority w:val="59"/>
    <w:rsid w:val="003C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C5F36"/>
    <w:rPr>
      <w:i/>
      <w:iCs/>
    </w:rPr>
  </w:style>
  <w:style w:type="paragraph" w:customStyle="1" w:styleId="ConsPlusTitle">
    <w:name w:val="ConsPlusTitle"/>
    <w:rsid w:val="003C5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51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3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3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C5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C5F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5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F36"/>
    <w:pPr>
      <w:ind w:left="720"/>
      <w:contextualSpacing/>
    </w:pPr>
  </w:style>
  <w:style w:type="table" w:styleId="a6">
    <w:name w:val="Table Grid"/>
    <w:basedOn w:val="a1"/>
    <w:uiPriority w:val="59"/>
    <w:rsid w:val="003C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C5F36"/>
    <w:rPr>
      <w:i/>
      <w:iCs/>
    </w:rPr>
  </w:style>
  <w:style w:type="paragraph" w:customStyle="1" w:styleId="ConsPlusTitle">
    <w:name w:val="ConsPlusTitle"/>
    <w:rsid w:val="003C5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51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3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603&amp;date=22.11.2022&amp;dst=100019&amp;field=134" TargetMode="External"/><Relationship Id="rId13" Type="http://schemas.openxmlformats.org/officeDocument/2006/relationships/hyperlink" Target="https://login.consultant.ru/link/?req=doc&amp;base=LAW&amp;n=428954&amp;date=22.11.2022&amp;dst=103902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8954&amp;date=22.11.2022&amp;dst=103896&amp;fie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8954&amp;date=22.11.2022&amp;dst=103894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775439D0454E17D067DCCFCF947B8CB78006D0CC565D116E84CBB7D4AD102BADC62E5951D3B980CFCC268674D3j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0603&amp;date=22.11.2022&amp;dst=100019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Алёна</dc:creator>
  <cp:lastModifiedBy>Лысенко Евгений Александрович</cp:lastModifiedBy>
  <cp:revision>263</cp:revision>
  <cp:lastPrinted>2022-11-29T13:03:00Z</cp:lastPrinted>
  <dcterms:created xsi:type="dcterms:W3CDTF">2022-11-24T06:56:00Z</dcterms:created>
  <dcterms:modified xsi:type="dcterms:W3CDTF">2022-12-14T08:43:00Z</dcterms:modified>
</cp:coreProperties>
</file>