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CE1FDA" w:rsidP="00D80DB4">
      <w:pPr>
        <w:ind w:left="-142"/>
        <w:jc w:val="center"/>
        <w:rPr>
          <w:sz w:val="16"/>
        </w:rPr>
      </w:pPr>
      <w:r w:rsidRPr="00CE1FDA">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style="mso-next-textbox:#_x0000_s1026">
              <w:txbxContent>
                <w:p w:rsidR="00301B47" w:rsidRDefault="00301B47"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rsidP="00D80DB4">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D80DB4">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D80DB4">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D80DB4">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D80DB4">
      <w:pPr>
        <w:spacing w:before="240"/>
        <w:ind w:left="-142"/>
        <w:jc w:val="both"/>
      </w:pPr>
      <w:r>
        <w:t xml:space="preserve">                        </w:t>
      </w:r>
      <w:r w:rsidR="00ED6C2A">
        <w:t xml:space="preserve"> </w:t>
      </w:r>
      <w:r>
        <w:t xml:space="preserve">    </w:t>
      </w:r>
      <w:r w:rsidR="00B168AD">
        <w:t xml:space="preserve">   </w:t>
      </w:r>
      <w:r w:rsidR="00A01D7C">
        <w:t xml:space="preserve">       </w:t>
      </w:r>
      <w:r>
        <w:t xml:space="preserve"> </w:t>
      </w:r>
      <w:r w:rsidR="00307849">
        <w:t xml:space="preserve">от </w:t>
      </w:r>
      <w:r w:rsidR="00ED6C2A">
        <w:t xml:space="preserve"> </w:t>
      </w:r>
      <w:r w:rsidR="00A01D7C">
        <w:t>19 июля 2021 года № 295-П</w:t>
      </w:r>
    </w:p>
    <w:p w:rsidR="00307849" w:rsidRDefault="00307849" w:rsidP="005E0434">
      <w:pPr>
        <w:spacing w:before="240"/>
        <w:ind w:left="-142"/>
        <w:jc w:val="center"/>
      </w:pPr>
      <w:r>
        <w:t>г.</w:t>
      </w:r>
      <w:r w:rsidR="00E4256C">
        <w:t xml:space="preserve"> </w:t>
      </w:r>
      <w:r>
        <w:t xml:space="preserve">Петрозаводск </w:t>
      </w:r>
    </w:p>
    <w:p w:rsidR="005E0434" w:rsidRDefault="005E0434" w:rsidP="005E0434">
      <w:pPr>
        <w:widowControl w:val="0"/>
        <w:autoSpaceDE w:val="0"/>
        <w:autoSpaceDN w:val="0"/>
        <w:adjustRightInd w:val="0"/>
        <w:jc w:val="center"/>
        <w:rPr>
          <w:sz w:val="27"/>
          <w:szCs w:val="27"/>
        </w:rPr>
      </w:pPr>
    </w:p>
    <w:p w:rsidR="00FF1C04" w:rsidRDefault="00FF1C04" w:rsidP="00FF1C04">
      <w:pPr>
        <w:jc w:val="center"/>
        <w:rPr>
          <w:b/>
          <w:noProof/>
        </w:rPr>
      </w:pPr>
      <w:r>
        <w:rPr>
          <w:b/>
          <w:noProof/>
        </w:rPr>
        <w:t>Об утверждении Порядка</w:t>
      </w:r>
    </w:p>
    <w:p w:rsidR="00FF1C04" w:rsidRDefault="00FF1C04" w:rsidP="00FF1C04">
      <w:pPr>
        <w:jc w:val="center"/>
        <w:rPr>
          <w:b/>
          <w:noProof/>
        </w:rPr>
      </w:pPr>
      <w:r>
        <w:rPr>
          <w:b/>
          <w:noProof/>
        </w:rPr>
        <w:t>предоставления из бюджета Республики Карелия</w:t>
      </w:r>
    </w:p>
    <w:p w:rsidR="00FF1C04" w:rsidRDefault="00FF1C04" w:rsidP="00FF1C04">
      <w:pPr>
        <w:jc w:val="center"/>
        <w:rPr>
          <w:b/>
          <w:szCs w:val="28"/>
        </w:rPr>
      </w:pPr>
      <w:r>
        <w:rPr>
          <w:b/>
          <w:noProof/>
        </w:rPr>
        <w:t xml:space="preserve">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w:t>
      </w:r>
      <w:r>
        <w:rPr>
          <w:b/>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FF1C04" w:rsidRDefault="00FF1C04" w:rsidP="00FF1C04">
      <w:pPr>
        <w:jc w:val="center"/>
        <w:rPr>
          <w:sz w:val="27"/>
          <w:szCs w:val="27"/>
        </w:rPr>
      </w:pPr>
    </w:p>
    <w:p w:rsidR="00FF1C04" w:rsidRDefault="00FF1C04" w:rsidP="00FF1C04">
      <w:pPr>
        <w:autoSpaceDE w:val="0"/>
        <w:autoSpaceDN w:val="0"/>
        <w:adjustRightInd w:val="0"/>
        <w:ind w:firstLine="567"/>
        <w:jc w:val="both"/>
        <w:rPr>
          <w:szCs w:val="28"/>
        </w:rPr>
      </w:pPr>
      <w:proofErr w:type="gramStart"/>
      <w:r>
        <w:rPr>
          <w:szCs w:val="28"/>
        </w:rPr>
        <w:t xml:space="preserve">В соответствии со статьей 78 Бюджетного кодекса Российской Федерации, постановлением Правительства Российской Федерации </w:t>
      </w:r>
      <w:r>
        <w:rPr>
          <w:szCs w:val="28"/>
        </w:rPr>
        <w:br/>
        <w:t>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Pr>
          <w:szCs w:val="28"/>
        </w:rPr>
        <w:t xml:space="preserve"> Федерации и отдельных положений некоторых актов Правительства Российской Федерации» Правительство Республики Карелия </w:t>
      </w:r>
      <w:proofErr w:type="spellStart"/>
      <w:proofErr w:type="gramStart"/>
      <w:r w:rsidR="00A01D7C" w:rsidRPr="00FF1C04">
        <w:rPr>
          <w:b/>
          <w:szCs w:val="28"/>
        </w:rPr>
        <w:t>п</w:t>
      </w:r>
      <w:proofErr w:type="spellEnd"/>
      <w:proofErr w:type="gramEnd"/>
      <w:r w:rsidR="00A01D7C">
        <w:rPr>
          <w:b/>
          <w:szCs w:val="28"/>
        </w:rPr>
        <w:t xml:space="preserve"> </w:t>
      </w:r>
      <w:r w:rsidR="00A01D7C" w:rsidRPr="00FF1C04">
        <w:rPr>
          <w:b/>
          <w:szCs w:val="28"/>
        </w:rPr>
        <w:t>о</w:t>
      </w:r>
      <w:r w:rsidR="00A01D7C">
        <w:rPr>
          <w:b/>
          <w:szCs w:val="28"/>
        </w:rPr>
        <w:t xml:space="preserve"> </w:t>
      </w:r>
      <w:r w:rsidR="00A01D7C" w:rsidRPr="00FF1C04">
        <w:rPr>
          <w:b/>
          <w:szCs w:val="28"/>
        </w:rPr>
        <w:t>с</w:t>
      </w:r>
      <w:r w:rsidR="00A01D7C">
        <w:rPr>
          <w:b/>
          <w:szCs w:val="28"/>
        </w:rPr>
        <w:t xml:space="preserve"> </w:t>
      </w:r>
      <w:r w:rsidR="00A01D7C" w:rsidRPr="00FF1C04">
        <w:rPr>
          <w:b/>
          <w:szCs w:val="28"/>
        </w:rPr>
        <w:t>т</w:t>
      </w:r>
      <w:r w:rsidR="00A01D7C">
        <w:rPr>
          <w:b/>
          <w:szCs w:val="28"/>
        </w:rPr>
        <w:t xml:space="preserve"> </w:t>
      </w:r>
      <w:r w:rsidR="00A01D7C" w:rsidRPr="00FF1C04">
        <w:rPr>
          <w:b/>
          <w:szCs w:val="28"/>
        </w:rPr>
        <w:t>а</w:t>
      </w:r>
      <w:r w:rsidR="00A01D7C">
        <w:rPr>
          <w:b/>
          <w:szCs w:val="28"/>
        </w:rPr>
        <w:t xml:space="preserve"> </w:t>
      </w:r>
      <w:proofErr w:type="spellStart"/>
      <w:r w:rsidR="00A01D7C" w:rsidRPr="00FF1C04">
        <w:rPr>
          <w:b/>
          <w:szCs w:val="28"/>
        </w:rPr>
        <w:t>н</w:t>
      </w:r>
      <w:proofErr w:type="spellEnd"/>
      <w:r w:rsidR="00A01D7C">
        <w:rPr>
          <w:b/>
          <w:szCs w:val="28"/>
        </w:rPr>
        <w:t xml:space="preserve"> </w:t>
      </w:r>
      <w:r w:rsidR="00A01D7C" w:rsidRPr="00FF1C04">
        <w:rPr>
          <w:b/>
          <w:szCs w:val="28"/>
        </w:rPr>
        <w:t>о</w:t>
      </w:r>
      <w:r w:rsidR="00A01D7C">
        <w:rPr>
          <w:b/>
          <w:szCs w:val="28"/>
        </w:rPr>
        <w:t xml:space="preserve"> </w:t>
      </w:r>
      <w:r w:rsidR="00A01D7C" w:rsidRPr="00FF1C04">
        <w:rPr>
          <w:b/>
          <w:szCs w:val="28"/>
        </w:rPr>
        <w:t>в</w:t>
      </w:r>
      <w:r w:rsidR="00A01D7C">
        <w:rPr>
          <w:b/>
          <w:szCs w:val="28"/>
        </w:rPr>
        <w:t xml:space="preserve"> </w:t>
      </w:r>
      <w:r w:rsidR="00A01D7C" w:rsidRPr="00FF1C04">
        <w:rPr>
          <w:b/>
          <w:szCs w:val="28"/>
        </w:rPr>
        <w:t>л</w:t>
      </w:r>
      <w:r w:rsidR="00A01D7C">
        <w:rPr>
          <w:b/>
          <w:szCs w:val="28"/>
        </w:rPr>
        <w:t xml:space="preserve"> </w:t>
      </w:r>
      <w:r w:rsidR="00A01D7C" w:rsidRPr="00FF1C04">
        <w:rPr>
          <w:b/>
          <w:szCs w:val="28"/>
        </w:rPr>
        <w:t>я</w:t>
      </w:r>
      <w:r w:rsidR="00A01D7C">
        <w:rPr>
          <w:b/>
          <w:szCs w:val="28"/>
        </w:rPr>
        <w:t xml:space="preserve"> </w:t>
      </w:r>
      <w:r w:rsidR="00A01D7C" w:rsidRPr="00FF1C04">
        <w:rPr>
          <w:b/>
          <w:szCs w:val="28"/>
        </w:rPr>
        <w:t>е</w:t>
      </w:r>
      <w:r w:rsidR="00A01D7C">
        <w:rPr>
          <w:b/>
          <w:szCs w:val="28"/>
        </w:rPr>
        <w:t xml:space="preserve"> </w:t>
      </w:r>
      <w:r w:rsidR="00A01D7C" w:rsidRPr="00FF1C04">
        <w:rPr>
          <w:b/>
          <w:szCs w:val="28"/>
        </w:rPr>
        <w:t>т</w:t>
      </w:r>
      <w:r>
        <w:rPr>
          <w:szCs w:val="28"/>
        </w:rPr>
        <w:t>:</w:t>
      </w:r>
    </w:p>
    <w:p w:rsidR="00FF1C04" w:rsidRDefault="00FF1C04" w:rsidP="00FF1C04">
      <w:pPr>
        <w:autoSpaceDE w:val="0"/>
        <w:autoSpaceDN w:val="0"/>
        <w:adjustRightInd w:val="0"/>
        <w:ind w:firstLine="567"/>
        <w:jc w:val="both"/>
        <w:rPr>
          <w:szCs w:val="28"/>
        </w:rPr>
      </w:pPr>
      <w:r>
        <w:rPr>
          <w:szCs w:val="28"/>
        </w:rPr>
        <w:t xml:space="preserve">1. Утвердить прилагаемый Порядок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w:t>
      </w:r>
      <w:r>
        <w:rPr>
          <w:bCs/>
          <w:szCs w:val="28"/>
        </w:rPr>
        <w:t>(субсидии</w:t>
      </w:r>
      <w:r>
        <w:rPr>
          <w:szCs w:val="28"/>
        </w:rPr>
        <w:t xml:space="preserve"> юридическим лицам </w:t>
      </w:r>
      <w:r>
        <w:rPr>
          <w:bCs/>
          <w:szCs w:val="28"/>
        </w:rPr>
        <w:t>(кроме некоммерческих организаций), индивидуальным предпринимателям, физическим лицам – производителям товаров, работ, услуг)</w:t>
      </w:r>
      <w:r>
        <w:rPr>
          <w:szCs w:val="28"/>
        </w:rPr>
        <w:t>.</w:t>
      </w:r>
    </w:p>
    <w:p w:rsidR="00FF1C04" w:rsidRDefault="00FF1C04" w:rsidP="00FF1C04">
      <w:pPr>
        <w:autoSpaceDE w:val="0"/>
        <w:autoSpaceDN w:val="0"/>
        <w:adjustRightInd w:val="0"/>
        <w:ind w:firstLine="567"/>
        <w:jc w:val="both"/>
        <w:rPr>
          <w:szCs w:val="28"/>
        </w:rPr>
      </w:pPr>
      <w:r>
        <w:rPr>
          <w:szCs w:val="28"/>
        </w:rPr>
        <w:lastRenderedPageBreak/>
        <w:t xml:space="preserve">2. Министерству экономического развития и промышленности Республики Карелия </w:t>
      </w:r>
      <w:proofErr w:type="gramStart"/>
      <w:r>
        <w:rPr>
          <w:szCs w:val="28"/>
        </w:rPr>
        <w:t>разместить сведения</w:t>
      </w:r>
      <w:proofErr w:type="gramEnd"/>
      <w:r>
        <w:rPr>
          <w:szCs w:val="28"/>
        </w:rPr>
        <w:t xml:space="preserve"> о субсидиях, указанных в пункте 1 настоящего постановления, на официальном сайте Министерства экономического развития и промышленности Республики Карелия в информационно-телекоммуникационной сети «Интернет» (http://economy.gov.karelia.ru)  в течение 1 рабочего дня со дня вступления в силу настоящего постановления.</w:t>
      </w:r>
    </w:p>
    <w:p w:rsidR="005C6C28" w:rsidRPr="005E0434" w:rsidRDefault="005C6C28" w:rsidP="00D80DB4">
      <w:pPr>
        <w:ind w:left="-142"/>
        <w:rPr>
          <w:szCs w:val="28"/>
        </w:rPr>
      </w:pPr>
    </w:p>
    <w:p w:rsidR="005C6C28" w:rsidRDefault="005C6C28" w:rsidP="00D80DB4">
      <w:pPr>
        <w:ind w:left="-142"/>
        <w:rPr>
          <w:szCs w:val="28"/>
        </w:rPr>
      </w:pPr>
    </w:p>
    <w:p w:rsidR="009D173B" w:rsidRDefault="009D173B" w:rsidP="00D80DB4">
      <w:pPr>
        <w:ind w:left="-142"/>
        <w:rPr>
          <w:szCs w:val="28"/>
        </w:rPr>
      </w:pPr>
    </w:p>
    <w:p w:rsidR="009D173B" w:rsidRPr="005E0434" w:rsidRDefault="009D173B" w:rsidP="00D80DB4">
      <w:pPr>
        <w:ind w:left="-142"/>
        <w:rPr>
          <w:szCs w:val="28"/>
        </w:rPr>
      </w:pPr>
    </w:p>
    <w:p w:rsidR="00B76FF1" w:rsidRDefault="00B76FF1" w:rsidP="007A55C2">
      <w:pPr>
        <w:ind w:left="-142"/>
        <w:rPr>
          <w:szCs w:val="28"/>
        </w:rPr>
      </w:pPr>
      <w:r>
        <w:rPr>
          <w:szCs w:val="28"/>
        </w:rPr>
        <w:t xml:space="preserve">         Глава</w:t>
      </w:r>
      <w:r w:rsidR="006F7895" w:rsidRPr="005E0434">
        <w:rPr>
          <w:szCs w:val="28"/>
        </w:rPr>
        <w:t xml:space="preserve"> </w:t>
      </w:r>
    </w:p>
    <w:p w:rsidR="00FF1C04" w:rsidRDefault="006F7895" w:rsidP="007A55C2">
      <w:pPr>
        <w:ind w:left="-142"/>
        <w:rPr>
          <w:szCs w:val="28"/>
        </w:rPr>
        <w:sectPr w:rsidR="00FF1C04" w:rsidSect="00FF1C04">
          <w:headerReference w:type="even" r:id="rId8"/>
          <w:headerReference w:type="default" r:id="rId9"/>
          <w:pgSz w:w="11906" w:h="16838"/>
          <w:pgMar w:top="1134" w:right="992" w:bottom="1418" w:left="1418" w:header="720" w:footer="720" w:gutter="0"/>
          <w:pgNumType w:start="1"/>
          <w:cols w:space="720"/>
          <w:titlePg/>
          <w:docGrid w:linePitch="360"/>
        </w:sectPr>
      </w:pPr>
      <w:r w:rsidRPr="005E0434">
        <w:rPr>
          <w:szCs w:val="28"/>
        </w:rPr>
        <w:t xml:space="preserve">Республики Карелия </w:t>
      </w:r>
      <w:r w:rsidRPr="005E0434">
        <w:rPr>
          <w:szCs w:val="28"/>
        </w:rPr>
        <w:tab/>
      </w:r>
      <w:r w:rsidRPr="005E0434">
        <w:rPr>
          <w:szCs w:val="28"/>
        </w:rPr>
        <w:tab/>
      </w:r>
      <w:r w:rsidRPr="005E0434">
        <w:rPr>
          <w:szCs w:val="28"/>
        </w:rPr>
        <w:tab/>
      </w:r>
      <w:r w:rsidRPr="005E0434">
        <w:rPr>
          <w:szCs w:val="28"/>
        </w:rPr>
        <w:tab/>
      </w:r>
      <w:r w:rsidRPr="005E0434">
        <w:rPr>
          <w:szCs w:val="28"/>
        </w:rPr>
        <w:tab/>
      </w:r>
      <w:r w:rsidR="007A55C2" w:rsidRPr="005E0434">
        <w:rPr>
          <w:szCs w:val="28"/>
        </w:rPr>
        <w:t xml:space="preserve">          </w:t>
      </w:r>
      <w:r w:rsidR="00A01D7C">
        <w:rPr>
          <w:szCs w:val="28"/>
        </w:rPr>
        <w:t xml:space="preserve">      </w:t>
      </w:r>
      <w:r w:rsidRPr="005E0434">
        <w:rPr>
          <w:szCs w:val="28"/>
        </w:rPr>
        <w:t>А.</w:t>
      </w:r>
      <w:r w:rsidR="00B76FF1">
        <w:rPr>
          <w:szCs w:val="28"/>
        </w:rPr>
        <w:t xml:space="preserve">О. </w:t>
      </w:r>
      <w:proofErr w:type="spellStart"/>
      <w:r w:rsidR="00B76FF1">
        <w:rPr>
          <w:szCs w:val="28"/>
        </w:rPr>
        <w:t>Парфенчиков</w:t>
      </w:r>
      <w:proofErr w:type="spellEnd"/>
    </w:p>
    <w:p w:rsidR="00FF1C04" w:rsidRDefault="00FF1C04" w:rsidP="00FF1C04">
      <w:pPr>
        <w:autoSpaceDE w:val="0"/>
        <w:autoSpaceDN w:val="0"/>
        <w:adjustRightInd w:val="0"/>
        <w:ind w:left="5103"/>
        <w:outlineLvl w:val="0"/>
        <w:rPr>
          <w:szCs w:val="28"/>
        </w:rPr>
      </w:pPr>
      <w:r>
        <w:rPr>
          <w:szCs w:val="28"/>
        </w:rPr>
        <w:lastRenderedPageBreak/>
        <w:t>Утвержден</w:t>
      </w:r>
    </w:p>
    <w:p w:rsidR="00FF1C04" w:rsidRDefault="00FF1C04" w:rsidP="00FF1C04">
      <w:pPr>
        <w:autoSpaceDE w:val="0"/>
        <w:autoSpaceDN w:val="0"/>
        <w:adjustRightInd w:val="0"/>
        <w:ind w:left="5103"/>
        <w:rPr>
          <w:szCs w:val="28"/>
        </w:rPr>
      </w:pPr>
      <w:r>
        <w:rPr>
          <w:szCs w:val="28"/>
        </w:rPr>
        <w:t>постановлением Правительства</w:t>
      </w:r>
    </w:p>
    <w:p w:rsidR="00FF1C04" w:rsidRDefault="00FF1C04" w:rsidP="00FF1C04">
      <w:pPr>
        <w:autoSpaceDE w:val="0"/>
        <w:autoSpaceDN w:val="0"/>
        <w:adjustRightInd w:val="0"/>
        <w:ind w:left="5103"/>
        <w:rPr>
          <w:szCs w:val="28"/>
        </w:rPr>
      </w:pPr>
      <w:r>
        <w:rPr>
          <w:szCs w:val="28"/>
        </w:rPr>
        <w:t>Республики Карелия</w:t>
      </w:r>
    </w:p>
    <w:p w:rsidR="00FF1C04" w:rsidRDefault="00FF1C04" w:rsidP="00FF1C04">
      <w:pPr>
        <w:autoSpaceDE w:val="0"/>
        <w:autoSpaceDN w:val="0"/>
        <w:adjustRightInd w:val="0"/>
        <w:ind w:left="5103"/>
        <w:rPr>
          <w:szCs w:val="28"/>
        </w:rPr>
      </w:pPr>
      <w:r>
        <w:rPr>
          <w:szCs w:val="28"/>
        </w:rPr>
        <w:t xml:space="preserve">от </w:t>
      </w:r>
      <w:r w:rsidR="00A01D7C">
        <w:rPr>
          <w:szCs w:val="28"/>
        </w:rPr>
        <w:t>19 июля 2021года № 295-П</w:t>
      </w:r>
    </w:p>
    <w:p w:rsidR="00FF1C04" w:rsidRDefault="00FF1C04" w:rsidP="00FF1C04">
      <w:pPr>
        <w:spacing w:line="276" w:lineRule="auto"/>
        <w:ind w:firstLine="720"/>
        <w:jc w:val="both"/>
        <w:rPr>
          <w:szCs w:val="28"/>
        </w:rPr>
      </w:pPr>
    </w:p>
    <w:p w:rsidR="00FF1C04" w:rsidRDefault="00FF1C04" w:rsidP="00FF1C04">
      <w:pPr>
        <w:jc w:val="center"/>
        <w:rPr>
          <w:szCs w:val="28"/>
        </w:rPr>
      </w:pPr>
      <w:r>
        <w:rPr>
          <w:szCs w:val="28"/>
        </w:rPr>
        <w:t>Порядок</w:t>
      </w:r>
    </w:p>
    <w:p w:rsidR="00FF1C04" w:rsidRDefault="00FF1C04" w:rsidP="00FF1C04">
      <w:pPr>
        <w:jc w:val="center"/>
        <w:rPr>
          <w:szCs w:val="28"/>
        </w:rPr>
      </w:pPr>
      <w:r>
        <w:rPr>
          <w:szCs w:val="28"/>
        </w:rPr>
        <w:t>предоставления из бюджета Республики Карелия</w:t>
      </w:r>
    </w:p>
    <w:p w:rsidR="00FF1C04" w:rsidRDefault="00FF1C04" w:rsidP="00FF1C04">
      <w:pPr>
        <w:jc w:val="center"/>
        <w:rPr>
          <w:bCs/>
          <w:szCs w:val="28"/>
        </w:rPr>
      </w:pPr>
      <w:r>
        <w:rPr>
          <w:szCs w:val="28"/>
        </w:rPr>
        <w:t xml:space="preserve">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w:t>
      </w:r>
      <w:r>
        <w:rPr>
          <w:bCs/>
          <w:szCs w:val="28"/>
        </w:rPr>
        <w:t>(субсидии</w:t>
      </w:r>
      <w:r>
        <w:rPr>
          <w:szCs w:val="28"/>
        </w:rPr>
        <w:t xml:space="preserve"> юридическим лицам </w:t>
      </w:r>
      <w:r>
        <w:rPr>
          <w:bCs/>
          <w:szCs w:val="28"/>
        </w:rPr>
        <w:t>(кроме некоммерческих организаций), индивидуальным предпринимателям, физическим лицам – производителям товаров, работ, услуг)</w:t>
      </w:r>
    </w:p>
    <w:p w:rsidR="00FF1C04" w:rsidRDefault="00FF1C04" w:rsidP="00FF1C04">
      <w:pPr>
        <w:spacing w:line="276" w:lineRule="auto"/>
        <w:ind w:firstLine="720"/>
        <w:jc w:val="center"/>
        <w:rPr>
          <w:bCs/>
          <w:szCs w:val="28"/>
        </w:rPr>
      </w:pPr>
    </w:p>
    <w:p w:rsidR="00FF1C04" w:rsidRDefault="00FF1C04" w:rsidP="00FF1C04">
      <w:pPr>
        <w:spacing w:line="276" w:lineRule="auto"/>
        <w:jc w:val="center"/>
        <w:rPr>
          <w:szCs w:val="28"/>
        </w:rPr>
      </w:pPr>
      <w:r>
        <w:rPr>
          <w:szCs w:val="28"/>
        </w:rPr>
        <w:t>I. Общие положения</w:t>
      </w:r>
    </w:p>
    <w:p w:rsidR="00FF1C04" w:rsidRDefault="00FF1C04" w:rsidP="00FF1C04">
      <w:pPr>
        <w:spacing w:line="276" w:lineRule="auto"/>
        <w:ind w:firstLine="720"/>
        <w:jc w:val="center"/>
        <w:rPr>
          <w:szCs w:val="28"/>
        </w:rPr>
      </w:pPr>
    </w:p>
    <w:p w:rsidR="00FF1C04" w:rsidRDefault="00FF1C04" w:rsidP="00493588">
      <w:pPr>
        <w:ind w:firstLine="567"/>
        <w:jc w:val="both"/>
        <w:rPr>
          <w:szCs w:val="28"/>
        </w:rPr>
      </w:pPr>
      <w:r>
        <w:rPr>
          <w:szCs w:val="28"/>
        </w:rPr>
        <w:t xml:space="preserve">1. </w:t>
      </w:r>
      <w:proofErr w:type="gramStart"/>
      <w:r>
        <w:rPr>
          <w:szCs w:val="28"/>
        </w:rPr>
        <w:t>Настоящий Порядок устанавливает правила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а также</w:t>
      </w:r>
      <w:r>
        <w:t xml:space="preserve"> физических лиц, применяющих специальный  налоговый режим «Налог на профессиональный доход» </w:t>
      </w:r>
      <w:r>
        <w:rPr>
          <w:bCs/>
          <w:szCs w:val="28"/>
        </w:rPr>
        <w:t>(субсидии</w:t>
      </w:r>
      <w:r>
        <w:rPr>
          <w:szCs w:val="28"/>
        </w:rPr>
        <w:t xml:space="preserve"> юридическим лицам </w:t>
      </w:r>
      <w:r>
        <w:rPr>
          <w:bCs/>
          <w:szCs w:val="28"/>
        </w:rPr>
        <w:t xml:space="preserve">(кроме некоммерческих организаций), индивидуальным предпринимателям, физическим лицам – производителям товаров, работ, услуг) </w:t>
      </w:r>
      <w:r>
        <w:rPr>
          <w:szCs w:val="28"/>
        </w:rPr>
        <w:t>(далее – субсидия), в рамках государственной программы Республики Карелия «Экономическое развитие и инновационная экономика</w:t>
      </w:r>
      <w:proofErr w:type="gramEnd"/>
      <w:r>
        <w:rPr>
          <w:szCs w:val="28"/>
        </w:rPr>
        <w:t xml:space="preserve">», </w:t>
      </w:r>
      <w:proofErr w:type="gramStart"/>
      <w:r>
        <w:rPr>
          <w:szCs w:val="28"/>
        </w:rPr>
        <w:t>утвержденной</w:t>
      </w:r>
      <w:proofErr w:type="gramEnd"/>
      <w:r>
        <w:rPr>
          <w:szCs w:val="28"/>
        </w:rPr>
        <w:t xml:space="preserve"> постановлением Правительства Республики Карелия от 3 марта 2014 года № 49-П (далее – государственная программа, мероприятие).</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Субсидия предоставляется в целях возмещения затрат в связи с производством (реализацией) товаров, выполнением работ, оказанием услуг в рамках подпрограммы 2 «Развитие малого и среднего предпринимательства» государственной программы по следующим направлениям:</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возмещение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области добровольной сертификации продукции;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возмещение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области туризма;</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возмещение части затрат субъектов малого и среднего предпринимательства в области оказания социальных услуг;</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возмещение части затрат субъектов малого и среднего </w:t>
      </w:r>
      <w:r>
        <w:rPr>
          <w:rFonts w:ascii="Times New Roman" w:hAnsi="Times New Roman" w:cs="Times New Roman"/>
          <w:sz w:val="28"/>
          <w:szCs w:val="28"/>
        </w:rPr>
        <w:lastRenderedPageBreak/>
        <w:t>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области оказания бытовых услуг;</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возмещение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области оказания услуг в сфере образования, здравоохранения, культуры, спорта, отдыха и развлечений;</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  возмещение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области ремесленничества, в том числе производства изделий народных художественных промыслов;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 возмещение части затрат субъектов малого и среднего предпринимательства, осуществляющих деятельность в области общественного питания;</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возмещение части затрат субъектов малого и среднего предпринимательства в области внешнеэкономической деятельности;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 возмещение части затрат субъектов малого и среднего предпринимательства в области сбора, обработки и утилизации отходов, обработки вторичного сырья, размещения, обезвреживания, транспортирования и накопления отходов;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возмещение части затрат субъектов малого и среднего предпринимательства в области розничной торговли товарами, маркированными знаком «Сделано в Карелии»;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л) возмещение части затрат субъектов малого и среднего предпринимательства в области содержания и разведения охотничьих ресурсов в </w:t>
      </w:r>
      <w:proofErr w:type="spellStart"/>
      <w:r>
        <w:rPr>
          <w:rFonts w:ascii="Times New Roman" w:hAnsi="Times New Roman" w:cs="Times New Roman"/>
          <w:sz w:val="28"/>
          <w:szCs w:val="28"/>
        </w:rPr>
        <w:t>полувольных</w:t>
      </w:r>
      <w:proofErr w:type="spellEnd"/>
      <w:r>
        <w:rPr>
          <w:rFonts w:ascii="Times New Roman" w:hAnsi="Times New Roman" w:cs="Times New Roman"/>
          <w:sz w:val="28"/>
          <w:szCs w:val="28"/>
        </w:rPr>
        <w:t xml:space="preserve"> условиях и искусственно созданной среде обитания в части создания питомников диких животных, вольеров и иных необходимых объектов охотничьей инфраструктуры, в том числе ограждений;</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 возмещение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области обрабатывающего производства;</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возмещение части затрат субъектов малого и среднего предпринимательства в области оказания услуг по перевозке пассажиров и грузов;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 возмещение части затрат субъектов малого и среднего предпринимательства в области сохранения объектов культурного наследия </w:t>
      </w:r>
      <w:r>
        <w:rPr>
          <w:rFonts w:ascii="Times New Roman" w:hAnsi="Times New Roman" w:cs="Times New Roman"/>
          <w:sz w:val="28"/>
          <w:szCs w:val="28"/>
        </w:rPr>
        <w:lastRenderedPageBreak/>
        <w:t>(памятников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(памятников истории и культуры) народов Российской Федерации;</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возмещение части затрат субъектов малого и среднего предпринимательства в области производства с использованием труда осужденных на территориях учреждений, исполняющих наказания;</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возмещение части затрат субъектов малого и среднего предпринимательства в области размещения объектов дорожного сервиса;</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 возмещение части затрат субъектов малого и среднего предпринимательства в области интеллектуальной собственности;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 возмещение части затрат субъектов малого и среднего предпринимательства, осуществляющих деятельность в отраслях экономики, пострадавших в условиях введения в Республике Карелия режима повышенной готовности или чрезвычайной ситуации для соответствующих органов управления и сил территориальной подсистемы единой государственной системы предупреждения и ликвидации чрезвычайных ситуаций.</w:t>
      </w:r>
      <w:r>
        <w:t xml:space="preserve"> </w:t>
      </w:r>
      <w:r>
        <w:rPr>
          <w:rFonts w:ascii="Times New Roman" w:hAnsi="Times New Roman" w:cs="Times New Roman"/>
          <w:sz w:val="28"/>
          <w:szCs w:val="28"/>
        </w:rPr>
        <w:t>Перечень  таких отраслей экономики утверждается Правительством Республики Карелия.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Субсидия предоставляется по результатам отбора, проводимого Министерством экономического развития и промышленности Республики Карелия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w:t>
      </w:r>
      <w:proofErr w:type="gramEnd"/>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а также на официальном сайте Министерства в информационно-телекоммуникационной сети «Интернет» (</w:t>
      </w:r>
      <w:r w:rsidR="00EB177E" w:rsidRPr="00EB177E">
        <w:rPr>
          <w:rFonts w:ascii="Times New Roman" w:hAnsi="Times New Roman" w:cs="Times New Roman"/>
          <w:sz w:val="28"/>
          <w:szCs w:val="28"/>
        </w:rPr>
        <w:t>http://economy.gov.karelia.ru</w:t>
      </w:r>
      <w:r>
        <w:rPr>
          <w:rFonts w:ascii="Times New Roman" w:hAnsi="Times New Roman" w:cs="Times New Roman"/>
          <w:sz w:val="28"/>
          <w:szCs w:val="28"/>
        </w:rPr>
        <w:t>) при формировании проекта закона Республики Карелия о бюджете Республики Карелия на соответствующий финансовый год и плановый период (проекта закона Республики Карелия о внесении</w:t>
      </w:r>
      <w:proofErr w:type="gramEnd"/>
      <w:r>
        <w:rPr>
          <w:rFonts w:ascii="Times New Roman" w:hAnsi="Times New Roman" w:cs="Times New Roman"/>
          <w:sz w:val="28"/>
          <w:szCs w:val="28"/>
        </w:rPr>
        <w:t xml:space="preserve"> изменений в закон о бюджете Республики Карелия на соответствующий финансовый год и плановый период).</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Понятие «субъекты малого и среднего предпринимательства» используется в значении, определенном Федеральным законом от 24 июля 2007 года № 209-ФЗ «О развитии малого и среднего предпринимательства в Российской Федерации» (далее – Закон).</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Субсидия предоставляется юридическим лицам (кроме </w:t>
      </w:r>
      <w:r>
        <w:rPr>
          <w:rFonts w:ascii="Times New Roman" w:hAnsi="Times New Roman" w:cs="Times New Roman"/>
          <w:sz w:val="28"/>
          <w:szCs w:val="28"/>
        </w:rPr>
        <w:lastRenderedPageBreak/>
        <w:t>некоммерческих организаций), индивидуальным предпринимателям – производителям товаров, работ, услуг, являющимся субъектами малого и среднего предпринимательства, зарегистрированным на территории Республики Карелия и состоящим на учете в налоговых органах на территории Республики Карелия, за исключением субъектов малого и среднего предпринимательства, указанных в частях 3 и 4 статьи 14 Закона, а также физическим лицам, не являющимся индивидуальными предпринимателями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применяющим</w:t>
      </w:r>
      <w:proofErr w:type="gramEnd"/>
      <w:r>
        <w:rPr>
          <w:rFonts w:ascii="Times New Roman" w:hAnsi="Times New Roman" w:cs="Times New Roman"/>
          <w:sz w:val="28"/>
          <w:szCs w:val="28"/>
        </w:rPr>
        <w:t xml:space="preserve"> специальный налоговый режим «Налог на профессиональный доход», зарегистрированным на территории Республики Карелия и состоящим на учете в налоговых органах на территории Республики Карелия.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Определение вида деятельности осуществляется: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информации по состоянию на дату объявления о проведении отбора, содержащейся в Едином государственном реестре юридических лиц, </w:t>
      </w:r>
      <w:r>
        <w:rPr>
          <w:rFonts w:ascii="Times New Roman" w:hAnsi="Times New Roman" w:cs="Times New Roman"/>
          <w:sz w:val="28"/>
          <w:szCs w:val="28"/>
        </w:rPr>
        <w:br/>
        <w:t>– для юридических лиц, в Едином государственном реестре индивидуальных предпринимателей – для индивидуальных предпринимателей;</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представленным чекам, оформленным в соответствии с требованиями статьи 14 Федерального закона от 27 ноября 2018 года </w:t>
      </w:r>
      <w:r>
        <w:rPr>
          <w:rFonts w:ascii="Times New Roman" w:hAnsi="Times New Roman" w:cs="Times New Roman"/>
          <w:sz w:val="28"/>
          <w:szCs w:val="28"/>
        </w:rPr>
        <w:br/>
        <w:t>№ 422-ФЗ «О проведении эксперимента по установлению специального налогового режима «Налог на профессиональный доход» (далее – чеки), для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FF1C04" w:rsidRDefault="00FF1C04" w:rsidP="00FF1C04">
      <w:pPr>
        <w:pStyle w:val="ConsPlusNormal"/>
        <w:jc w:val="both"/>
        <w:rPr>
          <w:rFonts w:ascii="Times New Roman" w:hAnsi="Times New Roman" w:cs="Times New Roman"/>
          <w:i/>
          <w:sz w:val="28"/>
          <w:szCs w:val="28"/>
        </w:rPr>
      </w:pPr>
      <w:bookmarkStart w:id="0" w:name="P162"/>
      <w:bookmarkStart w:id="1" w:name="P197"/>
      <w:bookmarkStart w:id="2" w:name="P198"/>
      <w:bookmarkStart w:id="3" w:name="P199"/>
      <w:bookmarkStart w:id="4" w:name="P234"/>
      <w:bookmarkStart w:id="5" w:name="P241"/>
      <w:bookmarkStart w:id="6" w:name="P243"/>
      <w:bookmarkEnd w:id="0"/>
      <w:bookmarkEnd w:id="1"/>
      <w:bookmarkEnd w:id="2"/>
      <w:bookmarkEnd w:id="3"/>
      <w:bookmarkEnd w:id="4"/>
      <w:bookmarkEnd w:id="5"/>
      <w:bookmarkEnd w:id="6"/>
    </w:p>
    <w:p w:rsidR="00FF1C04" w:rsidRDefault="00FF1C04" w:rsidP="00FF1C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II. Порядок проведения отбора </w:t>
      </w:r>
    </w:p>
    <w:p w:rsidR="00FF1C04" w:rsidRDefault="00FF1C04" w:rsidP="00FF1C04">
      <w:pPr>
        <w:pStyle w:val="ConsPlusNormal"/>
        <w:tabs>
          <w:tab w:val="left" w:pos="3915"/>
        </w:tabs>
        <w:jc w:val="both"/>
        <w:rPr>
          <w:rFonts w:ascii="Times New Roman" w:hAnsi="Times New Roman" w:cs="Times New Roman"/>
          <w:sz w:val="28"/>
          <w:szCs w:val="28"/>
        </w:rPr>
      </w:pP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Отбор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проводится в форме запроса предложений, по результатам которого определяются участники отбора, признанные победителями отбора (далее – получатели субсидии) исходя из соответствия критериям отбора и очередности поступления заявок на участие в отборе (далее – заявка). </w:t>
      </w:r>
      <w:proofErr w:type="gramEnd"/>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Субъект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отборе, являются участниками отбора.</w:t>
      </w:r>
    </w:p>
    <w:p w:rsidR="00FF1C04" w:rsidRDefault="00FF1C04" w:rsidP="00493588">
      <w:pPr>
        <w:pStyle w:val="ConsPlusNormal"/>
        <w:ind w:firstLine="567"/>
        <w:jc w:val="both"/>
        <w:rPr>
          <w:rFonts w:ascii="Times New Roman" w:hAnsi="Times New Roman" w:cs="Times New Roman"/>
          <w:strike/>
          <w:sz w:val="28"/>
          <w:szCs w:val="28"/>
        </w:rPr>
      </w:pPr>
      <w:r>
        <w:rPr>
          <w:rFonts w:ascii="Times New Roman" w:hAnsi="Times New Roman" w:cs="Times New Roman"/>
          <w:sz w:val="28"/>
          <w:szCs w:val="28"/>
        </w:rPr>
        <w:t>9. Субсидия предоставляется по итогам отбора на основании критериев, указанных в пункте 21 настоящего Порядка.</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Для рассмотрения и оценки заявок Министерство создает конкурсную комиссию (далее – комиссия), утверждает порядок ее работы и состав. Число членов комиссии должно быть нечетным и составлять не менее 7 человек.</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Председатель, заместитель председателя и секретарь комиссии определяются Министерством из числа должностных лиц Министерства.</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11. Министерство принимает решение о проведении отбора и в течение трех рабочих дней со дня принятия данного решения размещает на едином портале и своем официальном сайте в информационно-телекоммуникационной сети «Интернет» (http://economy.gov.karelia.ru) объявление о проведении отбора с указанием:</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сроков проведения отбора (даты и времени начала (окончания) подачи (приема) заявок), которые не могут быть меньше 30 календарных дней, следующих за днем размещения объявления о проведении отбора;</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наименования, места нахождения, почтового адреса, адреса электронной почты Министерства;</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результата, в целях достижения которого предоставляется субсидия (далее – результат) в соответствии с настоящим Порядком;</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 порядка подачи заявок и требований, предъявляемых к форме и содержанию заявок в соответствии с настоящим Порядком;</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 порядка отзыва заявок, порядка возврата заявок, определяющего в том числе основания для возврата заявок, порядка внесения изменений в заявки;</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правил рассмотрения и оценки заявок в соответствии с настоящим Порядком;</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 срока, в течение которого победители отбора должны подписать соглашения (договоры) о предоставлении субсидии (далее – соглашение), и условий признания победителей отбора </w:t>
      </w:r>
      <w:proofErr w:type="gramStart"/>
      <w:r>
        <w:rPr>
          <w:rFonts w:ascii="Times New Roman" w:hAnsi="Times New Roman" w:cs="Times New Roman"/>
          <w:sz w:val="28"/>
          <w:szCs w:val="28"/>
        </w:rPr>
        <w:t>уклонившимися</w:t>
      </w:r>
      <w:proofErr w:type="gramEnd"/>
      <w:r>
        <w:rPr>
          <w:rFonts w:ascii="Times New Roman" w:hAnsi="Times New Roman" w:cs="Times New Roman"/>
          <w:sz w:val="28"/>
          <w:szCs w:val="28"/>
        </w:rPr>
        <w:t xml:space="preserve"> от заключения соглашений;</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л) даты размещения результатов отбора на едином портале и официальном сайте Министерства в информационно-телекоммуникационной сети «Интернет» (http://economy.gov.karelia.ru), которая не может быть позднее 14-го календарного дня, следующего за днем определения победителя отбора;</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 форм документов, предоставляемых участниками отбора в соответствии с пунктом 14 настоящего Порядка.</w:t>
      </w:r>
    </w:p>
    <w:p w:rsidR="00FF1C04" w:rsidRDefault="00FF1C04" w:rsidP="00493588">
      <w:pPr>
        <w:pStyle w:val="ConsPlusNormal"/>
        <w:ind w:firstLine="567"/>
        <w:jc w:val="both"/>
        <w:rPr>
          <w:rFonts w:ascii="Times New Roman" w:hAnsi="Times New Roman" w:cs="Times New Roman"/>
          <w:strike/>
          <w:sz w:val="28"/>
          <w:szCs w:val="28"/>
        </w:rPr>
      </w:pPr>
      <w:r>
        <w:rPr>
          <w:rFonts w:ascii="Times New Roman" w:hAnsi="Times New Roman" w:cs="Times New Roman"/>
          <w:sz w:val="28"/>
          <w:szCs w:val="28"/>
        </w:rPr>
        <w:t>12. Прием документов осуществляется Министерством в течение 30 календарных дней, следующих за днем размещения объявления о проведении отбора на едином портале и официальном сайте Министерства в информационно-телекоммуникационной сети «Интернет» (http://economy.gov.karelia.ru).</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13. На дату подачи заявки участник отбора должен соответствовать </w:t>
      </w:r>
      <w:r>
        <w:rPr>
          <w:rFonts w:ascii="Times New Roman" w:hAnsi="Times New Roman" w:cs="Times New Roman"/>
          <w:sz w:val="28"/>
          <w:szCs w:val="28"/>
        </w:rPr>
        <w:lastRenderedPageBreak/>
        <w:t>следующим требованиям:</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 участника отбора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 участника отбора должна отсутствовать просроченная задолженность по возврату в бюджет Республики Карелия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Республикой Карелия;</w:t>
      </w:r>
    </w:p>
    <w:p w:rsidR="00FF1C04" w:rsidRDefault="00FF1C04" w:rsidP="00493588">
      <w:pPr>
        <w:ind w:firstLine="567"/>
        <w:jc w:val="both"/>
      </w:pPr>
      <w:proofErr w:type="gramStart"/>
      <w:r>
        <w:t>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являющимся индивидуальным предпринимателем и применяющим специальный налоговый режим «Налог на профессиональный доход»,  – производителе товаров, работ, услуг;</w:t>
      </w:r>
      <w:proofErr w:type="gramEnd"/>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зоны</w:t>
      </w:r>
      <w:proofErr w:type="gramEnd"/>
      <w:r>
        <w:rPr>
          <w:rFonts w:ascii="Times New Roman" w:hAnsi="Times New Roman" w:cs="Times New Roman"/>
          <w:sz w:val="28"/>
          <w:szCs w:val="28"/>
        </w:rPr>
        <w:t>), в совокупности превышает 50 процентов;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 указанные в настоящем Порядке;</w:t>
      </w:r>
    </w:p>
    <w:p w:rsidR="00FF1C04" w:rsidRDefault="00FF1C04" w:rsidP="00493588">
      <w:pPr>
        <w:pStyle w:val="ConsPlusNormal"/>
        <w:ind w:firstLine="567"/>
        <w:jc w:val="both"/>
      </w:pPr>
      <w:r>
        <w:rPr>
          <w:rFonts w:ascii="Times New Roman" w:hAnsi="Times New Roman" w:cs="Times New Roman"/>
          <w:sz w:val="28"/>
          <w:szCs w:val="28"/>
        </w:rPr>
        <w:t>у участника отбора должна отсутствовать задолженность по выплате заработной платы работникам;</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участник отбора не должен быть привлечен к административной ответственности за совершение правонарушения</w:t>
      </w:r>
      <w:r w:rsidR="00ED2F2A">
        <w:rPr>
          <w:rFonts w:ascii="Times New Roman" w:hAnsi="Times New Roman" w:cs="Times New Roman"/>
          <w:sz w:val="28"/>
          <w:szCs w:val="28"/>
        </w:rPr>
        <w:t>, предусмотренного статьей 20.6</w:t>
      </w:r>
      <w:r w:rsidRPr="00ED2F2A">
        <w:rPr>
          <w:rFonts w:ascii="Times New Roman" w:hAnsi="Times New Roman" w:cs="Times New Roman"/>
          <w:sz w:val="28"/>
          <w:szCs w:val="28"/>
          <w:vertAlign w:val="superscript"/>
        </w:rPr>
        <w:t>1</w:t>
      </w:r>
      <w:r>
        <w:rPr>
          <w:rFonts w:ascii="Times New Roman" w:hAnsi="Times New Roman" w:cs="Times New Roman"/>
          <w:sz w:val="28"/>
          <w:szCs w:val="28"/>
        </w:rPr>
        <w:t xml:space="preserve"> Кодекса Российской Федерации об административных правонарушениях.</w:t>
      </w:r>
    </w:p>
    <w:p w:rsidR="00FF1C04" w:rsidRDefault="00FF1C04" w:rsidP="00493588">
      <w:pPr>
        <w:autoSpaceDE w:val="0"/>
        <w:autoSpaceDN w:val="0"/>
        <w:adjustRightInd w:val="0"/>
        <w:ind w:firstLine="567"/>
        <w:jc w:val="both"/>
        <w:rPr>
          <w:szCs w:val="28"/>
        </w:rPr>
      </w:pPr>
      <w:r>
        <w:rPr>
          <w:szCs w:val="28"/>
        </w:rPr>
        <w:lastRenderedPageBreak/>
        <w:t>14. Участники отбора представляют для участия в отборе следующие документы:</w:t>
      </w:r>
    </w:p>
    <w:p w:rsidR="00FF1C04" w:rsidRDefault="00FF1C04" w:rsidP="00493588">
      <w:pPr>
        <w:autoSpaceDE w:val="0"/>
        <w:autoSpaceDN w:val="0"/>
        <w:adjustRightInd w:val="0"/>
        <w:ind w:firstLine="567"/>
        <w:jc w:val="both"/>
        <w:rPr>
          <w:szCs w:val="28"/>
        </w:rPr>
      </w:pPr>
      <w:r>
        <w:rPr>
          <w:szCs w:val="28"/>
        </w:rPr>
        <w:t xml:space="preserve">а) </w:t>
      </w:r>
      <w:proofErr w:type="gramStart"/>
      <w:r>
        <w:rPr>
          <w:szCs w:val="28"/>
        </w:rPr>
        <w:t>являющиеся</w:t>
      </w:r>
      <w:proofErr w:type="gramEnd"/>
      <w:r>
        <w:rPr>
          <w:szCs w:val="28"/>
        </w:rPr>
        <w:t xml:space="preserve"> юридическими лицами и индивидуальными предпринимателями:</w:t>
      </w:r>
    </w:p>
    <w:p w:rsidR="00FF1C04" w:rsidRDefault="00FF1C04" w:rsidP="00493588">
      <w:pPr>
        <w:autoSpaceDE w:val="0"/>
        <w:autoSpaceDN w:val="0"/>
        <w:adjustRightInd w:val="0"/>
        <w:ind w:firstLine="567"/>
        <w:jc w:val="both"/>
        <w:rPr>
          <w:szCs w:val="28"/>
        </w:rPr>
      </w:pPr>
      <w:r>
        <w:rPr>
          <w:szCs w:val="28"/>
        </w:rPr>
        <w:t>заявку по форме согласно приложению 1 к настоящему Порядку;</w:t>
      </w:r>
    </w:p>
    <w:p w:rsidR="00FF1C04" w:rsidRDefault="00FF1C04" w:rsidP="00493588">
      <w:pPr>
        <w:autoSpaceDE w:val="0"/>
        <w:autoSpaceDN w:val="0"/>
        <w:adjustRightInd w:val="0"/>
        <w:ind w:firstLine="567"/>
        <w:jc w:val="both"/>
        <w:rPr>
          <w:szCs w:val="28"/>
        </w:rPr>
      </w:pPr>
      <w:r>
        <w:rPr>
          <w:szCs w:val="28"/>
        </w:rPr>
        <w:t>заверенную получателем субсидии копию документа, подтверждающего полномочия лица, подписавшего заявку, на подачу такой заявки;</w:t>
      </w:r>
    </w:p>
    <w:p w:rsidR="00FF1C04" w:rsidRDefault="00FF1C04" w:rsidP="00493588">
      <w:pPr>
        <w:autoSpaceDE w:val="0"/>
        <w:autoSpaceDN w:val="0"/>
        <w:adjustRightInd w:val="0"/>
        <w:ind w:firstLine="567"/>
        <w:jc w:val="both"/>
        <w:rPr>
          <w:szCs w:val="28"/>
        </w:rPr>
      </w:pPr>
      <w:r>
        <w:rPr>
          <w:szCs w:val="28"/>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 заверенные получателем субсидии (при наличии);</w:t>
      </w:r>
    </w:p>
    <w:p w:rsidR="00FF1C04" w:rsidRDefault="00FF1C04" w:rsidP="00493588">
      <w:pPr>
        <w:autoSpaceDE w:val="0"/>
        <w:autoSpaceDN w:val="0"/>
        <w:adjustRightInd w:val="0"/>
        <w:ind w:firstLine="567"/>
        <w:jc w:val="both"/>
        <w:rPr>
          <w:szCs w:val="28"/>
        </w:rPr>
      </w:pPr>
      <w:r>
        <w:rPr>
          <w:szCs w:val="28"/>
        </w:rPr>
        <w:t>копия действующего сертификата соответствия системе добровольной сертификации продукции и услуг (работ)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rsidR="00FF1C04" w:rsidRDefault="00FF1C04" w:rsidP="00493588">
      <w:pPr>
        <w:autoSpaceDE w:val="0"/>
        <w:autoSpaceDN w:val="0"/>
        <w:adjustRightInd w:val="0"/>
        <w:ind w:firstLine="567"/>
        <w:jc w:val="both"/>
        <w:rPr>
          <w:szCs w:val="28"/>
        </w:rPr>
      </w:pPr>
      <w:r>
        <w:rPr>
          <w:szCs w:val="28"/>
        </w:rPr>
        <w:t>копию договора о предоставлении единовременной финансовой помощи на подготовку документов для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rsidR="00FF1C04" w:rsidRDefault="00FF1C04" w:rsidP="00493588">
      <w:pPr>
        <w:autoSpaceDE w:val="0"/>
        <w:autoSpaceDN w:val="0"/>
        <w:adjustRightInd w:val="0"/>
        <w:ind w:firstLine="567"/>
        <w:jc w:val="both"/>
        <w:rPr>
          <w:szCs w:val="28"/>
        </w:rPr>
      </w:pPr>
      <w:r>
        <w:rPr>
          <w:szCs w:val="28"/>
        </w:rPr>
        <w:t>копию договора о предоставлении единовременной финансовой помощи на организацию собственного дела (при наличии);</w:t>
      </w:r>
    </w:p>
    <w:p w:rsidR="00FF1C04" w:rsidRDefault="00FF1C04" w:rsidP="00493588">
      <w:pPr>
        <w:autoSpaceDE w:val="0"/>
        <w:autoSpaceDN w:val="0"/>
        <w:adjustRightInd w:val="0"/>
        <w:ind w:firstLine="567"/>
        <w:jc w:val="both"/>
        <w:rPr>
          <w:szCs w:val="28"/>
        </w:rPr>
      </w:pPr>
      <w:r>
        <w:rPr>
          <w:szCs w:val="28"/>
        </w:rPr>
        <w:t>документы</w:t>
      </w:r>
      <w:r w:rsidR="00493588">
        <w:rPr>
          <w:szCs w:val="28"/>
        </w:rPr>
        <w:t>,</w:t>
      </w:r>
      <w:r>
        <w:rPr>
          <w:szCs w:val="28"/>
        </w:rPr>
        <w:t xml:space="preserve"> подтверждающие произведенные затраты</w:t>
      </w:r>
      <w:r w:rsidR="00493588">
        <w:rPr>
          <w:szCs w:val="28"/>
        </w:rPr>
        <w:t>,</w:t>
      </w:r>
      <w:r>
        <w:rPr>
          <w:szCs w:val="28"/>
        </w:rPr>
        <w:t xml:space="preserve"> в соответствии с приложением 2 к настоящему Порядку;</w:t>
      </w:r>
    </w:p>
    <w:p w:rsidR="00FF1C04" w:rsidRDefault="00FF1C04" w:rsidP="00493588">
      <w:pPr>
        <w:autoSpaceDE w:val="0"/>
        <w:autoSpaceDN w:val="0"/>
        <w:adjustRightInd w:val="0"/>
        <w:ind w:firstLine="567"/>
        <w:jc w:val="both"/>
        <w:rPr>
          <w:szCs w:val="28"/>
        </w:rPr>
      </w:pPr>
      <w:r>
        <w:rPr>
          <w:szCs w:val="28"/>
        </w:rPr>
        <w:t xml:space="preserve">б) </w:t>
      </w:r>
      <w:proofErr w:type="gramStart"/>
      <w:r>
        <w:rPr>
          <w:szCs w:val="28"/>
        </w:rPr>
        <w:t>являющиеся</w:t>
      </w:r>
      <w:proofErr w:type="gramEnd"/>
      <w:r>
        <w:rPr>
          <w:szCs w:val="28"/>
        </w:rPr>
        <w:t xml:space="preserve">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FF1C04" w:rsidRDefault="00FF1C04" w:rsidP="00493588">
      <w:pPr>
        <w:autoSpaceDE w:val="0"/>
        <w:autoSpaceDN w:val="0"/>
        <w:adjustRightInd w:val="0"/>
        <w:ind w:firstLine="567"/>
        <w:jc w:val="both"/>
        <w:rPr>
          <w:szCs w:val="28"/>
        </w:rPr>
      </w:pPr>
      <w:r>
        <w:rPr>
          <w:szCs w:val="28"/>
        </w:rPr>
        <w:t>заявку по форме согласно приложению 1 к настоящему Порядку;</w:t>
      </w:r>
    </w:p>
    <w:p w:rsidR="00FF1C04" w:rsidRDefault="00FF1C04" w:rsidP="00493588">
      <w:pPr>
        <w:autoSpaceDE w:val="0"/>
        <w:autoSpaceDN w:val="0"/>
        <w:adjustRightInd w:val="0"/>
        <w:ind w:firstLine="567"/>
        <w:jc w:val="both"/>
        <w:rPr>
          <w:szCs w:val="28"/>
        </w:rPr>
      </w:pPr>
      <w:r>
        <w:rPr>
          <w:szCs w:val="28"/>
        </w:rPr>
        <w:t>копию документа, удостоверяющего личность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FF1C04" w:rsidRDefault="00FF1C04" w:rsidP="00493588">
      <w:pPr>
        <w:autoSpaceDE w:val="0"/>
        <w:autoSpaceDN w:val="0"/>
        <w:adjustRightInd w:val="0"/>
        <w:ind w:firstLine="567"/>
        <w:jc w:val="both"/>
        <w:rPr>
          <w:szCs w:val="28"/>
        </w:rPr>
      </w:pPr>
      <w:r>
        <w:rPr>
          <w:szCs w:val="28"/>
        </w:rPr>
        <w:t>чеки за год, предшествующий дате объявления о проведении отбора;</w:t>
      </w:r>
    </w:p>
    <w:p w:rsidR="00FF1C04" w:rsidRDefault="00FF1C04" w:rsidP="00493588">
      <w:pPr>
        <w:autoSpaceDE w:val="0"/>
        <w:autoSpaceDN w:val="0"/>
        <w:adjustRightInd w:val="0"/>
        <w:ind w:firstLine="567"/>
        <w:jc w:val="both"/>
        <w:rPr>
          <w:szCs w:val="28"/>
        </w:rPr>
      </w:pPr>
      <w:r>
        <w:rPr>
          <w:szCs w:val="28"/>
        </w:rPr>
        <w:t>документы</w:t>
      </w:r>
      <w:r w:rsidR="00493588">
        <w:rPr>
          <w:szCs w:val="28"/>
        </w:rPr>
        <w:t>,</w:t>
      </w:r>
      <w:r>
        <w:rPr>
          <w:szCs w:val="28"/>
        </w:rPr>
        <w:t xml:space="preserve"> подтверждающие произведенные затраты</w:t>
      </w:r>
      <w:r w:rsidR="00493588">
        <w:rPr>
          <w:szCs w:val="28"/>
        </w:rPr>
        <w:t>,</w:t>
      </w:r>
      <w:r>
        <w:rPr>
          <w:szCs w:val="28"/>
        </w:rPr>
        <w:t xml:space="preserve"> в соответствии с приложением 2 к настоящему Порядку.</w:t>
      </w:r>
    </w:p>
    <w:p w:rsidR="00FF1C04" w:rsidRDefault="00FF1C04" w:rsidP="00493588">
      <w:pPr>
        <w:autoSpaceDE w:val="0"/>
        <w:autoSpaceDN w:val="0"/>
        <w:adjustRightInd w:val="0"/>
        <w:ind w:firstLine="567"/>
        <w:jc w:val="both"/>
        <w:rPr>
          <w:szCs w:val="28"/>
        </w:rPr>
      </w:pPr>
      <w:r>
        <w:rPr>
          <w:szCs w:val="28"/>
        </w:rPr>
        <w:t>15. При подаче заявки участник отбора может представить дополнительные документы.</w:t>
      </w:r>
    </w:p>
    <w:p w:rsidR="00FF1C04" w:rsidRDefault="00FF1C04" w:rsidP="00493588">
      <w:pPr>
        <w:autoSpaceDE w:val="0"/>
        <w:autoSpaceDN w:val="0"/>
        <w:adjustRightInd w:val="0"/>
        <w:ind w:firstLine="567"/>
        <w:jc w:val="both"/>
        <w:rPr>
          <w:szCs w:val="28"/>
        </w:rPr>
      </w:pPr>
      <w:r>
        <w:rPr>
          <w:szCs w:val="28"/>
        </w:rPr>
        <w:t>16. В целях в</w:t>
      </w:r>
      <w:r w:rsidR="00493588">
        <w:rPr>
          <w:szCs w:val="28"/>
        </w:rPr>
        <w:t>озмещения затрат документы пред</w:t>
      </w:r>
      <w:r>
        <w:rPr>
          <w:szCs w:val="28"/>
        </w:rPr>
        <w:t>ставляются отдельно по каждому направлению, указанному в пункте 2 настоящего Порядка. В случае поступления от одного участника отбора нескольких заявок по одному</w:t>
      </w:r>
      <w:r w:rsidR="00493588">
        <w:rPr>
          <w:szCs w:val="28"/>
        </w:rPr>
        <w:t xml:space="preserve"> направлению затрат</w:t>
      </w:r>
      <w:r>
        <w:rPr>
          <w:szCs w:val="28"/>
        </w:rPr>
        <w:t xml:space="preserve"> к рассмотрению принимается заявка, поступившая первой, остальные заявки не подлежат рассмотрению комиссией. </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Участники отбора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Минимальная сумма запрашиваемой субсидии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должна составлять </w:t>
      </w:r>
      <w:r w:rsidR="00EB177E">
        <w:rPr>
          <w:rFonts w:ascii="Times New Roman" w:hAnsi="Times New Roman" w:cs="Times New Roman"/>
          <w:sz w:val="28"/>
          <w:szCs w:val="28"/>
        </w:rPr>
        <w:br/>
      </w:r>
      <w:r>
        <w:rPr>
          <w:rFonts w:ascii="Times New Roman" w:hAnsi="Times New Roman" w:cs="Times New Roman"/>
          <w:sz w:val="28"/>
          <w:szCs w:val="28"/>
        </w:rPr>
        <w:t xml:space="preserve">10 000 рублей. Заявки на меньшие суммы к рассмотрению комиссией </w:t>
      </w:r>
      <w:r w:rsidR="00EB177E">
        <w:rPr>
          <w:rFonts w:ascii="Times New Roman" w:hAnsi="Times New Roman" w:cs="Times New Roman"/>
          <w:sz w:val="28"/>
          <w:szCs w:val="28"/>
        </w:rPr>
        <w:br/>
      </w:r>
      <w:r>
        <w:rPr>
          <w:rFonts w:ascii="Times New Roman" w:hAnsi="Times New Roman" w:cs="Times New Roman"/>
          <w:sz w:val="28"/>
          <w:szCs w:val="28"/>
        </w:rPr>
        <w:t>не принимаются.</w:t>
      </w:r>
    </w:p>
    <w:p w:rsidR="00FF1C04" w:rsidRDefault="00FF1C04" w:rsidP="00493588">
      <w:pPr>
        <w:pStyle w:val="ConsPlusNormal"/>
        <w:ind w:firstLine="567"/>
        <w:jc w:val="both"/>
        <w:rPr>
          <w:rFonts w:ascii="Times New Roman" w:hAnsi="Times New Roman"/>
          <w:sz w:val="28"/>
          <w:szCs w:val="28"/>
        </w:rPr>
      </w:pPr>
      <w:r>
        <w:rPr>
          <w:rFonts w:ascii="Times New Roman" w:hAnsi="Times New Roman"/>
          <w:sz w:val="28"/>
          <w:szCs w:val="28"/>
        </w:rPr>
        <w:t xml:space="preserve">17. Поданные участниками отбора заявки регистрируются в журнале учета заявок в порядке очередности их поступления в Министерство в день подачи документов. </w:t>
      </w:r>
    </w:p>
    <w:p w:rsidR="00FF1C04" w:rsidRDefault="00FF1C04" w:rsidP="00493588">
      <w:pPr>
        <w:pStyle w:val="ConsPlusNormal"/>
        <w:ind w:firstLine="567"/>
        <w:jc w:val="both"/>
        <w:rPr>
          <w:rFonts w:ascii="Times New Roman" w:hAnsi="Times New Roman"/>
          <w:sz w:val="28"/>
          <w:szCs w:val="28"/>
        </w:rPr>
      </w:pPr>
      <w:r>
        <w:rPr>
          <w:rFonts w:ascii="Times New Roman" w:hAnsi="Times New Roman"/>
          <w:sz w:val="28"/>
          <w:szCs w:val="28"/>
        </w:rPr>
        <w:t xml:space="preserve">18. В случае если по окончании срока подачи заявок не подано ни одной заявки, отбор признается несостоявшимся. </w:t>
      </w:r>
    </w:p>
    <w:p w:rsidR="00FF1C04" w:rsidRDefault="00493588" w:rsidP="00493588">
      <w:pPr>
        <w:pStyle w:val="ConsPlusNormal"/>
        <w:ind w:firstLine="567"/>
        <w:jc w:val="both"/>
        <w:rPr>
          <w:rFonts w:ascii="Times New Roman" w:hAnsi="Times New Roman"/>
          <w:sz w:val="28"/>
          <w:szCs w:val="28"/>
        </w:rPr>
      </w:pPr>
      <w:r>
        <w:rPr>
          <w:rFonts w:ascii="Times New Roman" w:hAnsi="Times New Roman"/>
          <w:sz w:val="28"/>
          <w:szCs w:val="28"/>
        </w:rPr>
        <w:t>В случае если подана одна заявка</w:t>
      </w:r>
      <w:r w:rsidR="00FF1C04">
        <w:rPr>
          <w:rFonts w:ascii="Times New Roman" w:hAnsi="Times New Roman"/>
          <w:sz w:val="28"/>
          <w:szCs w:val="28"/>
        </w:rPr>
        <w:t xml:space="preserve"> и участник отбора соответствует требованиям настоящего Порядка, он объявляется победителем отбора.</w:t>
      </w:r>
    </w:p>
    <w:p w:rsidR="00FF1C04" w:rsidRDefault="00FF1C04" w:rsidP="00493588">
      <w:pPr>
        <w:pStyle w:val="ConsPlusNormal"/>
        <w:ind w:firstLine="567"/>
        <w:jc w:val="both"/>
        <w:rPr>
          <w:rFonts w:ascii="Times New Roman" w:hAnsi="Times New Roman"/>
          <w:sz w:val="28"/>
          <w:szCs w:val="28"/>
        </w:rPr>
      </w:pPr>
      <w:r>
        <w:rPr>
          <w:rFonts w:ascii="Times New Roman" w:hAnsi="Times New Roman"/>
          <w:sz w:val="28"/>
          <w:szCs w:val="28"/>
        </w:rPr>
        <w:t xml:space="preserve">Отзыв заявки возможен до даты проведения заседания комиссии в случае письменного обращения участника отбора  в Министерство. </w:t>
      </w:r>
    </w:p>
    <w:p w:rsidR="00FF1C04" w:rsidRDefault="00FF1C04" w:rsidP="00493588">
      <w:pPr>
        <w:autoSpaceDE w:val="0"/>
        <w:autoSpaceDN w:val="0"/>
        <w:adjustRightInd w:val="0"/>
        <w:ind w:firstLine="567"/>
        <w:jc w:val="both"/>
        <w:rPr>
          <w:szCs w:val="28"/>
        </w:rPr>
      </w:pPr>
      <w:r>
        <w:rPr>
          <w:szCs w:val="28"/>
        </w:rPr>
        <w:t>19. Комиссия в течение 30 календарных дней со дня завершения приема документов для участия в отборе:</w:t>
      </w:r>
    </w:p>
    <w:p w:rsidR="00FF1C04" w:rsidRDefault="00FF1C04" w:rsidP="00493588">
      <w:pPr>
        <w:autoSpaceDE w:val="0"/>
        <w:autoSpaceDN w:val="0"/>
        <w:adjustRightInd w:val="0"/>
        <w:ind w:firstLine="567"/>
        <w:jc w:val="both"/>
        <w:rPr>
          <w:szCs w:val="28"/>
        </w:rPr>
      </w:pPr>
      <w:r>
        <w:rPr>
          <w:szCs w:val="28"/>
        </w:rPr>
        <w:t>проверяет соответствие участников отбора, а также представленных ими документов для участия в отборе требованиям, установленным настоящим Порядком;</w:t>
      </w:r>
    </w:p>
    <w:p w:rsidR="00FF1C04" w:rsidRDefault="00FF1C04" w:rsidP="00493588">
      <w:pPr>
        <w:autoSpaceDE w:val="0"/>
        <w:autoSpaceDN w:val="0"/>
        <w:adjustRightInd w:val="0"/>
        <w:ind w:firstLine="567"/>
        <w:jc w:val="both"/>
        <w:rPr>
          <w:szCs w:val="28"/>
        </w:rPr>
      </w:pPr>
      <w:r>
        <w:rPr>
          <w:szCs w:val="28"/>
        </w:rPr>
        <w:t>осуществляет осмотр объектов, указанных в подпунктах «б» и «г» пункта 27, подпункте «г» пункта 28, подпункте «а» пункта 41, на возмещение затрат на приобретение которых подана заявка, на предмет их фактического наличия посредством проведения визуального осмотра в порядке, предусмотренном Министерством. По результатам осмотра составляет акт осмотра;</w:t>
      </w:r>
    </w:p>
    <w:p w:rsidR="00FF1C04" w:rsidRDefault="00FF1C04" w:rsidP="00493588">
      <w:pPr>
        <w:autoSpaceDE w:val="0"/>
        <w:autoSpaceDN w:val="0"/>
        <w:adjustRightInd w:val="0"/>
        <w:ind w:firstLine="567"/>
        <w:jc w:val="both"/>
        <w:rPr>
          <w:szCs w:val="28"/>
        </w:rPr>
      </w:pPr>
      <w:r>
        <w:rPr>
          <w:szCs w:val="28"/>
        </w:rPr>
        <w:t>в случае на</w:t>
      </w:r>
      <w:r w:rsidR="00493588">
        <w:rPr>
          <w:szCs w:val="28"/>
        </w:rPr>
        <w:t>личия оснований для отклонения</w:t>
      </w:r>
      <w:r>
        <w:rPr>
          <w:szCs w:val="28"/>
        </w:rPr>
        <w:t xml:space="preserve"> принимает решение об отклонении заявок; </w:t>
      </w:r>
    </w:p>
    <w:p w:rsidR="00FF1C04" w:rsidRDefault="00FF1C04" w:rsidP="00493588">
      <w:pPr>
        <w:autoSpaceDE w:val="0"/>
        <w:autoSpaceDN w:val="0"/>
        <w:adjustRightInd w:val="0"/>
        <w:ind w:firstLine="567"/>
        <w:jc w:val="both"/>
        <w:rPr>
          <w:szCs w:val="28"/>
        </w:rPr>
      </w:pPr>
      <w:r>
        <w:rPr>
          <w:szCs w:val="28"/>
        </w:rPr>
        <w:t>в соответствии с критериями оценки, указанными в пункте 21 настоящего Порядка, оценивает участников отбора, а также представленные ими документы для участия в отборе;</w:t>
      </w:r>
    </w:p>
    <w:p w:rsidR="00FF1C04" w:rsidRDefault="00FF1C04" w:rsidP="00493588">
      <w:pPr>
        <w:autoSpaceDE w:val="0"/>
        <w:autoSpaceDN w:val="0"/>
        <w:adjustRightInd w:val="0"/>
        <w:ind w:firstLine="567"/>
        <w:jc w:val="both"/>
        <w:rPr>
          <w:szCs w:val="28"/>
        </w:rPr>
      </w:pPr>
      <w:r>
        <w:rPr>
          <w:szCs w:val="28"/>
        </w:rPr>
        <w:t>принимает решение о победителях отбора, которое оформляется протоколом.</w:t>
      </w:r>
    </w:p>
    <w:p w:rsidR="00FF1C04" w:rsidRDefault="00FF1C04" w:rsidP="00493588">
      <w:pPr>
        <w:autoSpaceDE w:val="0"/>
        <w:autoSpaceDN w:val="0"/>
        <w:adjustRightInd w:val="0"/>
        <w:ind w:firstLine="567"/>
        <w:jc w:val="both"/>
        <w:rPr>
          <w:szCs w:val="28"/>
        </w:rPr>
      </w:pPr>
      <w:r>
        <w:rPr>
          <w:szCs w:val="28"/>
        </w:rPr>
        <w:t>20. Основаниями для отклонения заявок на стадии рассмотрения и оценки заявок являются:</w:t>
      </w:r>
    </w:p>
    <w:p w:rsidR="00FF1C04" w:rsidRDefault="00FF1C04" w:rsidP="00493588">
      <w:pPr>
        <w:autoSpaceDE w:val="0"/>
        <w:autoSpaceDN w:val="0"/>
        <w:adjustRightInd w:val="0"/>
        <w:ind w:firstLine="567"/>
        <w:jc w:val="both"/>
        <w:rPr>
          <w:szCs w:val="28"/>
        </w:rPr>
      </w:pPr>
      <w:r>
        <w:rPr>
          <w:szCs w:val="28"/>
        </w:rPr>
        <w:t>несоответствие участника отбора требованиям, установленным настоящим Порядком;</w:t>
      </w:r>
    </w:p>
    <w:p w:rsidR="00FF1C04" w:rsidRDefault="00FF1C04" w:rsidP="00493588">
      <w:pPr>
        <w:autoSpaceDE w:val="0"/>
        <w:autoSpaceDN w:val="0"/>
        <w:adjustRightInd w:val="0"/>
        <w:ind w:firstLine="567"/>
        <w:jc w:val="both"/>
        <w:rPr>
          <w:szCs w:val="28"/>
        </w:rPr>
      </w:pPr>
      <w:r>
        <w:rPr>
          <w:szCs w:val="28"/>
        </w:rPr>
        <w:t>несоответствие представленных участником отбора заявок и документов требованиям к заявкам, установленным в объявлении о проведении отбора, или непредставление (представление не в полном объеме) указанных документов;</w:t>
      </w:r>
    </w:p>
    <w:p w:rsidR="00FF1C04" w:rsidRDefault="00FF1C04" w:rsidP="00493588">
      <w:pPr>
        <w:autoSpaceDE w:val="0"/>
        <w:autoSpaceDN w:val="0"/>
        <w:adjustRightInd w:val="0"/>
        <w:ind w:firstLine="567"/>
        <w:jc w:val="both"/>
        <w:rPr>
          <w:szCs w:val="28"/>
        </w:rPr>
      </w:pPr>
      <w:r>
        <w:rPr>
          <w:szCs w:val="28"/>
        </w:rPr>
        <w:t xml:space="preserve">заявленная участником отбора сумма субсидии к возмещению меньше 10 000 рублей; </w:t>
      </w:r>
    </w:p>
    <w:p w:rsidR="00FF1C04" w:rsidRDefault="00FF1C04" w:rsidP="00493588">
      <w:pPr>
        <w:autoSpaceDE w:val="0"/>
        <w:autoSpaceDN w:val="0"/>
        <w:adjustRightInd w:val="0"/>
        <w:ind w:firstLine="567"/>
        <w:jc w:val="both"/>
        <w:rPr>
          <w:szCs w:val="28"/>
        </w:rPr>
      </w:pPr>
      <w:r>
        <w:rPr>
          <w:szCs w:val="28"/>
        </w:rPr>
        <w:lastRenderedPageBreak/>
        <w:t>недостоверность представленной участником отбора информации, в том числе информации о месте нахождения и адресе юридического лица;</w:t>
      </w:r>
    </w:p>
    <w:p w:rsidR="00FF1C04" w:rsidRDefault="00FF1C04" w:rsidP="00493588">
      <w:pPr>
        <w:autoSpaceDE w:val="0"/>
        <w:autoSpaceDN w:val="0"/>
        <w:adjustRightInd w:val="0"/>
        <w:ind w:firstLine="567"/>
        <w:jc w:val="both"/>
        <w:rPr>
          <w:szCs w:val="28"/>
        </w:rPr>
      </w:pPr>
      <w:r>
        <w:rPr>
          <w:szCs w:val="28"/>
        </w:rPr>
        <w:t>подача участником отбора заявки после даты и (или) времени, определенных для подачи заявок;</w:t>
      </w:r>
    </w:p>
    <w:p w:rsidR="00FF1C04" w:rsidRDefault="00FF1C04" w:rsidP="00493588">
      <w:pPr>
        <w:autoSpaceDE w:val="0"/>
        <w:autoSpaceDN w:val="0"/>
        <w:adjustRightInd w:val="0"/>
        <w:ind w:firstLine="567"/>
        <w:jc w:val="both"/>
        <w:rPr>
          <w:szCs w:val="28"/>
        </w:rPr>
      </w:pPr>
      <w:proofErr w:type="spellStart"/>
      <w:proofErr w:type="gramStart"/>
      <w:r>
        <w:rPr>
          <w:szCs w:val="28"/>
        </w:rPr>
        <w:t>необеспечение</w:t>
      </w:r>
      <w:proofErr w:type="spellEnd"/>
      <w:r>
        <w:rPr>
          <w:szCs w:val="28"/>
        </w:rPr>
        <w:t xml:space="preserve"> участником отбора возможности осмотра членами комиссии объектов, указанных в подпунктах «б» и «г» пункта 27, подпункте «г» пункта 28, подпункте «а» пункта 41, на возмещение затрат на приобретение которых подана заявка, на предмет их фактического наличия посредством про</w:t>
      </w:r>
      <w:r w:rsidR="00493588">
        <w:rPr>
          <w:szCs w:val="28"/>
        </w:rPr>
        <w:t>ведения визуального осмотра</w:t>
      </w:r>
      <w:r>
        <w:rPr>
          <w:szCs w:val="28"/>
        </w:rPr>
        <w:t xml:space="preserve"> или отсутствие объектов, указанных в подпунктах «б» и «г» пункта 27, подпункте «г» пункта 28, подпункте «а» пункта 41</w:t>
      </w:r>
      <w:proofErr w:type="gramEnd"/>
      <w:r>
        <w:rPr>
          <w:szCs w:val="28"/>
        </w:rPr>
        <w:t xml:space="preserve">, на возмещение затрат на приобретение которых подана заявка. </w:t>
      </w:r>
    </w:p>
    <w:p w:rsidR="00FF1C04" w:rsidRDefault="00FF1C04" w:rsidP="00493588">
      <w:pPr>
        <w:autoSpaceDE w:val="0"/>
        <w:autoSpaceDN w:val="0"/>
        <w:adjustRightInd w:val="0"/>
        <w:ind w:firstLine="567"/>
        <w:jc w:val="both"/>
        <w:rPr>
          <w:szCs w:val="28"/>
        </w:rPr>
      </w:pPr>
      <w:r>
        <w:rPr>
          <w:szCs w:val="28"/>
        </w:rPr>
        <w:t>21. Все заявки, соответствующие требованиям настоящего Порядка, оцениваются в соответствии с критериями:</w:t>
      </w:r>
    </w:p>
    <w:p w:rsidR="00FF1C04" w:rsidRDefault="00FF1C04" w:rsidP="00493588">
      <w:pPr>
        <w:autoSpaceDE w:val="0"/>
        <w:autoSpaceDN w:val="0"/>
        <w:adjustRightInd w:val="0"/>
        <w:ind w:firstLine="567"/>
        <w:jc w:val="both"/>
        <w:rPr>
          <w:szCs w:val="28"/>
        </w:rPr>
      </w:pPr>
      <w:r>
        <w:rPr>
          <w:szCs w:val="28"/>
        </w:rPr>
        <w:t>а) для участников отбора, являющихся субъектами малого и среднего предпринимательства:</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участник отбора зарегистрирован и осуществляет деятельность на территории </w:t>
      </w:r>
      <w:proofErr w:type="spellStart"/>
      <w:r>
        <w:rPr>
          <w:rFonts w:ascii="Times New Roman" w:hAnsi="Times New Roman" w:cs="Times New Roman"/>
          <w:sz w:val="28"/>
          <w:szCs w:val="28"/>
        </w:rPr>
        <w:t>монопрофильного</w:t>
      </w:r>
      <w:proofErr w:type="spellEnd"/>
      <w:r>
        <w:rPr>
          <w:rFonts w:ascii="Times New Roman" w:hAnsi="Times New Roman" w:cs="Times New Roman"/>
          <w:sz w:val="28"/>
          <w:szCs w:val="28"/>
        </w:rPr>
        <w:t xml:space="preserve"> муниципального образования Российской Федерации (моногорода) в Республике Карелия </w:t>
      </w:r>
      <w:r w:rsidR="00493588">
        <w:rPr>
          <w:rFonts w:ascii="Times New Roman" w:hAnsi="Times New Roman" w:cs="Times New Roman"/>
          <w:sz w:val="28"/>
          <w:szCs w:val="28"/>
        </w:rPr>
        <w:t>–</w:t>
      </w:r>
      <w:r>
        <w:rPr>
          <w:rFonts w:ascii="Times New Roman" w:hAnsi="Times New Roman" w:cs="Times New Roman"/>
          <w:sz w:val="28"/>
          <w:szCs w:val="28"/>
        </w:rPr>
        <w:t xml:space="preserve"> 50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созданных рабочих мест для инвалидов на дату подачи заявки </w:t>
      </w:r>
      <w:r w:rsidR="00493588">
        <w:rPr>
          <w:rFonts w:ascii="Times New Roman" w:hAnsi="Times New Roman" w:cs="Times New Roman"/>
          <w:sz w:val="28"/>
          <w:szCs w:val="28"/>
        </w:rPr>
        <w:t>–</w:t>
      </w:r>
      <w:r w:rsidR="00297039">
        <w:rPr>
          <w:rFonts w:ascii="Times New Roman" w:hAnsi="Times New Roman" w:cs="Times New Roman"/>
          <w:sz w:val="28"/>
          <w:szCs w:val="28"/>
        </w:rPr>
        <w:t xml:space="preserve"> </w:t>
      </w:r>
      <w:r>
        <w:rPr>
          <w:rFonts w:ascii="Times New Roman" w:hAnsi="Times New Roman" w:cs="Times New Roman"/>
          <w:sz w:val="28"/>
          <w:szCs w:val="28"/>
        </w:rPr>
        <w:t>10 баллов за каждое созданное рабочее место, но не более 100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 2 999 </w:t>
      </w:r>
      <w:proofErr w:type="spellStart"/>
      <w:r>
        <w:rPr>
          <w:rFonts w:ascii="Times New Roman" w:hAnsi="Times New Roman" w:cs="Times New Roman"/>
          <w:sz w:val="28"/>
          <w:szCs w:val="28"/>
        </w:rPr>
        <w:t>999</w:t>
      </w:r>
      <w:proofErr w:type="spellEnd"/>
      <w:r>
        <w:rPr>
          <w:rFonts w:ascii="Times New Roman" w:hAnsi="Times New Roman" w:cs="Times New Roman"/>
          <w:sz w:val="28"/>
          <w:szCs w:val="28"/>
        </w:rPr>
        <w:t xml:space="preserve"> руб. включительно </w:t>
      </w:r>
      <w:r w:rsidR="00493588">
        <w:rPr>
          <w:rFonts w:ascii="Times New Roman" w:hAnsi="Times New Roman" w:cs="Times New Roman"/>
          <w:sz w:val="28"/>
          <w:szCs w:val="28"/>
        </w:rPr>
        <w:t>–</w:t>
      </w:r>
      <w:r>
        <w:rPr>
          <w:rFonts w:ascii="Times New Roman" w:hAnsi="Times New Roman" w:cs="Times New Roman"/>
          <w:sz w:val="28"/>
          <w:szCs w:val="28"/>
        </w:rPr>
        <w:t xml:space="preserve"> 0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от 3 000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до 9 999 </w:t>
      </w:r>
      <w:proofErr w:type="spellStart"/>
      <w:r>
        <w:rPr>
          <w:rFonts w:ascii="Times New Roman" w:hAnsi="Times New Roman" w:cs="Times New Roman"/>
          <w:sz w:val="28"/>
          <w:szCs w:val="28"/>
        </w:rPr>
        <w:t>999</w:t>
      </w:r>
      <w:proofErr w:type="spellEnd"/>
      <w:r>
        <w:rPr>
          <w:rFonts w:ascii="Times New Roman" w:hAnsi="Times New Roman" w:cs="Times New Roman"/>
          <w:sz w:val="28"/>
          <w:szCs w:val="28"/>
        </w:rPr>
        <w:t xml:space="preserve"> руб. включительно </w:t>
      </w:r>
      <w:r w:rsidR="00493588">
        <w:rPr>
          <w:rFonts w:ascii="Times New Roman" w:hAnsi="Times New Roman" w:cs="Times New Roman"/>
          <w:sz w:val="28"/>
          <w:szCs w:val="28"/>
        </w:rPr>
        <w:t>–</w:t>
      </w:r>
      <w:r>
        <w:rPr>
          <w:rFonts w:ascii="Times New Roman" w:hAnsi="Times New Roman" w:cs="Times New Roman"/>
          <w:sz w:val="28"/>
          <w:szCs w:val="28"/>
        </w:rPr>
        <w:t xml:space="preserve"> 50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от 10 000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до 14 999 </w:t>
      </w:r>
      <w:proofErr w:type="spellStart"/>
      <w:r>
        <w:rPr>
          <w:rFonts w:ascii="Times New Roman" w:hAnsi="Times New Roman" w:cs="Times New Roman"/>
          <w:sz w:val="28"/>
          <w:szCs w:val="28"/>
        </w:rPr>
        <w:t>999</w:t>
      </w:r>
      <w:proofErr w:type="spellEnd"/>
      <w:r>
        <w:rPr>
          <w:rFonts w:ascii="Times New Roman" w:hAnsi="Times New Roman" w:cs="Times New Roman"/>
          <w:sz w:val="28"/>
          <w:szCs w:val="28"/>
        </w:rPr>
        <w:t xml:space="preserve"> руб. включительно </w:t>
      </w:r>
      <w:r w:rsidR="00493588">
        <w:rPr>
          <w:rFonts w:ascii="Times New Roman" w:hAnsi="Times New Roman" w:cs="Times New Roman"/>
          <w:sz w:val="28"/>
          <w:szCs w:val="28"/>
        </w:rPr>
        <w:t>–</w:t>
      </w:r>
      <w:r>
        <w:rPr>
          <w:rFonts w:ascii="Times New Roman" w:hAnsi="Times New Roman" w:cs="Times New Roman"/>
          <w:sz w:val="28"/>
          <w:szCs w:val="28"/>
        </w:rPr>
        <w:t xml:space="preserve"> 75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от 15 000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 и более </w:t>
      </w:r>
      <w:r w:rsidR="00493588">
        <w:rPr>
          <w:rFonts w:ascii="Times New Roman" w:hAnsi="Times New Roman" w:cs="Times New Roman"/>
          <w:sz w:val="28"/>
          <w:szCs w:val="28"/>
        </w:rPr>
        <w:t>–</w:t>
      </w:r>
      <w:r>
        <w:rPr>
          <w:rFonts w:ascii="Times New Roman" w:hAnsi="Times New Roman" w:cs="Times New Roman"/>
          <w:sz w:val="28"/>
          <w:szCs w:val="28"/>
        </w:rPr>
        <w:t xml:space="preserve"> 100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созданных участником отбора рабочих мест на дату подачи заявки </w:t>
      </w:r>
      <w:r w:rsidR="00297039">
        <w:rPr>
          <w:rFonts w:ascii="Times New Roman" w:hAnsi="Times New Roman" w:cs="Times New Roman"/>
          <w:sz w:val="28"/>
          <w:szCs w:val="28"/>
        </w:rPr>
        <w:t>–</w:t>
      </w:r>
      <w:r>
        <w:rPr>
          <w:rFonts w:ascii="Times New Roman" w:hAnsi="Times New Roman" w:cs="Times New Roman"/>
          <w:sz w:val="28"/>
          <w:szCs w:val="28"/>
        </w:rPr>
        <w:t xml:space="preserve"> 10 баллов за каждое созданное рабочее место, но не более 100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является участником системы добровольной сертификации продукции и услуг (работ) «Сделано в Карелии» или имеет право на использование знака «Сделано в Карелии» </w:t>
      </w:r>
      <w:r w:rsidR="00493588">
        <w:rPr>
          <w:rFonts w:ascii="Times New Roman" w:hAnsi="Times New Roman" w:cs="Times New Roman"/>
          <w:sz w:val="28"/>
          <w:szCs w:val="28"/>
        </w:rPr>
        <w:t>–</w:t>
      </w:r>
      <w:r>
        <w:rPr>
          <w:rFonts w:ascii="Times New Roman" w:hAnsi="Times New Roman" w:cs="Times New Roman"/>
          <w:sz w:val="28"/>
          <w:szCs w:val="28"/>
        </w:rPr>
        <w:t xml:space="preserve"> 50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участник отбора  зарегистрирован и осуществляет деятельность на территории муниципальных образований в Республике Карелия, отнесенных к Арктической зоне Российской Федерации</w:t>
      </w:r>
      <w:r w:rsidR="00493588">
        <w:rPr>
          <w:rFonts w:ascii="Times New Roman" w:hAnsi="Times New Roman" w:cs="Times New Roman"/>
          <w:sz w:val="28"/>
          <w:szCs w:val="28"/>
        </w:rPr>
        <w:t>,</w:t>
      </w:r>
      <w:r>
        <w:rPr>
          <w:rFonts w:ascii="Times New Roman" w:hAnsi="Times New Roman" w:cs="Times New Roman"/>
          <w:sz w:val="28"/>
          <w:szCs w:val="28"/>
        </w:rPr>
        <w:t xml:space="preserve"> </w:t>
      </w:r>
      <w:r w:rsidR="00493588">
        <w:rPr>
          <w:rFonts w:ascii="Times New Roman" w:hAnsi="Times New Roman" w:cs="Times New Roman"/>
          <w:sz w:val="28"/>
          <w:szCs w:val="28"/>
        </w:rPr>
        <w:t>–</w:t>
      </w:r>
      <w:r>
        <w:rPr>
          <w:rFonts w:ascii="Times New Roman" w:hAnsi="Times New Roman" w:cs="Times New Roman"/>
          <w:sz w:val="28"/>
          <w:szCs w:val="28"/>
        </w:rPr>
        <w:t xml:space="preserve"> 50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участник отбора получал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и (или) единовременную финансовую помощь на подготовку документов для соответствующей государственной регистрации от органов службы занятости и  осущест</w:t>
      </w:r>
      <w:r w:rsidR="00493588">
        <w:rPr>
          <w:rFonts w:ascii="Times New Roman" w:hAnsi="Times New Roman" w:cs="Times New Roman"/>
          <w:sz w:val="28"/>
          <w:szCs w:val="28"/>
        </w:rPr>
        <w:t>вляет деятельность в течение 4</w:t>
      </w:r>
      <w:r>
        <w:rPr>
          <w:rFonts w:ascii="Times New Roman" w:hAnsi="Times New Roman" w:cs="Times New Roman"/>
          <w:sz w:val="28"/>
          <w:szCs w:val="28"/>
        </w:rPr>
        <w:t xml:space="preserve"> и более лет – </w:t>
      </w:r>
      <w:r w:rsidR="00493588">
        <w:rPr>
          <w:rFonts w:ascii="Times New Roman" w:hAnsi="Times New Roman" w:cs="Times New Roman"/>
          <w:sz w:val="28"/>
          <w:szCs w:val="28"/>
        </w:rPr>
        <w:br/>
      </w:r>
      <w:r>
        <w:rPr>
          <w:rFonts w:ascii="Times New Roman" w:hAnsi="Times New Roman" w:cs="Times New Roman"/>
          <w:sz w:val="28"/>
          <w:szCs w:val="28"/>
        </w:rPr>
        <w:t>50 баллов;</w:t>
      </w:r>
    </w:p>
    <w:p w:rsidR="00FF1C04" w:rsidRDefault="00FF1C04" w:rsidP="00493588">
      <w:pPr>
        <w:ind w:firstLine="567"/>
        <w:jc w:val="both"/>
      </w:pPr>
      <w:r>
        <w:lastRenderedPageBreak/>
        <w:t xml:space="preserve">участник отбора на дату </w:t>
      </w:r>
      <w:r>
        <w:rPr>
          <w:szCs w:val="28"/>
        </w:rPr>
        <w:t>подачи заявки</w:t>
      </w:r>
      <w:r>
        <w:t xml:space="preserve"> имеет паспорт</w:t>
      </w:r>
      <w:r w:rsidR="00493588">
        <w:t>,</w:t>
      </w:r>
      <w:r>
        <w:t xml:space="preserve"> характеризующий коллективный иммунитет работников к новой </w:t>
      </w:r>
      <w:proofErr w:type="spellStart"/>
      <w:r>
        <w:t>коронавирусной</w:t>
      </w:r>
      <w:proofErr w:type="spellEnd"/>
      <w:r>
        <w:t xml:space="preserve"> инфекции (COVID-19)</w:t>
      </w:r>
      <w:r w:rsidR="00493588">
        <w:t>, – 50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для участников отбора, являющихся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зарегистрирован и осуществляет деятельность на территории </w:t>
      </w:r>
      <w:proofErr w:type="spellStart"/>
      <w:r>
        <w:rPr>
          <w:rFonts w:ascii="Times New Roman" w:hAnsi="Times New Roman" w:cs="Times New Roman"/>
          <w:sz w:val="28"/>
          <w:szCs w:val="28"/>
        </w:rPr>
        <w:t>монопрофильного</w:t>
      </w:r>
      <w:proofErr w:type="spellEnd"/>
      <w:r>
        <w:rPr>
          <w:rFonts w:ascii="Times New Roman" w:hAnsi="Times New Roman" w:cs="Times New Roman"/>
          <w:sz w:val="28"/>
          <w:szCs w:val="28"/>
        </w:rPr>
        <w:t xml:space="preserve"> муниципального образования Российской Федерации (мо</w:t>
      </w:r>
      <w:r w:rsidR="00493588">
        <w:rPr>
          <w:rFonts w:ascii="Times New Roman" w:hAnsi="Times New Roman" w:cs="Times New Roman"/>
          <w:sz w:val="28"/>
          <w:szCs w:val="28"/>
        </w:rPr>
        <w:t>ногорода) в Республике Карелия –</w:t>
      </w:r>
      <w:r>
        <w:rPr>
          <w:rFonts w:ascii="Times New Roman" w:hAnsi="Times New Roman" w:cs="Times New Roman"/>
          <w:sz w:val="28"/>
          <w:szCs w:val="28"/>
        </w:rPr>
        <w:t xml:space="preserve"> 50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участник отбора зарегистрирован и осуществляет деятельность на территории муниципальных образований в Республике Карелия, отнесенных к Арктической зоне Российской Федерации</w:t>
      </w:r>
      <w:r w:rsidR="00493588">
        <w:rPr>
          <w:rFonts w:ascii="Times New Roman" w:hAnsi="Times New Roman" w:cs="Times New Roman"/>
          <w:sz w:val="28"/>
          <w:szCs w:val="28"/>
        </w:rPr>
        <w:t>,</w:t>
      </w:r>
      <w:r>
        <w:rPr>
          <w:rFonts w:ascii="Times New Roman" w:hAnsi="Times New Roman" w:cs="Times New Roman"/>
          <w:sz w:val="28"/>
          <w:szCs w:val="28"/>
        </w:rPr>
        <w:t xml:space="preserve"> </w:t>
      </w:r>
      <w:r w:rsidR="00493588">
        <w:rPr>
          <w:rFonts w:ascii="Times New Roman" w:hAnsi="Times New Roman" w:cs="Times New Roman"/>
          <w:sz w:val="28"/>
          <w:szCs w:val="28"/>
        </w:rPr>
        <w:t>–</w:t>
      </w:r>
      <w:r>
        <w:rPr>
          <w:rFonts w:ascii="Times New Roman" w:hAnsi="Times New Roman" w:cs="Times New Roman"/>
          <w:sz w:val="28"/>
          <w:szCs w:val="28"/>
        </w:rPr>
        <w:t xml:space="preserve"> 50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количество чеков за год, предшествующий дате объявления о проведении отбора:</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 10 включительно </w:t>
      </w:r>
      <w:r w:rsidR="00493588">
        <w:rPr>
          <w:rFonts w:ascii="Times New Roman" w:hAnsi="Times New Roman" w:cs="Times New Roman"/>
          <w:sz w:val="28"/>
          <w:szCs w:val="28"/>
        </w:rPr>
        <w:t>–</w:t>
      </w:r>
      <w:r>
        <w:rPr>
          <w:rFonts w:ascii="Times New Roman" w:hAnsi="Times New Roman" w:cs="Times New Roman"/>
          <w:sz w:val="28"/>
          <w:szCs w:val="28"/>
        </w:rPr>
        <w:t xml:space="preserve"> 0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от 11 до 50 включительно </w:t>
      </w:r>
      <w:r w:rsidR="00493588">
        <w:rPr>
          <w:rFonts w:ascii="Times New Roman" w:hAnsi="Times New Roman" w:cs="Times New Roman"/>
          <w:sz w:val="28"/>
          <w:szCs w:val="28"/>
        </w:rPr>
        <w:t xml:space="preserve">– </w:t>
      </w:r>
      <w:r>
        <w:rPr>
          <w:rFonts w:ascii="Times New Roman" w:hAnsi="Times New Roman" w:cs="Times New Roman"/>
          <w:sz w:val="28"/>
          <w:szCs w:val="28"/>
        </w:rPr>
        <w:t>50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от 51 до 100 включительно </w:t>
      </w:r>
      <w:r w:rsidR="00493588">
        <w:rPr>
          <w:rFonts w:ascii="Times New Roman" w:hAnsi="Times New Roman" w:cs="Times New Roman"/>
          <w:sz w:val="28"/>
          <w:szCs w:val="28"/>
        </w:rPr>
        <w:t>–</w:t>
      </w:r>
      <w:r>
        <w:rPr>
          <w:rFonts w:ascii="Times New Roman" w:hAnsi="Times New Roman" w:cs="Times New Roman"/>
          <w:sz w:val="28"/>
          <w:szCs w:val="28"/>
        </w:rPr>
        <w:t xml:space="preserve"> 100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от 101 и более – 150 баллов.</w:t>
      </w:r>
    </w:p>
    <w:p w:rsidR="00FF1C04" w:rsidRDefault="00FF1C04" w:rsidP="00493588">
      <w:pPr>
        <w:autoSpaceDE w:val="0"/>
        <w:autoSpaceDN w:val="0"/>
        <w:adjustRightInd w:val="0"/>
        <w:ind w:firstLine="567"/>
        <w:jc w:val="both"/>
        <w:rPr>
          <w:szCs w:val="28"/>
        </w:rPr>
      </w:pPr>
      <w:r>
        <w:rPr>
          <w:szCs w:val="28"/>
        </w:rPr>
        <w:t xml:space="preserve">22. Все заявки, соответствующие требованиям и условиям настоящего Порядка, признаются </w:t>
      </w:r>
      <w:r w:rsidR="00493588">
        <w:rPr>
          <w:szCs w:val="28"/>
        </w:rPr>
        <w:t>прошедшими отбор</w:t>
      </w:r>
      <w:r>
        <w:rPr>
          <w:szCs w:val="28"/>
        </w:rPr>
        <w:t>. Итоговый рейтинг заявок рассчитывается путем сложения баллов по каждому критерию оценки заявки. Порядковые номера присваиваются в соответствии с итоговым рейтингом.</w:t>
      </w:r>
    </w:p>
    <w:p w:rsidR="00FF1C04" w:rsidRDefault="00FF1C04" w:rsidP="00493588">
      <w:pPr>
        <w:autoSpaceDE w:val="0"/>
        <w:autoSpaceDN w:val="0"/>
        <w:adjustRightInd w:val="0"/>
        <w:ind w:firstLine="567"/>
        <w:jc w:val="both"/>
        <w:rPr>
          <w:szCs w:val="28"/>
        </w:rPr>
      </w:pPr>
      <w:r>
        <w:rPr>
          <w:szCs w:val="28"/>
        </w:rPr>
        <w:t>23.</w:t>
      </w:r>
      <w:r>
        <w:rPr>
          <w:szCs w:val="28"/>
        </w:rPr>
        <w:tab/>
        <w:t xml:space="preserve">Результат работы комиссии оформляется протоколом, который в течение 3 календарных дней со дня заседания комиссии подписывается председателем комиссии (в случае его отсутствия </w:t>
      </w:r>
      <w:r w:rsidR="00493588">
        <w:rPr>
          <w:szCs w:val="28"/>
        </w:rPr>
        <w:t>–</w:t>
      </w:r>
      <w:r>
        <w:rPr>
          <w:szCs w:val="28"/>
        </w:rPr>
        <w:t xml:space="preserve"> заместителем председателя комиссии) и секретарем.</w:t>
      </w:r>
    </w:p>
    <w:p w:rsidR="00FF1C04" w:rsidRDefault="00FF1C04" w:rsidP="00493588">
      <w:pPr>
        <w:autoSpaceDE w:val="0"/>
        <w:autoSpaceDN w:val="0"/>
        <w:adjustRightInd w:val="0"/>
        <w:ind w:firstLine="567"/>
        <w:jc w:val="both"/>
        <w:rPr>
          <w:szCs w:val="28"/>
        </w:rPr>
      </w:pPr>
      <w:r>
        <w:rPr>
          <w:szCs w:val="28"/>
        </w:rPr>
        <w:t>24. Информация о результатах рассмотрения заявок размещается на едином портале и официальном сайте Министерства в информационно-телекоммуни</w:t>
      </w:r>
      <w:r w:rsidR="00493588">
        <w:rPr>
          <w:szCs w:val="28"/>
        </w:rPr>
        <w:t>кационной сети «Интернет» (http</w:t>
      </w:r>
      <w:r>
        <w:rPr>
          <w:szCs w:val="28"/>
        </w:rPr>
        <w:t>://economy.gov.karelia.ru)  в течение 14 рабочих дней со дня подписания</w:t>
      </w:r>
      <w:r w:rsidR="00493588">
        <w:rPr>
          <w:szCs w:val="28"/>
        </w:rPr>
        <w:t xml:space="preserve"> протокола</w:t>
      </w:r>
      <w:r>
        <w:rPr>
          <w:szCs w:val="28"/>
        </w:rPr>
        <w:t xml:space="preserve"> и включает следующие сведения:</w:t>
      </w:r>
    </w:p>
    <w:p w:rsidR="00FF1C04" w:rsidRDefault="00FF1C04" w:rsidP="00493588">
      <w:pPr>
        <w:autoSpaceDE w:val="0"/>
        <w:autoSpaceDN w:val="0"/>
        <w:adjustRightInd w:val="0"/>
        <w:ind w:firstLine="567"/>
        <w:jc w:val="both"/>
        <w:rPr>
          <w:szCs w:val="28"/>
        </w:rPr>
      </w:pPr>
      <w:r>
        <w:rPr>
          <w:szCs w:val="28"/>
        </w:rPr>
        <w:t>а) дат</w:t>
      </w:r>
      <w:r w:rsidR="00493588">
        <w:rPr>
          <w:szCs w:val="28"/>
        </w:rPr>
        <w:t>у</w:t>
      </w:r>
      <w:r>
        <w:rPr>
          <w:szCs w:val="28"/>
        </w:rPr>
        <w:t>, время и место проведения рассмотрения заявок;</w:t>
      </w:r>
    </w:p>
    <w:p w:rsidR="00FF1C04" w:rsidRDefault="00FF1C04" w:rsidP="00493588">
      <w:pPr>
        <w:autoSpaceDE w:val="0"/>
        <w:autoSpaceDN w:val="0"/>
        <w:adjustRightInd w:val="0"/>
        <w:ind w:firstLine="567"/>
        <w:jc w:val="both"/>
        <w:rPr>
          <w:szCs w:val="28"/>
        </w:rPr>
      </w:pPr>
      <w:r>
        <w:rPr>
          <w:szCs w:val="28"/>
        </w:rPr>
        <w:t>б) информаци</w:t>
      </w:r>
      <w:r w:rsidR="00493588">
        <w:rPr>
          <w:szCs w:val="28"/>
        </w:rPr>
        <w:t>ю</w:t>
      </w:r>
      <w:r>
        <w:rPr>
          <w:szCs w:val="28"/>
        </w:rPr>
        <w:t xml:space="preserve"> об участниках отбора, заявки которых были рассмотрены;</w:t>
      </w:r>
    </w:p>
    <w:p w:rsidR="00FF1C04" w:rsidRDefault="00FF1C04" w:rsidP="00493588">
      <w:pPr>
        <w:autoSpaceDE w:val="0"/>
        <w:autoSpaceDN w:val="0"/>
        <w:adjustRightInd w:val="0"/>
        <w:ind w:firstLine="567"/>
        <w:jc w:val="both"/>
        <w:rPr>
          <w:szCs w:val="28"/>
        </w:rPr>
      </w:pPr>
      <w:r>
        <w:rPr>
          <w:szCs w:val="28"/>
        </w:rPr>
        <w:t>в) информаци</w:t>
      </w:r>
      <w:r w:rsidR="00493588">
        <w:rPr>
          <w:szCs w:val="28"/>
        </w:rPr>
        <w:t>ю</w:t>
      </w:r>
      <w:r>
        <w:rPr>
          <w:szCs w:val="28"/>
        </w:rPr>
        <w:t xml:space="preserve">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F1C04" w:rsidRDefault="00FF1C04" w:rsidP="00493588">
      <w:pPr>
        <w:autoSpaceDE w:val="0"/>
        <w:autoSpaceDN w:val="0"/>
        <w:adjustRightInd w:val="0"/>
        <w:ind w:firstLine="567"/>
        <w:jc w:val="both"/>
        <w:rPr>
          <w:szCs w:val="28"/>
        </w:rPr>
      </w:pPr>
      <w:r>
        <w:rPr>
          <w:szCs w:val="28"/>
        </w:rPr>
        <w:t>г) наименовани</w:t>
      </w:r>
      <w:r w:rsidR="00493588">
        <w:rPr>
          <w:szCs w:val="28"/>
        </w:rPr>
        <w:t>я</w:t>
      </w:r>
      <w:r>
        <w:rPr>
          <w:szCs w:val="28"/>
        </w:rPr>
        <w:t xml:space="preserve"> получателей субсидии, с которыми за</w:t>
      </w:r>
      <w:r w:rsidR="00493588">
        <w:rPr>
          <w:szCs w:val="28"/>
        </w:rPr>
        <w:t>ключаются соглашения, и размер</w:t>
      </w:r>
      <w:r>
        <w:rPr>
          <w:szCs w:val="28"/>
        </w:rPr>
        <w:t xml:space="preserve"> предоставляемой им субсидии.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 Протокол является основанием для принятия Министерством решения о</w:t>
      </w:r>
      <w:r w:rsidR="00493588">
        <w:rPr>
          <w:rFonts w:ascii="Times New Roman" w:hAnsi="Times New Roman" w:cs="Times New Roman"/>
          <w:sz w:val="28"/>
          <w:szCs w:val="28"/>
        </w:rPr>
        <w:t xml:space="preserve"> предоставлении субсидии или</w:t>
      </w:r>
      <w:r>
        <w:rPr>
          <w:rFonts w:ascii="Times New Roman" w:hAnsi="Times New Roman" w:cs="Times New Roman"/>
          <w:sz w:val="28"/>
          <w:szCs w:val="28"/>
        </w:rPr>
        <w:t xml:space="preserve"> об отказе в предоставлении субсидии.</w:t>
      </w:r>
    </w:p>
    <w:p w:rsidR="00FF1C04" w:rsidRDefault="00FF1C04" w:rsidP="00FF1C04">
      <w:pPr>
        <w:pStyle w:val="ConsPlusNormal"/>
        <w:jc w:val="both"/>
        <w:rPr>
          <w:rFonts w:ascii="Times New Roman" w:hAnsi="Times New Roman" w:cs="Times New Roman"/>
          <w:sz w:val="28"/>
          <w:szCs w:val="28"/>
        </w:rPr>
      </w:pPr>
    </w:p>
    <w:p w:rsidR="00EB177E" w:rsidRDefault="00EB177E" w:rsidP="00FF1C04">
      <w:pPr>
        <w:pStyle w:val="ConsPlusNormal"/>
        <w:jc w:val="both"/>
        <w:rPr>
          <w:rFonts w:ascii="Times New Roman" w:hAnsi="Times New Roman" w:cs="Times New Roman"/>
          <w:sz w:val="28"/>
          <w:szCs w:val="28"/>
        </w:rPr>
      </w:pPr>
    </w:p>
    <w:p w:rsidR="00EB177E" w:rsidRDefault="00EB177E" w:rsidP="00FF1C04">
      <w:pPr>
        <w:pStyle w:val="ConsPlusNormal"/>
        <w:jc w:val="both"/>
        <w:rPr>
          <w:rFonts w:ascii="Times New Roman" w:hAnsi="Times New Roman" w:cs="Times New Roman"/>
          <w:sz w:val="28"/>
          <w:szCs w:val="28"/>
        </w:rPr>
      </w:pPr>
    </w:p>
    <w:p w:rsidR="00FF1C04" w:rsidRDefault="00FF1C04" w:rsidP="0049358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III. Условия и порядок предоставления субсидии</w:t>
      </w:r>
    </w:p>
    <w:p w:rsidR="00FF1C04" w:rsidRDefault="00FF1C04" w:rsidP="00FF1C04">
      <w:pPr>
        <w:pStyle w:val="ConsPlusNormal"/>
        <w:jc w:val="both"/>
        <w:rPr>
          <w:rFonts w:ascii="Times New Roman" w:hAnsi="Times New Roman" w:cs="Times New Roman"/>
          <w:sz w:val="28"/>
          <w:szCs w:val="28"/>
        </w:rPr>
      </w:pP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 При предоставлении субсидии по направлению, указанному в подпункте «а» пункта 2 настоящего Порядка, возмещаются фактически понесенные расходы:</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прохождение сертификации для получения сертификата соответствия и разрешения на применение знака соответствия системе добровольной сертификации продукции и ус</w:t>
      </w:r>
      <w:r w:rsidR="00493588">
        <w:rPr>
          <w:rFonts w:ascii="Times New Roman" w:hAnsi="Times New Roman" w:cs="Times New Roman"/>
          <w:sz w:val="28"/>
          <w:szCs w:val="28"/>
        </w:rPr>
        <w:t>луг (работ) «Сделано в Карелии».</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этом размер субсидии н</w:t>
      </w:r>
      <w:r w:rsidR="00493588">
        <w:rPr>
          <w:rFonts w:ascii="Times New Roman" w:hAnsi="Times New Roman" w:cs="Times New Roman"/>
          <w:sz w:val="28"/>
          <w:szCs w:val="28"/>
        </w:rPr>
        <w:t>е может превышать 50 000 рублей</w:t>
      </w:r>
      <w:r>
        <w:rPr>
          <w:rFonts w:ascii="Times New Roman" w:hAnsi="Times New Roman" w:cs="Times New Roman"/>
          <w:sz w:val="28"/>
          <w:szCs w:val="28"/>
        </w:rPr>
        <w:t xml:space="preserve"> соответствующих затрат субъекта малого и среднего предпринимательства или физического лица, не являющегося индивидуальным предпринимателем и применяющего специальный налоговый режим «Налог на профессиональный доход», в течение года, предшествующего году подачи заявки, а также произведенных в год подачи заявки до первого числа месяца, в котором объявлен отбор;</w:t>
      </w:r>
      <w:proofErr w:type="gramEnd"/>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 При предоставлении субсидии по направлению, указанному в подпункте «б» пункта 2 настоящего Порядка, возмещаются следующие фактически понесенные расходы: </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 на приобретение новых объектов основных средств: оборудовани</w:t>
      </w:r>
      <w:r w:rsidR="00493588">
        <w:rPr>
          <w:rFonts w:ascii="Times New Roman" w:hAnsi="Times New Roman" w:cs="Times New Roman"/>
          <w:sz w:val="28"/>
          <w:szCs w:val="28"/>
        </w:rPr>
        <w:t>я</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ледозаливочны</w:t>
      </w:r>
      <w:r w:rsidR="00493588">
        <w:rPr>
          <w:rFonts w:ascii="Times New Roman" w:hAnsi="Times New Roman" w:cs="Times New Roman"/>
          <w:sz w:val="28"/>
          <w:szCs w:val="28"/>
        </w:rPr>
        <w:t>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снегоуплотнительны</w:t>
      </w:r>
      <w:r w:rsidR="00493588">
        <w:rPr>
          <w:rFonts w:ascii="Times New Roman" w:hAnsi="Times New Roman" w:cs="Times New Roman"/>
          <w:sz w:val="28"/>
          <w:szCs w:val="28"/>
        </w:rPr>
        <w:t>х</w:t>
      </w:r>
      <w:proofErr w:type="spellEnd"/>
      <w:r>
        <w:rPr>
          <w:rFonts w:ascii="Times New Roman" w:hAnsi="Times New Roman" w:cs="Times New Roman"/>
          <w:sz w:val="28"/>
          <w:szCs w:val="28"/>
        </w:rPr>
        <w:t xml:space="preserve"> ма</w:t>
      </w:r>
      <w:r w:rsidR="00297039">
        <w:rPr>
          <w:rFonts w:ascii="Times New Roman" w:hAnsi="Times New Roman" w:cs="Times New Roman"/>
          <w:sz w:val="28"/>
          <w:szCs w:val="28"/>
        </w:rPr>
        <w:t>шин</w:t>
      </w:r>
      <w:r w:rsidR="00493588">
        <w:rPr>
          <w:rFonts w:ascii="Times New Roman" w:hAnsi="Times New Roman" w:cs="Times New Roman"/>
          <w:sz w:val="28"/>
          <w:szCs w:val="28"/>
        </w:rPr>
        <w:t>, систем</w:t>
      </w:r>
      <w:r>
        <w:rPr>
          <w:rFonts w:ascii="Times New Roman" w:hAnsi="Times New Roman" w:cs="Times New Roman"/>
          <w:sz w:val="28"/>
          <w:szCs w:val="28"/>
        </w:rPr>
        <w:t xml:space="preserve"> искусственного </w:t>
      </w:r>
      <w:proofErr w:type="spellStart"/>
      <w:r>
        <w:rPr>
          <w:rFonts w:ascii="Times New Roman" w:hAnsi="Times New Roman" w:cs="Times New Roman"/>
          <w:sz w:val="28"/>
          <w:szCs w:val="28"/>
        </w:rPr>
        <w:t>оснежения</w:t>
      </w:r>
      <w:proofErr w:type="spellEnd"/>
      <w:r>
        <w:rPr>
          <w:rFonts w:ascii="Times New Roman" w:hAnsi="Times New Roman" w:cs="Times New Roman"/>
          <w:sz w:val="28"/>
          <w:szCs w:val="28"/>
        </w:rPr>
        <w:t xml:space="preserve">, создание технологической плиты с трубной системой охлаждения </w:t>
      </w:r>
      <w:proofErr w:type="spellStart"/>
      <w:r>
        <w:rPr>
          <w:rFonts w:ascii="Times New Roman" w:hAnsi="Times New Roman" w:cs="Times New Roman"/>
          <w:sz w:val="28"/>
          <w:szCs w:val="28"/>
        </w:rPr>
        <w:t>хладоносителя</w:t>
      </w:r>
      <w:proofErr w:type="spellEnd"/>
      <w:r>
        <w:rPr>
          <w:rFonts w:ascii="Times New Roman" w:hAnsi="Times New Roman" w:cs="Times New Roman"/>
          <w:sz w:val="28"/>
          <w:szCs w:val="28"/>
        </w:rPr>
        <w:t xml:space="preserve"> для ледового поля с системой холодоснабжения, санитарно-гигиенически</w:t>
      </w:r>
      <w:r w:rsidR="00493588">
        <w:rPr>
          <w:rFonts w:ascii="Times New Roman" w:hAnsi="Times New Roman" w:cs="Times New Roman"/>
          <w:sz w:val="28"/>
          <w:szCs w:val="28"/>
        </w:rPr>
        <w:t xml:space="preserve">х модулей, относящихся ко второй – </w:t>
      </w:r>
      <w:r>
        <w:rPr>
          <w:rFonts w:ascii="Times New Roman" w:hAnsi="Times New Roman" w:cs="Times New Roman"/>
          <w:sz w:val="28"/>
          <w:szCs w:val="28"/>
        </w:rPr>
        <w:t>десятой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w:t>
      </w:r>
      <w:proofErr w:type="gramEnd"/>
      <w:r>
        <w:rPr>
          <w:rFonts w:ascii="Times New Roman" w:hAnsi="Times New Roman" w:cs="Times New Roman"/>
          <w:sz w:val="28"/>
          <w:szCs w:val="28"/>
        </w:rPr>
        <w:t xml:space="preserve"> основных средств, включаемых в амортизационные группы».</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размер субсидии не может превышать 5 000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заявки, а также произведенных в год подачи заявки до первого числа м</w:t>
      </w:r>
      <w:r w:rsidR="00493588">
        <w:rPr>
          <w:rFonts w:ascii="Times New Roman" w:hAnsi="Times New Roman" w:cs="Times New Roman"/>
          <w:sz w:val="28"/>
          <w:szCs w:val="28"/>
        </w:rPr>
        <w:t>есяца, в котором</w:t>
      </w:r>
      <w:proofErr w:type="gramEnd"/>
      <w:r w:rsidR="00493588">
        <w:rPr>
          <w:rFonts w:ascii="Times New Roman" w:hAnsi="Times New Roman" w:cs="Times New Roman"/>
          <w:sz w:val="28"/>
          <w:szCs w:val="28"/>
        </w:rPr>
        <w:t xml:space="preserve">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б) на создание объектов, предназначенных для размещения туристов, в том числе гостевых комнат, гостевых домов, туристских приютов, несамоходных плавучих гостиниц, плавучих домов, при условии, что указанные объекты не относятся к жилищному фонду:</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 строительство или реконструкцию объектов, предназначенных для размещения туристов, в том числе гостевых комнат, гостевых домов, туристских приютов, несамоходных плавучих гостиниц, плавучих домов, при условии, что указанные объекты не относятся к жилищному фонду;  </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 благоустройство территории, прилегающей к объектам, </w:t>
      </w:r>
      <w:r>
        <w:rPr>
          <w:rFonts w:ascii="Times New Roman" w:hAnsi="Times New Roman" w:cs="Times New Roman"/>
          <w:sz w:val="28"/>
          <w:szCs w:val="28"/>
        </w:rPr>
        <w:lastRenderedPageBreak/>
        <w:t xml:space="preserve">предназначенным для размещения туристов; </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 создание площадки с твердым покрытием для кратковременной парковки автотранспорта, пешеходных дорожек, причалов, ограждений, обеспечение освещения в вечернее время объектов, предназначенных для размещения туристов, в том числе гостевых комнат, гостевых домов,  туристских приютов, несамоходных плавучих гостиниц, плавучих домов; </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приобретение и доставку несамоходных плавучих гостиниц, плавучих домов</w:t>
      </w:r>
      <w:r w:rsidR="00493588">
        <w:rPr>
          <w:rFonts w:ascii="Times New Roman" w:hAnsi="Times New Roman" w:cs="Times New Roman"/>
          <w:sz w:val="28"/>
          <w:szCs w:val="28"/>
        </w:rPr>
        <w:t>,</w:t>
      </w:r>
      <w:r>
        <w:rPr>
          <w:rFonts w:ascii="Times New Roman" w:hAnsi="Times New Roman" w:cs="Times New Roman"/>
          <w:sz w:val="28"/>
          <w:szCs w:val="28"/>
        </w:rPr>
        <w:t xml:space="preserve"> предназначенных для размещения туристов.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этом размер субсидии не может превышать 1 500 000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w:t>
      </w:r>
      <w:r w:rsidR="00493588">
        <w:rPr>
          <w:rFonts w:ascii="Times New Roman" w:hAnsi="Times New Roman" w:cs="Times New Roman"/>
          <w:sz w:val="28"/>
          <w:szCs w:val="28"/>
        </w:rPr>
        <w:t>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на приобретение новых автобусов, удовлетворяющих следующим требованиям:</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посадочных мест </w:t>
      </w:r>
      <w:r w:rsidR="00493588">
        <w:rPr>
          <w:rFonts w:ascii="Times New Roman" w:hAnsi="Times New Roman" w:cs="Times New Roman"/>
          <w:sz w:val="28"/>
          <w:szCs w:val="28"/>
        </w:rPr>
        <w:t>–</w:t>
      </w:r>
      <w:r>
        <w:rPr>
          <w:rFonts w:ascii="Times New Roman" w:hAnsi="Times New Roman" w:cs="Times New Roman"/>
          <w:sz w:val="28"/>
          <w:szCs w:val="28"/>
        </w:rPr>
        <w:t xml:space="preserve"> не менее 17 единиц;</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экологический класс транспортного средства </w:t>
      </w:r>
      <w:r w:rsidR="00493588">
        <w:rPr>
          <w:rFonts w:ascii="Times New Roman" w:hAnsi="Times New Roman" w:cs="Times New Roman"/>
          <w:sz w:val="28"/>
          <w:szCs w:val="28"/>
        </w:rPr>
        <w:t>–</w:t>
      </w:r>
      <w:r>
        <w:rPr>
          <w:rFonts w:ascii="Times New Roman" w:hAnsi="Times New Roman" w:cs="Times New Roman"/>
          <w:sz w:val="28"/>
          <w:szCs w:val="28"/>
        </w:rPr>
        <w:t xml:space="preserve"> не ниже Евро-5;</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наличие установленного кондиционера с индивидуальной подачей воздуха, телевизора, акустической системы с микрофоном.</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5 000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w:t>
      </w:r>
      <w:r w:rsidR="00493588">
        <w:rPr>
          <w:rFonts w:ascii="Times New Roman" w:hAnsi="Times New Roman" w:cs="Times New Roman"/>
          <w:sz w:val="28"/>
          <w:szCs w:val="28"/>
        </w:rPr>
        <w:t>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 на обустройство экологических туристских троп (строительство лестниц, деревянных беседок, деревянных скамеек, смотровых площадок, защитных ограждений, санитарно-гигиенических помещений, информационных знаков на пути следования пешеходных маршрутов, проходящих по экологическим туристским тропам), на создание экологических туристских стоянок (с оборудованием мест для устройства кострища, строительством деревянных беседок и навесов, мест питания, санитарно-гигиенического обслуживания).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этом размер субсидии не может превышать 1 500 000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r w:rsidR="00493588">
        <w:rPr>
          <w:rFonts w:ascii="Times New Roman" w:hAnsi="Times New Roman" w:cs="Times New Roman"/>
          <w:sz w:val="28"/>
          <w:szCs w:val="28"/>
        </w:rPr>
        <w:t>;</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на приобретение новой специализированной техники: снегоходов, мотоциклов, </w:t>
      </w:r>
      <w:proofErr w:type="spellStart"/>
      <w:r>
        <w:rPr>
          <w:rFonts w:ascii="Times New Roman" w:hAnsi="Times New Roman" w:cs="Times New Roman"/>
          <w:sz w:val="28"/>
          <w:szCs w:val="28"/>
        </w:rPr>
        <w:t>внедорожных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мототранспортных</w:t>
      </w:r>
      <w:proofErr w:type="spellEnd"/>
      <w:r>
        <w:rPr>
          <w:rFonts w:ascii="Times New Roman" w:hAnsi="Times New Roman" w:cs="Times New Roman"/>
          <w:sz w:val="28"/>
          <w:szCs w:val="28"/>
        </w:rPr>
        <w:t xml:space="preserve"> средств (</w:t>
      </w:r>
      <w:proofErr w:type="spellStart"/>
      <w:r>
        <w:rPr>
          <w:rFonts w:ascii="Times New Roman" w:hAnsi="Times New Roman" w:cs="Times New Roman"/>
          <w:sz w:val="28"/>
          <w:szCs w:val="28"/>
        </w:rPr>
        <w:t>квадроциклов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мотовездеходов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снегоболотоходов</w:t>
      </w:r>
      <w:proofErr w:type="spellEnd"/>
      <w:r>
        <w:rPr>
          <w:rFonts w:ascii="Times New Roman" w:hAnsi="Times New Roman" w:cs="Times New Roman"/>
          <w:sz w:val="28"/>
          <w:szCs w:val="28"/>
        </w:rPr>
        <w:t xml:space="preserve">), велосипедов, </w:t>
      </w:r>
      <w:proofErr w:type="spellStart"/>
      <w:r>
        <w:rPr>
          <w:rFonts w:ascii="Times New Roman" w:hAnsi="Times New Roman" w:cs="Times New Roman"/>
          <w:sz w:val="28"/>
          <w:szCs w:val="28"/>
        </w:rPr>
        <w:t>электросамокатов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электроскутеров</w:t>
      </w:r>
      <w:proofErr w:type="spellEnd"/>
      <w:r w:rsidR="00297039">
        <w:rPr>
          <w:rFonts w:ascii="Times New Roman" w:hAnsi="Times New Roman" w:cs="Times New Roman"/>
          <w:sz w:val="28"/>
          <w:szCs w:val="28"/>
        </w:rPr>
        <w:t>,</w:t>
      </w:r>
      <w:r>
        <w:rPr>
          <w:rFonts w:ascii="Times New Roman" w:hAnsi="Times New Roman" w:cs="Times New Roman"/>
          <w:sz w:val="28"/>
          <w:szCs w:val="28"/>
        </w:rPr>
        <w:t xml:space="preserve"> катамаранов, </w:t>
      </w:r>
      <w:proofErr w:type="spellStart"/>
      <w:r>
        <w:rPr>
          <w:rFonts w:ascii="Times New Roman" w:hAnsi="Times New Roman" w:cs="Times New Roman"/>
          <w:sz w:val="28"/>
          <w:szCs w:val="28"/>
        </w:rPr>
        <w:t>рафтов</w:t>
      </w:r>
      <w:proofErr w:type="spellEnd"/>
      <w:r>
        <w:rPr>
          <w:rFonts w:ascii="Times New Roman" w:hAnsi="Times New Roman" w:cs="Times New Roman"/>
          <w:sz w:val="28"/>
          <w:szCs w:val="28"/>
        </w:rPr>
        <w:t>, байдарок, каяков, плотов, моторных и безмоторных судов, судов на воздушной подушке, а также приобретение или создание передвижных сооружений для зимней рыбалки на льду.</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Специализированная техника и суда, подлежащие государственной регистрации, должны быть зарегистрированы в установленном законодательством порядке.</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этом размер субсидии не может превышать 1 500 000 рублей из расчета не более 50% произведенных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заявки, а также произведенных в год подачи заявки до первого числа м</w:t>
      </w:r>
      <w:r w:rsidR="00F87DED">
        <w:rPr>
          <w:rFonts w:ascii="Times New Roman" w:hAnsi="Times New Roman" w:cs="Times New Roman"/>
          <w:sz w:val="28"/>
          <w:szCs w:val="28"/>
        </w:rPr>
        <w:t>есяца, в котором</w:t>
      </w:r>
      <w:proofErr w:type="gramEnd"/>
      <w:r w:rsidR="00F87DED">
        <w:rPr>
          <w:rFonts w:ascii="Times New Roman" w:hAnsi="Times New Roman" w:cs="Times New Roman"/>
          <w:sz w:val="28"/>
          <w:szCs w:val="28"/>
        </w:rPr>
        <w:t xml:space="preserve">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е) на оплату потребленной электрической энергии, тепловой энергии, расходов на водоснабжение, водоотведение на объектах, предназначенных для размещения туристов, в том числе </w:t>
      </w:r>
      <w:r w:rsidR="00F87DED">
        <w:rPr>
          <w:rFonts w:ascii="Times New Roman" w:hAnsi="Times New Roman" w:cs="Times New Roman"/>
          <w:sz w:val="28"/>
          <w:szCs w:val="28"/>
        </w:rPr>
        <w:t xml:space="preserve">в </w:t>
      </w:r>
      <w:r>
        <w:rPr>
          <w:rFonts w:ascii="Times New Roman" w:hAnsi="Times New Roman" w:cs="Times New Roman"/>
          <w:sz w:val="28"/>
          <w:szCs w:val="28"/>
        </w:rPr>
        <w:t>гостевых комнатах, гостевых домах, туристских приютах, несамоходных плавучих гостиницах, плавучих домах.</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подлежат возмещению затраты субъектов малого и среднего предпринимательства на электрическую энергию, тепловую энергию, водоснабжение, водоотведение в зданиях и (или) помещениях, предоставленных иным лицам в аренду и (или) субаренду, безвозмездное пользование или на ином законном праве, а также в зданиях и (или) помещениях, право пользования которыми не подтверждено. </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 подлежат возмещению затраты субъектов малого и среднего предпринимательства на электрическую энергию, тепловую энергию, водоснабжение, водоотведение в зданиях, расположенных на земельных участках с несоответствующим фактическому использованию видом разрешенного использования.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w:t>
      </w:r>
      <w:r w:rsidR="00F87DED">
        <w:rPr>
          <w:rFonts w:ascii="Times New Roman" w:hAnsi="Times New Roman" w:cs="Times New Roman"/>
          <w:sz w:val="28"/>
          <w:szCs w:val="28"/>
        </w:rPr>
        <w:t>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ж) на технологическое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3 000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w:t>
      </w:r>
      <w:r w:rsidR="00297039">
        <w:rPr>
          <w:rFonts w:ascii="Times New Roman" w:hAnsi="Times New Roman" w:cs="Times New Roman"/>
          <w:sz w:val="28"/>
          <w:szCs w:val="28"/>
        </w:rPr>
        <w:t>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 на оплату лизинговых платежей за оборудование, устройства, механизмы, транспортные средства</w:t>
      </w:r>
      <w:r w:rsidR="00F87DED">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w:t>
      </w:r>
      <w:r>
        <w:rPr>
          <w:rFonts w:ascii="Times New Roman" w:hAnsi="Times New Roman" w:cs="Times New Roman"/>
          <w:sz w:val="28"/>
          <w:szCs w:val="28"/>
          <w:lang w:val="en-US"/>
        </w:rPr>
        <w:t>M</w:t>
      </w:r>
      <w:r>
        <w:rPr>
          <w:rFonts w:ascii="Times New Roman" w:hAnsi="Times New Roman" w:cs="Times New Roman"/>
          <w:sz w:val="28"/>
          <w:szCs w:val="28"/>
        </w:rPr>
        <w:t xml:space="preserve">2, </w:t>
      </w:r>
      <w:r>
        <w:rPr>
          <w:rFonts w:ascii="Times New Roman" w:hAnsi="Times New Roman" w:cs="Times New Roman"/>
          <w:sz w:val="28"/>
          <w:szCs w:val="28"/>
          <w:lang w:val="en-US"/>
        </w:rPr>
        <w:t>M</w:t>
      </w:r>
      <w:r>
        <w:rPr>
          <w:rFonts w:ascii="Times New Roman" w:hAnsi="Times New Roman" w:cs="Times New Roman"/>
          <w:sz w:val="28"/>
          <w:szCs w:val="28"/>
        </w:rPr>
        <w:t xml:space="preserve">3,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O</w:t>
      </w:r>
      <w:r>
        <w:rPr>
          <w:rFonts w:ascii="Times New Roman" w:hAnsi="Times New Roman" w:cs="Times New Roman"/>
          <w:sz w:val="28"/>
          <w:szCs w:val="28"/>
        </w:rPr>
        <w:t xml:space="preserve"> в соответствии с </w:t>
      </w:r>
      <w:r w:rsidR="00F87DED">
        <w:rPr>
          <w:rFonts w:ascii="Times New Roman" w:hAnsi="Times New Roman" w:cs="Times New Roman"/>
          <w:sz w:val="28"/>
          <w:szCs w:val="28"/>
        </w:rPr>
        <w:t>р</w:t>
      </w:r>
      <w:r>
        <w:rPr>
          <w:rFonts w:ascii="Times New Roman" w:hAnsi="Times New Roman" w:cs="Times New Roman"/>
          <w:sz w:val="28"/>
          <w:szCs w:val="28"/>
        </w:rPr>
        <w:t xml:space="preserve">ешением Комиссии Таможенного союза от 9 декабря </w:t>
      </w:r>
      <w:r w:rsidR="00F87DED">
        <w:rPr>
          <w:rFonts w:ascii="Times New Roman" w:hAnsi="Times New Roman" w:cs="Times New Roman"/>
          <w:sz w:val="28"/>
          <w:szCs w:val="28"/>
        </w:rPr>
        <w:br/>
      </w:r>
      <w:r>
        <w:rPr>
          <w:rFonts w:ascii="Times New Roman" w:hAnsi="Times New Roman" w:cs="Times New Roman"/>
          <w:sz w:val="28"/>
          <w:szCs w:val="28"/>
        </w:rPr>
        <w:t xml:space="preserve">2011 </w:t>
      </w:r>
      <w:r w:rsidR="00F87DED">
        <w:rPr>
          <w:rFonts w:ascii="Times New Roman" w:hAnsi="Times New Roman" w:cs="Times New Roman"/>
          <w:sz w:val="28"/>
          <w:szCs w:val="28"/>
        </w:rPr>
        <w:t xml:space="preserve">года </w:t>
      </w:r>
      <w:r>
        <w:rPr>
          <w:rFonts w:ascii="Times New Roman" w:hAnsi="Times New Roman" w:cs="Times New Roman"/>
          <w:sz w:val="28"/>
          <w:szCs w:val="28"/>
        </w:rPr>
        <w:t>№ 877 «О принятии технического регламента Таможенного союза «О безопасности колесных транспортных средств», станки, приборы,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аппараты, агрегаты, установки</w:t>
      </w:r>
      <w:r w:rsidR="00F87DED">
        <w:rPr>
          <w:rFonts w:ascii="Times New Roman" w:hAnsi="Times New Roman" w:cs="Times New Roman"/>
          <w:sz w:val="28"/>
          <w:szCs w:val="28"/>
        </w:rPr>
        <w:t xml:space="preserve">, машины, относящиеся ко второй – </w:t>
      </w:r>
      <w:r>
        <w:rPr>
          <w:rFonts w:ascii="Times New Roman" w:hAnsi="Times New Roman" w:cs="Times New Roman"/>
          <w:sz w:val="28"/>
          <w:szCs w:val="28"/>
        </w:rPr>
        <w:t>десятой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размер субсидии не может превышать 3 000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w:t>
      </w:r>
      <w:r w:rsidR="00F87DED">
        <w:rPr>
          <w:rFonts w:ascii="Times New Roman" w:hAnsi="Times New Roman" w:cs="Times New Roman"/>
          <w:sz w:val="28"/>
          <w:szCs w:val="28"/>
        </w:rPr>
        <w:t>,</w:t>
      </w:r>
      <w:r>
        <w:rPr>
          <w:rFonts w:ascii="Times New Roman" w:hAnsi="Times New Roman" w:cs="Times New Roman"/>
          <w:sz w:val="28"/>
          <w:szCs w:val="28"/>
        </w:rPr>
        <w:t xml:space="preserve"> соответствующих затрат в течение года, предшествующего году подачи заявки, а также произведенных в год подачи заявки до первого числа м</w:t>
      </w:r>
      <w:r w:rsidR="00F87DED">
        <w:rPr>
          <w:rFonts w:ascii="Times New Roman" w:hAnsi="Times New Roman" w:cs="Times New Roman"/>
          <w:sz w:val="28"/>
          <w:szCs w:val="28"/>
        </w:rPr>
        <w:t>есяца, в котором</w:t>
      </w:r>
      <w:proofErr w:type="gramEnd"/>
      <w:r w:rsidR="00F87DED">
        <w:rPr>
          <w:rFonts w:ascii="Times New Roman" w:hAnsi="Times New Roman" w:cs="Times New Roman"/>
          <w:sz w:val="28"/>
          <w:szCs w:val="28"/>
        </w:rPr>
        <w:t xml:space="preserve">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 на оплату процентов по кредитным договорам, заключенным с российскими кредитными организациями на приобретение</w:t>
      </w:r>
      <w:r w:rsidR="00F87DED">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F87DED">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размер субсидии не может превышать 2 000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заявки, а также произведенных в год подачи заявки до первого числа м</w:t>
      </w:r>
      <w:r w:rsidR="00F87DED">
        <w:rPr>
          <w:rFonts w:ascii="Times New Roman" w:hAnsi="Times New Roman" w:cs="Times New Roman"/>
          <w:sz w:val="28"/>
          <w:szCs w:val="28"/>
        </w:rPr>
        <w:t>есяца, в котором</w:t>
      </w:r>
      <w:proofErr w:type="gramEnd"/>
      <w:r w:rsidR="00F87DED">
        <w:rPr>
          <w:rFonts w:ascii="Times New Roman" w:hAnsi="Times New Roman" w:cs="Times New Roman"/>
          <w:sz w:val="28"/>
          <w:szCs w:val="28"/>
        </w:rPr>
        <w:t xml:space="preserve">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на оплату по договорам аренды лесного участка для осуществления рекреационной деятельности за первые три года с момента заключения такого договора.</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этом размер субсидии не может превышать 500 000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w:t>
      </w:r>
      <w:r w:rsidR="00F87DED">
        <w:rPr>
          <w:rFonts w:ascii="Times New Roman" w:hAnsi="Times New Roman" w:cs="Times New Roman"/>
          <w:sz w:val="28"/>
          <w:szCs w:val="28"/>
        </w:rPr>
        <w:t>есяца, в котором объявлен отбор;</w:t>
      </w:r>
    </w:p>
    <w:p w:rsidR="00FF1C04" w:rsidRDefault="00FF1C04" w:rsidP="00493588">
      <w:pPr>
        <w:pStyle w:val="ConsPlusNormal"/>
        <w:tabs>
          <w:tab w:val="left" w:pos="7560"/>
        </w:tabs>
        <w:ind w:firstLine="567"/>
        <w:jc w:val="both"/>
        <w:rPr>
          <w:rFonts w:ascii="Times New Roman" w:hAnsi="Times New Roman" w:cs="Times New Roman"/>
          <w:sz w:val="28"/>
          <w:szCs w:val="28"/>
        </w:rPr>
      </w:pPr>
      <w:r>
        <w:rPr>
          <w:rFonts w:ascii="Times New Roman" w:hAnsi="Times New Roman" w:cs="Times New Roman"/>
          <w:sz w:val="28"/>
          <w:szCs w:val="28"/>
        </w:rPr>
        <w:t>л) на строительство подъездов, съездов и примыканий к объектам, предназначенным для размещения туристов, в том числе гостевым комнатам, гостевым домам, туристским приютам, в целях обеспечения доступа к ним с автомобильной дороги.</w:t>
      </w:r>
    </w:p>
    <w:p w:rsidR="00FF1C04" w:rsidRDefault="00FF1C04" w:rsidP="00493588">
      <w:pPr>
        <w:pStyle w:val="ConsPlusNormal"/>
        <w:tabs>
          <w:tab w:val="left" w:pos="7560"/>
        </w:tabs>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4 000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Pr>
          <w:rFonts w:ascii="Times New Roman" w:hAnsi="Times New Roman" w:cs="Times New Roman"/>
          <w:sz w:val="28"/>
          <w:szCs w:val="28"/>
        </w:rPr>
        <w:t xml:space="preserve">При предоставлении субсидии по направлению, указанному в подпункте «в» пункта 2 настоящего Порядка, субъектам малого и среднего </w:t>
      </w:r>
      <w:r>
        <w:rPr>
          <w:rFonts w:ascii="Times New Roman" w:hAnsi="Times New Roman" w:cs="Times New Roman"/>
          <w:sz w:val="28"/>
          <w:szCs w:val="28"/>
        </w:rPr>
        <w:lastRenderedPageBreak/>
        <w:t xml:space="preserve">предпринимательства, осуществляющим деятельность в области оказания социальных услуг и включенным в перечень субъектов малого и среднего предпринимательства, имеющим статус социального предприятия, формируемый в соответствии с приказом Министерства экономического развития Российской Федерации от 29 ноября 2019 года № 773 </w:t>
      </w:r>
      <w:r w:rsidR="00A42B4C">
        <w:rPr>
          <w:rFonts w:ascii="Times New Roman" w:hAnsi="Times New Roman" w:cs="Times New Roman"/>
          <w:sz w:val="28"/>
          <w:szCs w:val="28"/>
        </w:rPr>
        <w:br/>
      </w:r>
      <w:r>
        <w:rPr>
          <w:rFonts w:ascii="Times New Roman" w:hAnsi="Times New Roman" w:cs="Times New Roman"/>
          <w:sz w:val="28"/>
          <w:szCs w:val="28"/>
        </w:rPr>
        <w:t>«Об утверждении Порядка признания субъекта малого</w:t>
      </w:r>
      <w:proofErr w:type="gramEnd"/>
      <w:r>
        <w:rPr>
          <w:rFonts w:ascii="Times New Roman" w:hAnsi="Times New Roman" w:cs="Times New Roman"/>
          <w:sz w:val="28"/>
          <w:szCs w:val="28"/>
        </w:rPr>
        <w:t xml:space="preserve">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sidR="00297039">
        <w:rPr>
          <w:rFonts w:ascii="Times New Roman" w:hAnsi="Times New Roman" w:cs="Times New Roman"/>
          <w:sz w:val="28"/>
          <w:szCs w:val="28"/>
        </w:rPr>
        <w:t>,</w:t>
      </w:r>
      <w:r>
        <w:rPr>
          <w:rFonts w:ascii="Times New Roman" w:hAnsi="Times New Roman" w:cs="Times New Roman"/>
          <w:sz w:val="28"/>
          <w:szCs w:val="28"/>
        </w:rPr>
        <w:t xml:space="preserve"> возмещаются следующие фактически понесенные расходы:</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на оплату аренды помещений, расположенных на территории Республики Карелия и не относящихся к жилищному фонду (за исключ</w:t>
      </w:r>
      <w:r w:rsidR="00F87DED">
        <w:rPr>
          <w:rFonts w:ascii="Times New Roman" w:hAnsi="Times New Roman" w:cs="Times New Roman"/>
          <w:sz w:val="28"/>
          <w:szCs w:val="28"/>
        </w:rPr>
        <w:t>ением обеспечительных платежей).</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подлежат возмещению расходы на аренду помещений, сданных в субаренду, помещений, право </w:t>
      </w:r>
      <w:proofErr w:type="gramStart"/>
      <w:r>
        <w:rPr>
          <w:rFonts w:ascii="Times New Roman" w:hAnsi="Times New Roman" w:cs="Times New Roman"/>
          <w:sz w:val="28"/>
          <w:szCs w:val="28"/>
        </w:rPr>
        <w:t>польз</w:t>
      </w:r>
      <w:r w:rsidR="00113EC2">
        <w:rPr>
          <w:rFonts w:ascii="Times New Roman" w:hAnsi="Times New Roman" w:cs="Times New Roman"/>
          <w:sz w:val="28"/>
          <w:szCs w:val="28"/>
        </w:rPr>
        <w:t>ования</w:t>
      </w:r>
      <w:proofErr w:type="gramEnd"/>
      <w:r w:rsidR="00113EC2">
        <w:rPr>
          <w:rFonts w:ascii="Times New Roman" w:hAnsi="Times New Roman" w:cs="Times New Roman"/>
          <w:sz w:val="28"/>
          <w:szCs w:val="28"/>
        </w:rPr>
        <w:t xml:space="preserve"> которыми не подтверждено;</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 оплату потребленной электрической энергии, тепловой энергии, расходов </w:t>
      </w:r>
      <w:r w:rsidR="00113EC2">
        <w:rPr>
          <w:rFonts w:ascii="Times New Roman" w:hAnsi="Times New Roman" w:cs="Times New Roman"/>
          <w:sz w:val="28"/>
          <w:szCs w:val="28"/>
        </w:rPr>
        <w:t>на водоснабжение, водоотведение.</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подлежат возмещению расходы,  указанные в </w:t>
      </w:r>
      <w:proofErr w:type="gramStart"/>
      <w:r>
        <w:rPr>
          <w:rFonts w:ascii="Times New Roman" w:hAnsi="Times New Roman" w:cs="Times New Roman"/>
          <w:sz w:val="28"/>
          <w:szCs w:val="28"/>
        </w:rPr>
        <w:t>абзацах</w:t>
      </w:r>
      <w:proofErr w:type="gramEnd"/>
      <w:r>
        <w:rPr>
          <w:rFonts w:ascii="Times New Roman" w:hAnsi="Times New Roman" w:cs="Times New Roman"/>
          <w:sz w:val="28"/>
          <w:szCs w:val="28"/>
        </w:rPr>
        <w:t xml:space="preserve"> первом и третьем настоящего подпункта</w:t>
      </w:r>
      <w:r w:rsidR="00F87DED">
        <w:rPr>
          <w:rFonts w:ascii="Times New Roman" w:hAnsi="Times New Roman" w:cs="Times New Roman"/>
          <w:sz w:val="28"/>
          <w:szCs w:val="28"/>
        </w:rPr>
        <w:t>,</w:t>
      </w:r>
      <w:r>
        <w:rPr>
          <w:rFonts w:ascii="Times New Roman" w:hAnsi="Times New Roman" w:cs="Times New Roman"/>
          <w:sz w:val="28"/>
          <w:szCs w:val="28"/>
        </w:rPr>
        <w:t xml:space="preserve"> в отношении субъектов малого и среднего предпринимательства, включенных в реестр поставщиков соци</w:t>
      </w:r>
      <w:r w:rsidR="00F87DED">
        <w:rPr>
          <w:rFonts w:ascii="Times New Roman" w:hAnsi="Times New Roman" w:cs="Times New Roman"/>
          <w:sz w:val="28"/>
          <w:szCs w:val="28"/>
        </w:rPr>
        <w:t>альных услуг Республики Карелия;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рекламу, вывески и прохождение обучения по осуществляемому виду экономической деятельности;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приобретение нового обору</w:t>
      </w:r>
      <w:r w:rsidR="00F87DED">
        <w:rPr>
          <w:rFonts w:ascii="Times New Roman" w:hAnsi="Times New Roman" w:cs="Times New Roman"/>
          <w:sz w:val="28"/>
          <w:szCs w:val="28"/>
        </w:rPr>
        <w:t xml:space="preserve">дования, относящегося ко второй – </w:t>
      </w:r>
      <w:r>
        <w:rPr>
          <w:rFonts w:ascii="Times New Roman" w:hAnsi="Times New Roman" w:cs="Times New Roman"/>
          <w:sz w:val="28"/>
          <w:szCs w:val="28"/>
        </w:rPr>
        <w:t xml:space="preserve">десятой амортизационным группам в соответствии с </w:t>
      </w:r>
      <w:r w:rsidRPr="00A42B4C">
        <w:rPr>
          <w:rFonts w:ascii="Times New Roman" w:hAnsi="Times New Roman" w:cs="Times New Roman"/>
          <w:sz w:val="28"/>
          <w:szCs w:val="28"/>
        </w:rPr>
        <w:t>Классификацией</w:t>
      </w:r>
      <w:r>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w:t>
      </w:r>
      <w:r w:rsidR="00F87DED">
        <w:rPr>
          <w:rFonts w:ascii="Times New Roman" w:hAnsi="Times New Roman" w:cs="Times New Roman"/>
          <w:sz w:val="28"/>
          <w:szCs w:val="28"/>
        </w:rPr>
        <w:t xml:space="preserve"> группы».</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w:t>
      </w:r>
      <w:r w:rsidR="00F87DED">
        <w:rPr>
          <w:rFonts w:ascii="Times New Roman" w:hAnsi="Times New Roman" w:cs="Times New Roman"/>
          <w:sz w:val="28"/>
          <w:szCs w:val="28"/>
        </w:rPr>
        <w:t>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 на оплату лизинговых платежей за оборудование, устройства, механизмы, транспортные средства</w:t>
      </w:r>
      <w:r w:rsidR="00F87DED">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w:t>
      </w:r>
      <w:r>
        <w:rPr>
          <w:rFonts w:ascii="Times New Roman" w:hAnsi="Times New Roman" w:cs="Times New Roman"/>
          <w:sz w:val="28"/>
          <w:szCs w:val="28"/>
          <w:lang w:val="en-US"/>
        </w:rPr>
        <w:t>M</w:t>
      </w:r>
      <w:r>
        <w:rPr>
          <w:rFonts w:ascii="Times New Roman" w:hAnsi="Times New Roman" w:cs="Times New Roman"/>
          <w:sz w:val="28"/>
          <w:szCs w:val="28"/>
        </w:rPr>
        <w:t xml:space="preserve">2, </w:t>
      </w:r>
      <w:r>
        <w:rPr>
          <w:rFonts w:ascii="Times New Roman" w:hAnsi="Times New Roman" w:cs="Times New Roman"/>
          <w:sz w:val="28"/>
          <w:szCs w:val="28"/>
          <w:lang w:val="en-US"/>
        </w:rPr>
        <w:t>M</w:t>
      </w:r>
      <w:r>
        <w:rPr>
          <w:rFonts w:ascii="Times New Roman" w:hAnsi="Times New Roman" w:cs="Times New Roman"/>
          <w:sz w:val="28"/>
          <w:szCs w:val="28"/>
        </w:rPr>
        <w:t xml:space="preserve">3,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O</w:t>
      </w:r>
      <w:r>
        <w:rPr>
          <w:rFonts w:ascii="Times New Roman" w:hAnsi="Times New Roman" w:cs="Times New Roman"/>
          <w:sz w:val="28"/>
          <w:szCs w:val="28"/>
        </w:rPr>
        <w:t xml:space="preserve"> в соответствии с </w:t>
      </w:r>
      <w:r w:rsidR="00F87DED">
        <w:rPr>
          <w:rFonts w:ascii="Times New Roman" w:hAnsi="Times New Roman" w:cs="Times New Roman"/>
          <w:sz w:val="28"/>
          <w:szCs w:val="28"/>
        </w:rPr>
        <w:t>р</w:t>
      </w:r>
      <w:r>
        <w:rPr>
          <w:rFonts w:ascii="Times New Roman" w:hAnsi="Times New Roman" w:cs="Times New Roman"/>
          <w:sz w:val="28"/>
          <w:szCs w:val="28"/>
        </w:rPr>
        <w:t xml:space="preserve">ешением Комиссии Таможенного союза от 9 декабря </w:t>
      </w:r>
      <w:r w:rsidR="00F87DED">
        <w:rPr>
          <w:rFonts w:ascii="Times New Roman" w:hAnsi="Times New Roman" w:cs="Times New Roman"/>
          <w:sz w:val="28"/>
          <w:szCs w:val="28"/>
        </w:rPr>
        <w:br/>
      </w:r>
      <w:r>
        <w:rPr>
          <w:rFonts w:ascii="Times New Roman" w:hAnsi="Times New Roman" w:cs="Times New Roman"/>
          <w:sz w:val="28"/>
          <w:szCs w:val="28"/>
        </w:rPr>
        <w:t>2011</w:t>
      </w:r>
      <w:r w:rsidR="00F87DED">
        <w:rPr>
          <w:rFonts w:ascii="Times New Roman" w:hAnsi="Times New Roman" w:cs="Times New Roman"/>
          <w:sz w:val="28"/>
          <w:szCs w:val="28"/>
        </w:rPr>
        <w:t xml:space="preserve"> года</w:t>
      </w:r>
      <w:r>
        <w:rPr>
          <w:rFonts w:ascii="Times New Roman" w:hAnsi="Times New Roman" w:cs="Times New Roman"/>
          <w:sz w:val="28"/>
          <w:szCs w:val="28"/>
        </w:rPr>
        <w:t xml:space="preserve"> № 877 «О принятии технического регламента Таможенного союза </w:t>
      </w:r>
      <w:r w:rsidR="00F87DED">
        <w:rPr>
          <w:rFonts w:ascii="Times New Roman" w:hAnsi="Times New Roman" w:cs="Times New Roman"/>
          <w:sz w:val="28"/>
          <w:szCs w:val="28"/>
        </w:rPr>
        <w:br/>
      </w:r>
      <w:r>
        <w:rPr>
          <w:rFonts w:ascii="Times New Roman" w:hAnsi="Times New Roman" w:cs="Times New Roman"/>
          <w:sz w:val="28"/>
          <w:szCs w:val="28"/>
        </w:rPr>
        <w:t>«О безопасности колесных транспортных средств», станки, приборы, аппараты, агрегаты, установки</w:t>
      </w:r>
      <w:r w:rsidR="00F87DED">
        <w:rPr>
          <w:rFonts w:ascii="Times New Roman" w:hAnsi="Times New Roman" w:cs="Times New Roman"/>
          <w:sz w:val="28"/>
          <w:szCs w:val="28"/>
        </w:rPr>
        <w:t xml:space="preserve">, машины, относящиеся ко второй – </w:t>
      </w:r>
      <w:r>
        <w:rPr>
          <w:rFonts w:ascii="Times New Roman" w:hAnsi="Times New Roman" w:cs="Times New Roman"/>
          <w:sz w:val="28"/>
          <w:szCs w:val="28"/>
        </w:rPr>
        <w:t>десятой амортизационным группам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Классификацией основных средств, включаемых в амортизационные группы, утвержденной </w:t>
      </w:r>
      <w:r>
        <w:rPr>
          <w:rFonts w:ascii="Times New Roman" w:hAnsi="Times New Roman" w:cs="Times New Roman"/>
          <w:sz w:val="28"/>
          <w:szCs w:val="28"/>
        </w:rPr>
        <w:lastRenderedPageBreak/>
        <w:t>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2 000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w:t>
      </w:r>
      <w:r w:rsidR="00F87DED">
        <w:rPr>
          <w:rFonts w:ascii="Times New Roman" w:hAnsi="Times New Roman" w:cs="Times New Roman"/>
          <w:sz w:val="28"/>
          <w:szCs w:val="28"/>
        </w:rPr>
        <w:t>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на оплату процентов по кредитным договорам, заключенным с российскими кредитными организациями на приобретение</w:t>
      </w:r>
      <w:r w:rsidR="00F87DED">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F87DED">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2 000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493588">
      <w:pPr>
        <w:ind w:firstLine="567"/>
        <w:jc w:val="both"/>
        <w:rPr>
          <w:szCs w:val="28"/>
        </w:rPr>
      </w:pPr>
      <w:r>
        <w:rPr>
          <w:szCs w:val="28"/>
        </w:rPr>
        <w:t xml:space="preserve">г) на строительство, приобретение, монтаж или реконструкцию объектов инфраструктуры, обеспечивающих </w:t>
      </w:r>
      <w:proofErr w:type="spellStart"/>
      <w:r>
        <w:t>безбарьерную</w:t>
      </w:r>
      <w:proofErr w:type="spellEnd"/>
      <w:r>
        <w:t xml:space="preserve"> среду и доступность объектов социальной инфраструктуры для инвалидов</w:t>
      </w:r>
      <w:r>
        <w:rPr>
          <w:szCs w:val="28"/>
        </w:rPr>
        <w:t xml:space="preserve"> и иных </w:t>
      </w:r>
      <w:proofErr w:type="spellStart"/>
      <w:r>
        <w:rPr>
          <w:szCs w:val="28"/>
        </w:rPr>
        <w:t>маломобильных</w:t>
      </w:r>
      <w:proofErr w:type="spellEnd"/>
      <w:r>
        <w:rPr>
          <w:szCs w:val="28"/>
        </w:rPr>
        <w:t xml:space="preserve"> граждан (пандусов, лифтов, поручней).</w:t>
      </w:r>
    </w:p>
    <w:p w:rsidR="00FF1C04" w:rsidRDefault="00FF1C04" w:rsidP="00493588">
      <w:pPr>
        <w:ind w:firstLine="567"/>
        <w:jc w:val="both"/>
        <w:rPr>
          <w:szCs w:val="28"/>
        </w:rPr>
      </w:pPr>
      <w:r>
        <w:rPr>
          <w:szCs w:val="28"/>
        </w:rPr>
        <w:t>При этом размер субсидии не может превышать 500 000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proofErr w:type="gramStart"/>
      <w:r>
        <w:rPr>
          <w:rFonts w:ascii="Times New Roman" w:hAnsi="Times New Roman" w:cs="Times New Roman"/>
          <w:sz w:val="28"/>
          <w:szCs w:val="28"/>
        </w:rPr>
        <w:t xml:space="preserve">При предоставлении субсидии по направлению, указанному в подпункте «г» пункта 2 настоящего Порядка, субъектам малого и среднего предпринимательства, впервые зарегистрированным и действующим менее 3 лет (на дату подачи заявки),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возмещаются следующие фактически понесенные расходы: </w:t>
      </w:r>
      <w:proofErr w:type="gramEnd"/>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на оплату аренды помещений, расположенных на территории Республики Карелия и не относящихся к жилищному фонду (за исключением обеспечит</w:t>
      </w:r>
      <w:r w:rsidR="00F87DED">
        <w:rPr>
          <w:rFonts w:ascii="Times New Roman" w:hAnsi="Times New Roman" w:cs="Times New Roman"/>
          <w:sz w:val="28"/>
          <w:szCs w:val="28"/>
        </w:rPr>
        <w:t>ельных платежей).</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подлежат возмещению расходы на аренду помещений, сданных в субаренду, помещений, право </w:t>
      </w:r>
      <w:proofErr w:type="gramStart"/>
      <w:r>
        <w:rPr>
          <w:rFonts w:ascii="Times New Roman" w:hAnsi="Times New Roman" w:cs="Times New Roman"/>
          <w:sz w:val="28"/>
          <w:szCs w:val="28"/>
        </w:rPr>
        <w:t>польз</w:t>
      </w:r>
      <w:r w:rsidR="00113EC2">
        <w:rPr>
          <w:rFonts w:ascii="Times New Roman" w:hAnsi="Times New Roman" w:cs="Times New Roman"/>
          <w:sz w:val="28"/>
          <w:szCs w:val="28"/>
        </w:rPr>
        <w:t>ования</w:t>
      </w:r>
      <w:proofErr w:type="gramEnd"/>
      <w:r w:rsidR="00113EC2">
        <w:rPr>
          <w:rFonts w:ascii="Times New Roman" w:hAnsi="Times New Roman" w:cs="Times New Roman"/>
          <w:sz w:val="28"/>
          <w:szCs w:val="28"/>
        </w:rPr>
        <w:t xml:space="preserve"> которыми не подтверждено;</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оплату потребленной электрической энергии, тепловой энергии, расходов на водоснабжение, водоотведение;</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рекламу, вывески и прохождение обучения по осуществляемому виду экономической деятельности;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приобретение нового обору</w:t>
      </w:r>
      <w:r w:rsidR="00F87DED">
        <w:rPr>
          <w:rFonts w:ascii="Times New Roman" w:hAnsi="Times New Roman" w:cs="Times New Roman"/>
          <w:sz w:val="28"/>
          <w:szCs w:val="28"/>
        </w:rPr>
        <w:t xml:space="preserve">дования, относящегося ко второй – </w:t>
      </w:r>
      <w:r>
        <w:rPr>
          <w:rFonts w:ascii="Times New Roman" w:hAnsi="Times New Roman" w:cs="Times New Roman"/>
          <w:sz w:val="28"/>
          <w:szCs w:val="28"/>
        </w:rPr>
        <w:t xml:space="preserve">десятой </w:t>
      </w:r>
      <w:r>
        <w:rPr>
          <w:rFonts w:ascii="Times New Roman" w:hAnsi="Times New Roman" w:cs="Times New Roman"/>
          <w:sz w:val="28"/>
          <w:szCs w:val="28"/>
        </w:rPr>
        <w:lastRenderedPageBreak/>
        <w:t>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размер субсидии не может превышать 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заявки, а также произведенных в год подачи заявки до первого числа м</w:t>
      </w:r>
      <w:r w:rsidR="00F87DED">
        <w:rPr>
          <w:rFonts w:ascii="Times New Roman" w:hAnsi="Times New Roman" w:cs="Times New Roman"/>
          <w:sz w:val="28"/>
          <w:szCs w:val="28"/>
        </w:rPr>
        <w:t>есяца, в котором</w:t>
      </w:r>
      <w:proofErr w:type="gramEnd"/>
      <w:r w:rsidR="00F87DED">
        <w:rPr>
          <w:rFonts w:ascii="Times New Roman" w:hAnsi="Times New Roman" w:cs="Times New Roman"/>
          <w:sz w:val="28"/>
          <w:szCs w:val="28"/>
        </w:rPr>
        <w:t xml:space="preserve"> объявлен отбор;</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 на оплату лизинговых платежей за оборудование, устройства, механизмы, транспортные средства</w:t>
      </w:r>
      <w:r w:rsidR="00F87DED">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w:t>
      </w:r>
      <w:r>
        <w:rPr>
          <w:rFonts w:ascii="Times New Roman" w:hAnsi="Times New Roman" w:cs="Times New Roman"/>
          <w:sz w:val="28"/>
          <w:szCs w:val="28"/>
          <w:lang w:val="en-US"/>
        </w:rPr>
        <w:t>M</w:t>
      </w:r>
      <w:r>
        <w:rPr>
          <w:rFonts w:ascii="Times New Roman" w:hAnsi="Times New Roman" w:cs="Times New Roman"/>
          <w:sz w:val="28"/>
          <w:szCs w:val="28"/>
        </w:rPr>
        <w:t xml:space="preserve">2, </w:t>
      </w:r>
      <w:r>
        <w:rPr>
          <w:rFonts w:ascii="Times New Roman" w:hAnsi="Times New Roman" w:cs="Times New Roman"/>
          <w:sz w:val="28"/>
          <w:szCs w:val="28"/>
          <w:lang w:val="en-US"/>
        </w:rPr>
        <w:t>M</w:t>
      </w:r>
      <w:r>
        <w:rPr>
          <w:rFonts w:ascii="Times New Roman" w:hAnsi="Times New Roman" w:cs="Times New Roman"/>
          <w:sz w:val="28"/>
          <w:szCs w:val="28"/>
        </w:rPr>
        <w:t xml:space="preserve">3,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O</w:t>
      </w:r>
      <w:r>
        <w:rPr>
          <w:rFonts w:ascii="Times New Roman" w:hAnsi="Times New Roman" w:cs="Times New Roman"/>
          <w:sz w:val="28"/>
          <w:szCs w:val="28"/>
        </w:rPr>
        <w:t xml:space="preserve"> в  соответствии с </w:t>
      </w:r>
      <w:r w:rsidR="00F87DED">
        <w:rPr>
          <w:rFonts w:ascii="Times New Roman" w:hAnsi="Times New Roman" w:cs="Times New Roman"/>
          <w:sz w:val="28"/>
          <w:szCs w:val="28"/>
        </w:rPr>
        <w:t>р</w:t>
      </w:r>
      <w:r>
        <w:rPr>
          <w:rFonts w:ascii="Times New Roman" w:hAnsi="Times New Roman" w:cs="Times New Roman"/>
          <w:sz w:val="28"/>
          <w:szCs w:val="28"/>
        </w:rPr>
        <w:t xml:space="preserve">ешением Комиссии Таможенного союза от 9 декабря </w:t>
      </w:r>
      <w:r w:rsidR="00F87DED">
        <w:rPr>
          <w:rFonts w:ascii="Times New Roman" w:hAnsi="Times New Roman" w:cs="Times New Roman"/>
          <w:sz w:val="28"/>
          <w:szCs w:val="28"/>
        </w:rPr>
        <w:br/>
      </w:r>
      <w:r>
        <w:rPr>
          <w:rFonts w:ascii="Times New Roman" w:hAnsi="Times New Roman" w:cs="Times New Roman"/>
          <w:sz w:val="28"/>
          <w:szCs w:val="28"/>
        </w:rPr>
        <w:t xml:space="preserve">2011 </w:t>
      </w:r>
      <w:r w:rsidR="00F87DED">
        <w:rPr>
          <w:rFonts w:ascii="Times New Roman" w:hAnsi="Times New Roman" w:cs="Times New Roman"/>
          <w:sz w:val="28"/>
          <w:szCs w:val="28"/>
        </w:rPr>
        <w:t xml:space="preserve">года </w:t>
      </w:r>
      <w:r>
        <w:rPr>
          <w:rFonts w:ascii="Times New Roman" w:hAnsi="Times New Roman" w:cs="Times New Roman"/>
          <w:sz w:val="28"/>
          <w:szCs w:val="28"/>
        </w:rPr>
        <w:t>№ 877 «О принятии технического регламента Таможенного союза «О безопасности колесных транспортных средств», станки, приборы, аппараты, агрегаты, установки</w:t>
      </w:r>
      <w:r w:rsidR="00F87DED">
        <w:rPr>
          <w:rFonts w:ascii="Times New Roman" w:hAnsi="Times New Roman" w:cs="Times New Roman"/>
          <w:sz w:val="28"/>
          <w:szCs w:val="28"/>
        </w:rPr>
        <w:t xml:space="preserve">, машины, относящиеся ко второй – </w:t>
      </w:r>
      <w:r>
        <w:rPr>
          <w:rFonts w:ascii="Times New Roman" w:hAnsi="Times New Roman" w:cs="Times New Roman"/>
          <w:sz w:val="28"/>
          <w:szCs w:val="28"/>
        </w:rPr>
        <w:t>десятой амортизационным группам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размер субсидии не может превышать 2 000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w:t>
      </w:r>
      <w:r>
        <w:t xml:space="preserve"> </w:t>
      </w:r>
      <w:r>
        <w:rPr>
          <w:rFonts w:ascii="Times New Roman" w:hAnsi="Times New Roman" w:cs="Times New Roman"/>
          <w:sz w:val="28"/>
          <w:szCs w:val="28"/>
        </w:rPr>
        <w:t>или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заявки, а также произведенных в год подачи заявки до первого числа месяца</w:t>
      </w:r>
      <w:r w:rsidR="00F87DED">
        <w:rPr>
          <w:rFonts w:ascii="Times New Roman" w:hAnsi="Times New Roman" w:cs="Times New Roman"/>
          <w:sz w:val="28"/>
          <w:szCs w:val="28"/>
        </w:rPr>
        <w:t>, в котором</w:t>
      </w:r>
      <w:proofErr w:type="gramEnd"/>
      <w:r w:rsidR="00F87DED">
        <w:rPr>
          <w:rFonts w:ascii="Times New Roman" w:hAnsi="Times New Roman" w:cs="Times New Roman"/>
          <w:sz w:val="28"/>
          <w:szCs w:val="28"/>
        </w:rPr>
        <w:t xml:space="preserve">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на оплату процентов по кредитным договорам, заключенным с российскими кредитными организациями на приобретение</w:t>
      </w:r>
      <w:r w:rsidR="00F87DED">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F87DED">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размер субсидии не может превышать 2 000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заявки, а также произведенных в год подачи заявки до первого числа месяца, в котором</w:t>
      </w:r>
      <w:proofErr w:type="gramEnd"/>
      <w:r>
        <w:rPr>
          <w:rFonts w:ascii="Times New Roman" w:hAnsi="Times New Roman" w:cs="Times New Roman"/>
          <w:sz w:val="28"/>
          <w:szCs w:val="28"/>
        </w:rPr>
        <w:t xml:space="preserve">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30. При предоставлении субсидии по направлению, указанному в </w:t>
      </w:r>
      <w:r>
        <w:rPr>
          <w:rFonts w:ascii="Times New Roman" w:hAnsi="Times New Roman" w:cs="Times New Roman"/>
          <w:sz w:val="28"/>
          <w:szCs w:val="28"/>
        </w:rPr>
        <w:lastRenderedPageBreak/>
        <w:t>подпункте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пункта 2 настоящего Порядка, возмещаются следующие фактически понесенные расходы: </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на оплату аренды помещений, расположенных на территории Республики Карелия и не относящихся к жилищному фонду (за исключ</w:t>
      </w:r>
      <w:r w:rsidR="00F87DED">
        <w:rPr>
          <w:rFonts w:ascii="Times New Roman" w:hAnsi="Times New Roman" w:cs="Times New Roman"/>
          <w:sz w:val="28"/>
          <w:szCs w:val="28"/>
        </w:rPr>
        <w:t>ением обеспечительных платежей).</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подлежат возмещению расходы на аренду помещений, сданных в субаренду, помещений, право </w:t>
      </w:r>
      <w:proofErr w:type="gramStart"/>
      <w:r>
        <w:rPr>
          <w:rFonts w:ascii="Times New Roman" w:hAnsi="Times New Roman" w:cs="Times New Roman"/>
          <w:sz w:val="28"/>
          <w:szCs w:val="28"/>
        </w:rPr>
        <w:t>польз</w:t>
      </w:r>
      <w:r w:rsidR="00F87DED">
        <w:rPr>
          <w:rFonts w:ascii="Times New Roman" w:hAnsi="Times New Roman" w:cs="Times New Roman"/>
          <w:sz w:val="28"/>
          <w:szCs w:val="28"/>
        </w:rPr>
        <w:t>ования</w:t>
      </w:r>
      <w:proofErr w:type="gramEnd"/>
      <w:r w:rsidR="00F87DED">
        <w:rPr>
          <w:rFonts w:ascii="Times New Roman" w:hAnsi="Times New Roman" w:cs="Times New Roman"/>
          <w:sz w:val="28"/>
          <w:szCs w:val="28"/>
        </w:rPr>
        <w:t xml:space="preserve"> которыми не подтверждено;</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рекламу, вывески и прохождение обучения по осуществляемому виду экономической деятельности;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оплату потребленной электрической энергии, тепловой энергии, расходов на водоснабжение, водоотведение.</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размер субсидии не может превышать 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заявки, а также произведенных в год подачи заявки до первого числа м</w:t>
      </w:r>
      <w:r w:rsidR="00F87DED">
        <w:rPr>
          <w:rFonts w:ascii="Times New Roman" w:hAnsi="Times New Roman" w:cs="Times New Roman"/>
          <w:sz w:val="28"/>
          <w:szCs w:val="28"/>
        </w:rPr>
        <w:t>есяца, в котором</w:t>
      </w:r>
      <w:proofErr w:type="gramEnd"/>
      <w:r w:rsidR="00F87DED">
        <w:rPr>
          <w:rFonts w:ascii="Times New Roman" w:hAnsi="Times New Roman" w:cs="Times New Roman"/>
          <w:sz w:val="28"/>
          <w:szCs w:val="28"/>
        </w:rPr>
        <w:t xml:space="preserve"> объявлен отбор;</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 на оплату лизинговых платежей за оборудование, устройства, механизмы, транспортные средства</w:t>
      </w:r>
      <w:r w:rsidR="00F87DED">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w:t>
      </w:r>
      <w:r>
        <w:rPr>
          <w:rFonts w:ascii="Times New Roman" w:hAnsi="Times New Roman" w:cs="Times New Roman"/>
          <w:sz w:val="28"/>
          <w:szCs w:val="28"/>
          <w:lang w:val="en-US"/>
        </w:rPr>
        <w:t>M</w:t>
      </w:r>
      <w:r>
        <w:rPr>
          <w:rFonts w:ascii="Times New Roman" w:hAnsi="Times New Roman" w:cs="Times New Roman"/>
          <w:sz w:val="28"/>
          <w:szCs w:val="28"/>
        </w:rPr>
        <w:t xml:space="preserve">2, </w:t>
      </w:r>
      <w:r>
        <w:rPr>
          <w:rFonts w:ascii="Times New Roman" w:hAnsi="Times New Roman" w:cs="Times New Roman"/>
          <w:sz w:val="28"/>
          <w:szCs w:val="28"/>
          <w:lang w:val="en-US"/>
        </w:rPr>
        <w:t>M</w:t>
      </w:r>
      <w:r>
        <w:rPr>
          <w:rFonts w:ascii="Times New Roman" w:hAnsi="Times New Roman" w:cs="Times New Roman"/>
          <w:sz w:val="28"/>
          <w:szCs w:val="28"/>
        </w:rPr>
        <w:t xml:space="preserve">3,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O</w:t>
      </w:r>
      <w:r w:rsidR="00F87DED">
        <w:rPr>
          <w:rFonts w:ascii="Times New Roman" w:hAnsi="Times New Roman" w:cs="Times New Roman"/>
          <w:sz w:val="28"/>
          <w:szCs w:val="28"/>
        </w:rPr>
        <w:t xml:space="preserve"> в соответствии с р</w:t>
      </w:r>
      <w:r>
        <w:rPr>
          <w:rFonts w:ascii="Times New Roman" w:hAnsi="Times New Roman" w:cs="Times New Roman"/>
          <w:sz w:val="28"/>
          <w:szCs w:val="28"/>
        </w:rPr>
        <w:t xml:space="preserve">ешением Комиссии Таможенного союза от 9 декабря </w:t>
      </w:r>
      <w:r w:rsidR="00F87DED">
        <w:rPr>
          <w:rFonts w:ascii="Times New Roman" w:hAnsi="Times New Roman" w:cs="Times New Roman"/>
          <w:sz w:val="28"/>
          <w:szCs w:val="28"/>
        </w:rPr>
        <w:br/>
      </w:r>
      <w:r>
        <w:rPr>
          <w:rFonts w:ascii="Times New Roman" w:hAnsi="Times New Roman" w:cs="Times New Roman"/>
          <w:sz w:val="28"/>
          <w:szCs w:val="28"/>
        </w:rPr>
        <w:t xml:space="preserve">2011 </w:t>
      </w:r>
      <w:r w:rsidR="00F87DED">
        <w:rPr>
          <w:rFonts w:ascii="Times New Roman" w:hAnsi="Times New Roman" w:cs="Times New Roman"/>
          <w:sz w:val="28"/>
          <w:szCs w:val="28"/>
        </w:rPr>
        <w:t xml:space="preserve">года </w:t>
      </w:r>
      <w:r>
        <w:rPr>
          <w:rFonts w:ascii="Times New Roman" w:hAnsi="Times New Roman" w:cs="Times New Roman"/>
          <w:sz w:val="28"/>
          <w:szCs w:val="28"/>
        </w:rPr>
        <w:t>№ 877 «О принятии технического регламента Таможенного союза «О безопасности колесных транспортных средств», станки, приборы, аппараты, агрегаты, установки</w:t>
      </w:r>
      <w:r w:rsidR="00F87DED">
        <w:rPr>
          <w:rFonts w:ascii="Times New Roman" w:hAnsi="Times New Roman" w:cs="Times New Roman"/>
          <w:sz w:val="28"/>
          <w:szCs w:val="28"/>
        </w:rPr>
        <w:t xml:space="preserve">, машины, относящиеся ко второй – </w:t>
      </w:r>
      <w:r>
        <w:rPr>
          <w:rFonts w:ascii="Times New Roman" w:hAnsi="Times New Roman" w:cs="Times New Roman"/>
          <w:sz w:val="28"/>
          <w:szCs w:val="28"/>
        </w:rPr>
        <w:t>десятой амортизационным группам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размер субсидии не может превышать 3 000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заявки, а также произведенных в год подачи заявки до первого числа м</w:t>
      </w:r>
      <w:r w:rsidR="00F87DED">
        <w:rPr>
          <w:rFonts w:ascii="Times New Roman" w:hAnsi="Times New Roman" w:cs="Times New Roman"/>
          <w:sz w:val="28"/>
          <w:szCs w:val="28"/>
        </w:rPr>
        <w:t>есяца, в котором</w:t>
      </w:r>
      <w:proofErr w:type="gramEnd"/>
      <w:r w:rsidR="00F87DED">
        <w:rPr>
          <w:rFonts w:ascii="Times New Roman" w:hAnsi="Times New Roman" w:cs="Times New Roman"/>
          <w:sz w:val="28"/>
          <w:szCs w:val="28"/>
        </w:rPr>
        <w:t xml:space="preserve">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на оплату процентов по кредитным договорам, заключенным с российскими кредитными организациями на приобретение</w:t>
      </w:r>
      <w:r w:rsidR="00F87DED">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F87DED">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w:t>
      </w:r>
      <w:r>
        <w:rPr>
          <w:rFonts w:ascii="Times New Roman" w:hAnsi="Times New Roman" w:cs="Times New Roman"/>
          <w:sz w:val="28"/>
          <w:szCs w:val="28"/>
        </w:rPr>
        <w:lastRenderedPageBreak/>
        <w:t>том числе по кредитам, полученным для рефинансирования таких кредитов.</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размер субсидии не может превышать 2 000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заявки, а также произведенных в год подачи заявки до первого числа м</w:t>
      </w:r>
      <w:r w:rsidR="00F87DED">
        <w:rPr>
          <w:rFonts w:ascii="Times New Roman" w:hAnsi="Times New Roman" w:cs="Times New Roman"/>
          <w:sz w:val="28"/>
          <w:szCs w:val="28"/>
        </w:rPr>
        <w:t>есяца, в котором</w:t>
      </w:r>
      <w:proofErr w:type="gramEnd"/>
      <w:r w:rsidR="00F87DED">
        <w:rPr>
          <w:rFonts w:ascii="Times New Roman" w:hAnsi="Times New Roman" w:cs="Times New Roman"/>
          <w:sz w:val="28"/>
          <w:szCs w:val="28"/>
        </w:rPr>
        <w:t xml:space="preserve"> объявлен отбор;</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г) на приобретение новых объектов основных средств</w:t>
      </w:r>
      <w:r w:rsidR="00BE4FAF">
        <w:rPr>
          <w:rFonts w:ascii="Times New Roman" w:hAnsi="Times New Roman" w:cs="Times New Roman"/>
          <w:sz w:val="28"/>
          <w:szCs w:val="28"/>
        </w:rPr>
        <w:t>: оборудовани</w:t>
      </w:r>
      <w:r w:rsidR="00F87DED">
        <w:rPr>
          <w:rFonts w:ascii="Times New Roman" w:hAnsi="Times New Roman" w:cs="Times New Roman"/>
          <w:sz w:val="28"/>
          <w:szCs w:val="28"/>
        </w:rPr>
        <w:t>я</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ледозаливочны</w:t>
      </w:r>
      <w:r w:rsidR="00F87DED">
        <w:rPr>
          <w:rFonts w:ascii="Times New Roman" w:hAnsi="Times New Roman" w:cs="Times New Roman"/>
          <w:sz w:val="28"/>
          <w:szCs w:val="28"/>
        </w:rPr>
        <w:t>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снегоуплотнительны</w:t>
      </w:r>
      <w:r w:rsidR="00F87DED">
        <w:rPr>
          <w:rFonts w:ascii="Times New Roman" w:hAnsi="Times New Roman" w:cs="Times New Roman"/>
          <w:sz w:val="28"/>
          <w:szCs w:val="28"/>
        </w:rPr>
        <w:t>х</w:t>
      </w:r>
      <w:proofErr w:type="spellEnd"/>
      <w:r w:rsidR="00F87DED">
        <w:rPr>
          <w:rFonts w:ascii="Times New Roman" w:hAnsi="Times New Roman" w:cs="Times New Roman"/>
          <w:sz w:val="28"/>
          <w:szCs w:val="28"/>
        </w:rPr>
        <w:t xml:space="preserve"> машин, систем</w:t>
      </w:r>
      <w:r>
        <w:rPr>
          <w:rFonts w:ascii="Times New Roman" w:hAnsi="Times New Roman" w:cs="Times New Roman"/>
          <w:sz w:val="28"/>
          <w:szCs w:val="28"/>
        </w:rPr>
        <w:t xml:space="preserve"> искусственного </w:t>
      </w:r>
      <w:proofErr w:type="spellStart"/>
      <w:r>
        <w:rPr>
          <w:rFonts w:ascii="Times New Roman" w:hAnsi="Times New Roman" w:cs="Times New Roman"/>
          <w:sz w:val="28"/>
          <w:szCs w:val="28"/>
        </w:rPr>
        <w:t>оснежения</w:t>
      </w:r>
      <w:proofErr w:type="spellEnd"/>
      <w:r>
        <w:rPr>
          <w:rFonts w:ascii="Times New Roman" w:hAnsi="Times New Roman" w:cs="Times New Roman"/>
          <w:sz w:val="28"/>
          <w:szCs w:val="28"/>
        </w:rPr>
        <w:t xml:space="preserve">, создание технологической плиты с трубной системой охлаждения </w:t>
      </w:r>
      <w:proofErr w:type="spellStart"/>
      <w:r>
        <w:rPr>
          <w:rFonts w:ascii="Times New Roman" w:hAnsi="Times New Roman" w:cs="Times New Roman"/>
          <w:sz w:val="28"/>
          <w:szCs w:val="28"/>
        </w:rPr>
        <w:t>хладоносителя</w:t>
      </w:r>
      <w:proofErr w:type="spellEnd"/>
      <w:r>
        <w:rPr>
          <w:rFonts w:ascii="Times New Roman" w:hAnsi="Times New Roman" w:cs="Times New Roman"/>
          <w:sz w:val="28"/>
          <w:szCs w:val="28"/>
        </w:rPr>
        <w:t xml:space="preserve"> для ледового поля с системой холодоснабжения, санитарно-гигиенически</w:t>
      </w:r>
      <w:r w:rsidR="00F87DED">
        <w:rPr>
          <w:rFonts w:ascii="Times New Roman" w:hAnsi="Times New Roman" w:cs="Times New Roman"/>
          <w:sz w:val="28"/>
          <w:szCs w:val="28"/>
        </w:rPr>
        <w:t xml:space="preserve">х модулей, относящихся ко второй – </w:t>
      </w:r>
      <w:r>
        <w:rPr>
          <w:rFonts w:ascii="Times New Roman" w:hAnsi="Times New Roman" w:cs="Times New Roman"/>
          <w:sz w:val="28"/>
          <w:szCs w:val="28"/>
        </w:rPr>
        <w:t>десятой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w:t>
      </w:r>
      <w:proofErr w:type="gramEnd"/>
      <w:r>
        <w:rPr>
          <w:rFonts w:ascii="Times New Roman" w:hAnsi="Times New Roman" w:cs="Times New Roman"/>
          <w:sz w:val="28"/>
          <w:szCs w:val="28"/>
        </w:rPr>
        <w:t xml:space="preserve"> основных средств, включаемых в амортизационные группы».</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размер субсидии не может превышать 3 000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w:t>
      </w:r>
      <w:r w:rsidR="00F87DED">
        <w:rPr>
          <w:rFonts w:ascii="Times New Roman" w:hAnsi="Times New Roman" w:cs="Times New Roman"/>
          <w:sz w:val="28"/>
          <w:szCs w:val="28"/>
        </w:rPr>
        <w:t>,</w:t>
      </w:r>
      <w:r>
        <w:rPr>
          <w:rFonts w:ascii="Times New Roman" w:hAnsi="Times New Roman" w:cs="Times New Roman"/>
          <w:sz w:val="28"/>
          <w:szCs w:val="28"/>
        </w:rPr>
        <w:t xml:space="preserve"> соответствующих затрат в течение года, предшествующего году подачи заявки, а также произведенных в год подачи заявки до первого числа м</w:t>
      </w:r>
      <w:r w:rsidR="00F87DED">
        <w:rPr>
          <w:rFonts w:ascii="Times New Roman" w:hAnsi="Times New Roman" w:cs="Times New Roman"/>
          <w:sz w:val="28"/>
          <w:szCs w:val="28"/>
        </w:rPr>
        <w:t>есяца, в котором</w:t>
      </w:r>
      <w:proofErr w:type="gramEnd"/>
      <w:r w:rsidR="00F87DED">
        <w:rPr>
          <w:rFonts w:ascii="Times New Roman" w:hAnsi="Times New Roman" w:cs="Times New Roman"/>
          <w:sz w:val="28"/>
          <w:szCs w:val="28"/>
        </w:rPr>
        <w:t xml:space="preserve"> объявлен отбор;</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на технологическое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3 000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w:t>
      </w:r>
      <w:r w:rsidR="00F87DED">
        <w:rPr>
          <w:rFonts w:ascii="Times New Roman" w:hAnsi="Times New Roman" w:cs="Times New Roman"/>
          <w:sz w:val="28"/>
          <w:szCs w:val="28"/>
        </w:rPr>
        <w:t>есяца, в котором объявлен отбор;</w:t>
      </w:r>
    </w:p>
    <w:p w:rsidR="00FF1C04" w:rsidRDefault="00FF1C04" w:rsidP="00493588">
      <w:pPr>
        <w:ind w:firstLine="567"/>
        <w:jc w:val="both"/>
        <w:rPr>
          <w:szCs w:val="28"/>
        </w:rPr>
      </w:pPr>
      <w:r>
        <w:rPr>
          <w:szCs w:val="28"/>
        </w:rPr>
        <w:t>е) на покупку и (или) аренду операторской техники, звукозаписывающей техники, осветительной техники, специал</w:t>
      </w:r>
      <w:r w:rsidR="00F87DED">
        <w:rPr>
          <w:szCs w:val="28"/>
        </w:rPr>
        <w:t>ьных технических приспособлений</w:t>
      </w:r>
      <w:r>
        <w:rPr>
          <w:szCs w:val="28"/>
        </w:rPr>
        <w:t xml:space="preserve"> </w:t>
      </w:r>
      <w:r>
        <w:t xml:space="preserve">при условии осуществления получателем субсидии деятельности в области </w:t>
      </w:r>
      <w:r>
        <w:rPr>
          <w:szCs w:val="28"/>
        </w:rPr>
        <w:t>производства и проката кино- и видеофильмов, демонстрации кинофильмов.</w:t>
      </w:r>
    </w:p>
    <w:p w:rsidR="00FF1C04" w:rsidRDefault="00FF1C04" w:rsidP="00493588">
      <w:pPr>
        <w:ind w:firstLine="567"/>
        <w:jc w:val="both"/>
        <w:rPr>
          <w:szCs w:val="28"/>
        </w:rPr>
      </w:pPr>
      <w:proofErr w:type="gramStart"/>
      <w:r>
        <w:rPr>
          <w:szCs w:val="28"/>
        </w:rPr>
        <w:t xml:space="preserve">При этом размер субсидии не может превышать 2 000 </w:t>
      </w:r>
      <w:proofErr w:type="spellStart"/>
      <w:r>
        <w:rPr>
          <w:szCs w:val="28"/>
        </w:rPr>
        <w:t>000</w:t>
      </w:r>
      <w:proofErr w:type="spellEnd"/>
      <w:r>
        <w:rPr>
          <w:szCs w:val="28"/>
        </w:rPr>
        <w:t xml:space="preserve"> рублей из расчета не более 50% произведенных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заявки, а также произведенных в год подачи заявки до первого числа месяца, в котором</w:t>
      </w:r>
      <w:proofErr w:type="gramEnd"/>
      <w:r>
        <w:rPr>
          <w:szCs w:val="28"/>
        </w:rPr>
        <w:t xml:space="preserve"> объявлен отбор.</w:t>
      </w:r>
    </w:p>
    <w:p w:rsidR="00FF1C04" w:rsidRDefault="00FF1C04" w:rsidP="00493588">
      <w:pPr>
        <w:ind w:firstLine="567"/>
        <w:jc w:val="both"/>
        <w:rPr>
          <w:szCs w:val="28"/>
        </w:rPr>
      </w:pPr>
      <w:r>
        <w:rPr>
          <w:szCs w:val="28"/>
        </w:rPr>
        <w:lastRenderedPageBreak/>
        <w:t xml:space="preserve">31. При предоставлении субсидии по направлению, указанному в подпункте «е» пункта 2 настоящего Порядка, возмещаются следующие фактически понесенные расходы: </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оплату аренды помещений, расположенных на территории Республики Карелия и не относящихся к жилищному фонду (за исключ</w:t>
      </w:r>
      <w:r w:rsidR="00F87DED">
        <w:rPr>
          <w:rFonts w:ascii="Times New Roman" w:hAnsi="Times New Roman" w:cs="Times New Roman"/>
          <w:sz w:val="28"/>
          <w:szCs w:val="28"/>
        </w:rPr>
        <w:t>ением обеспечительных платежей).</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подлежат возмещению расходы на аренду помещений, сданных в субаренду, помещений, право </w:t>
      </w:r>
      <w:proofErr w:type="gramStart"/>
      <w:r>
        <w:rPr>
          <w:rFonts w:ascii="Times New Roman" w:hAnsi="Times New Roman" w:cs="Times New Roman"/>
          <w:sz w:val="28"/>
          <w:szCs w:val="28"/>
        </w:rPr>
        <w:t>польз</w:t>
      </w:r>
      <w:r w:rsidR="00F87DED">
        <w:rPr>
          <w:rFonts w:ascii="Times New Roman" w:hAnsi="Times New Roman" w:cs="Times New Roman"/>
          <w:sz w:val="28"/>
          <w:szCs w:val="28"/>
        </w:rPr>
        <w:t>ования</w:t>
      </w:r>
      <w:proofErr w:type="gramEnd"/>
      <w:r w:rsidR="00F87DED">
        <w:rPr>
          <w:rFonts w:ascii="Times New Roman" w:hAnsi="Times New Roman" w:cs="Times New Roman"/>
          <w:sz w:val="28"/>
          <w:szCs w:val="28"/>
        </w:rPr>
        <w:t xml:space="preserve"> которыми не подтверждено;</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оплату потребленной электрической энергии, тепловой энергии, расходов на водоснабжение, водоотведение;</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 приобретение нового оборудования, в том числе торгового, предназначенного к использованию в целях заявленных видов деят</w:t>
      </w:r>
      <w:r w:rsidR="00F87DED">
        <w:rPr>
          <w:rFonts w:ascii="Times New Roman" w:hAnsi="Times New Roman" w:cs="Times New Roman"/>
          <w:sz w:val="28"/>
          <w:szCs w:val="28"/>
        </w:rPr>
        <w:t>ельности</w:t>
      </w:r>
      <w:r w:rsidR="002B0D5A">
        <w:rPr>
          <w:rFonts w:ascii="Times New Roman" w:hAnsi="Times New Roman" w:cs="Times New Roman"/>
          <w:sz w:val="28"/>
          <w:szCs w:val="28"/>
        </w:rPr>
        <w:t>,</w:t>
      </w:r>
      <w:r w:rsidR="00F87DED">
        <w:rPr>
          <w:rFonts w:ascii="Times New Roman" w:hAnsi="Times New Roman" w:cs="Times New Roman"/>
          <w:sz w:val="28"/>
          <w:szCs w:val="28"/>
        </w:rPr>
        <w:t xml:space="preserve"> относящегося ко второй – </w:t>
      </w:r>
      <w:r>
        <w:rPr>
          <w:rFonts w:ascii="Times New Roman" w:hAnsi="Times New Roman" w:cs="Times New Roman"/>
          <w:sz w:val="28"/>
          <w:szCs w:val="28"/>
        </w:rPr>
        <w:t xml:space="preserve">десятой амортизационным группам в соответствии с </w:t>
      </w:r>
      <w:proofErr w:type="spellStart"/>
      <w:r w:rsidR="00A42B4C">
        <w:rPr>
          <w:rFonts w:ascii="Times New Roman" w:hAnsi="Times New Roman" w:cs="Times New Roman"/>
          <w:sz w:val="28"/>
          <w:szCs w:val="28"/>
        </w:rPr>
        <w:t>Квалицикацией</w:t>
      </w:r>
      <w:proofErr w:type="spellEnd"/>
      <w:r>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w:t>
      </w:r>
      <w:r w:rsidR="00F87DED">
        <w:rPr>
          <w:rFonts w:ascii="Times New Roman" w:hAnsi="Times New Roman" w:cs="Times New Roman"/>
          <w:sz w:val="28"/>
          <w:szCs w:val="28"/>
        </w:rPr>
        <w:br/>
      </w:r>
      <w:r>
        <w:rPr>
          <w:rFonts w:ascii="Times New Roman" w:hAnsi="Times New Roman" w:cs="Times New Roman"/>
          <w:sz w:val="28"/>
          <w:szCs w:val="28"/>
        </w:rPr>
        <w:t>от 1 января 2002 года № 1 «О Классификации основных средств, включаемых в амортизационные группы»;</w:t>
      </w:r>
      <w:proofErr w:type="gramEnd"/>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 оплату лизинговых платежей за оборудование, устройства, механизмы, транспортные средства</w:t>
      </w:r>
      <w:r w:rsidR="002B0D5A">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w:t>
      </w:r>
      <w:r>
        <w:rPr>
          <w:rFonts w:ascii="Times New Roman" w:hAnsi="Times New Roman" w:cs="Times New Roman"/>
          <w:sz w:val="28"/>
          <w:szCs w:val="28"/>
          <w:lang w:val="en-US"/>
        </w:rPr>
        <w:t>M</w:t>
      </w:r>
      <w:r>
        <w:rPr>
          <w:rFonts w:ascii="Times New Roman" w:hAnsi="Times New Roman" w:cs="Times New Roman"/>
          <w:sz w:val="28"/>
          <w:szCs w:val="28"/>
        </w:rPr>
        <w:t xml:space="preserve">2, </w:t>
      </w:r>
      <w:r>
        <w:rPr>
          <w:rFonts w:ascii="Times New Roman" w:hAnsi="Times New Roman" w:cs="Times New Roman"/>
          <w:sz w:val="28"/>
          <w:szCs w:val="28"/>
          <w:lang w:val="en-US"/>
        </w:rPr>
        <w:t>M</w:t>
      </w:r>
      <w:r>
        <w:rPr>
          <w:rFonts w:ascii="Times New Roman" w:hAnsi="Times New Roman" w:cs="Times New Roman"/>
          <w:sz w:val="28"/>
          <w:szCs w:val="28"/>
        </w:rPr>
        <w:t xml:space="preserve">3,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O</w:t>
      </w:r>
      <w:r>
        <w:rPr>
          <w:rFonts w:ascii="Times New Roman" w:hAnsi="Times New Roman" w:cs="Times New Roman"/>
          <w:sz w:val="28"/>
          <w:szCs w:val="28"/>
        </w:rPr>
        <w:t xml:space="preserve"> в  соответствии с </w:t>
      </w:r>
      <w:r w:rsidR="00F87DED">
        <w:rPr>
          <w:rFonts w:ascii="Times New Roman" w:hAnsi="Times New Roman" w:cs="Times New Roman"/>
          <w:sz w:val="28"/>
          <w:szCs w:val="28"/>
        </w:rPr>
        <w:t>р</w:t>
      </w:r>
      <w:r>
        <w:rPr>
          <w:rFonts w:ascii="Times New Roman" w:hAnsi="Times New Roman" w:cs="Times New Roman"/>
          <w:sz w:val="28"/>
          <w:szCs w:val="28"/>
        </w:rPr>
        <w:t xml:space="preserve">ешением Комиссии Таможенного союза от 9 декабря 2011 </w:t>
      </w:r>
      <w:r w:rsidR="00F87DED">
        <w:rPr>
          <w:rFonts w:ascii="Times New Roman" w:hAnsi="Times New Roman" w:cs="Times New Roman"/>
          <w:sz w:val="28"/>
          <w:szCs w:val="28"/>
        </w:rPr>
        <w:t xml:space="preserve">года </w:t>
      </w:r>
      <w:r>
        <w:rPr>
          <w:rFonts w:ascii="Times New Roman" w:hAnsi="Times New Roman" w:cs="Times New Roman"/>
          <w:sz w:val="28"/>
          <w:szCs w:val="28"/>
        </w:rPr>
        <w:t>№ 877 «О принятии технического регламента Таможенного союза «О безопасности колесных транспортных средств», станки, приборы, аппараты, агрегаты, установки</w:t>
      </w:r>
      <w:r w:rsidR="00F87DED">
        <w:rPr>
          <w:rFonts w:ascii="Times New Roman" w:hAnsi="Times New Roman" w:cs="Times New Roman"/>
          <w:sz w:val="28"/>
          <w:szCs w:val="28"/>
        </w:rPr>
        <w:t xml:space="preserve">, машины, относящиеся ко второй – </w:t>
      </w:r>
      <w:r>
        <w:rPr>
          <w:rFonts w:ascii="Times New Roman" w:hAnsi="Times New Roman" w:cs="Times New Roman"/>
          <w:sz w:val="28"/>
          <w:szCs w:val="28"/>
        </w:rPr>
        <w:t>десятой амортизационным группам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оплату процентов по кредитным договорам, заключенным с российскими кредитными организациями на приобретение</w:t>
      </w:r>
      <w:r w:rsidR="002B0D5A">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2B0D5A">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размер субсидии не может превышать 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заявки, а также произведенных в год подачи заявки до первого числа месяца, в котором</w:t>
      </w:r>
      <w:proofErr w:type="gramEnd"/>
      <w:r>
        <w:rPr>
          <w:rFonts w:ascii="Times New Roman" w:hAnsi="Times New Roman" w:cs="Times New Roman"/>
          <w:sz w:val="28"/>
          <w:szCs w:val="28"/>
        </w:rPr>
        <w:t xml:space="preserve"> объявлен отбор.</w:t>
      </w:r>
    </w:p>
    <w:p w:rsidR="00FF1C04" w:rsidRDefault="00FF1C04" w:rsidP="00493588">
      <w:pPr>
        <w:ind w:firstLine="567"/>
        <w:jc w:val="both"/>
        <w:rPr>
          <w:szCs w:val="28"/>
        </w:rPr>
      </w:pPr>
      <w:bookmarkStart w:id="7" w:name="P215"/>
      <w:bookmarkStart w:id="8" w:name="P216"/>
      <w:bookmarkEnd w:id="7"/>
      <w:bookmarkEnd w:id="8"/>
      <w:r>
        <w:rPr>
          <w:szCs w:val="28"/>
        </w:rPr>
        <w:t xml:space="preserve">32. При предоставлении субсидии по направлению, указанному в подпункте «ж» пункта 2 настоящего Порядка, возмещаются следующие фактически понесенные расходы: </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на приобретение нового оборудования, предназначенного к </w:t>
      </w:r>
      <w:r>
        <w:rPr>
          <w:rFonts w:ascii="Times New Roman" w:hAnsi="Times New Roman" w:cs="Times New Roman"/>
          <w:sz w:val="28"/>
          <w:szCs w:val="28"/>
        </w:rPr>
        <w:lastRenderedPageBreak/>
        <w:t>использованию в целях заявленных видов деятел</w:t>
      </w:r>
      <w:r w:rsidR="002B0D5A">
        <w:rPr>
          <w:rFonts w:ascii="Times New Roman" w:hAnsi="Times New Roman" w:cs="Times New Roman"/>
          <w:sz w:val="28"/>
          <w:szCs w:val="28"/>
        </w:rPr>
        <w:t xml:space="preserve">ьности и относящегося ко второй – </w:t>
      </w:r>
      <w:r>
        <w:rPr>
          <w:rFonts w:ascii="Times New Roman" w:hAnsi="Times New Roman" w:cs="Times New Roman"/>
          <w:sz w:val="28"/>
          <w:szCs w:val="28"/>
        </w:rPr>
        <w:t xml:space="preserve">десятой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w:t>
      </w:r>
      <w:r w:rsidR="002B0D5A">
        <w:rPr>
          <w:rFonts w:ascii="Times New Roman" w:hAnsi="Times New Roman" w:cs="Times New Roman"/>
          <w:sz w:val="28"/>
          <w:szCs w:val="28"/>
        </w:rPr>
        <w:br/>
      </w:r>
      <w:r>
        <w:rPr>
          <w:rFonts w:ascii="Times New Roman" w:hAnsi="Times New Roman" w:cs="Times New Roman"/>
          <w:sz w:val="28"/>
          <w:szCs w:val="28"/>
        </w:rPr>
        <w:t>от 1 января 2002 года № 1  «О Классификации основных средств, включ</w:t>
      </w:r>
      <w:r w:rsidR="002B0D5A">
        <w:rPr>
          <w:rFonts w:ascii="Times New Roman" w:hAnsi="Times New Roman" w:cs="Times New Roman"/>
          <w:sz w:val="28"/>
          <w:szCs w:val="28"/>
        </w:rPr>
        <w:t>аемых в амортизационные группы»</w:t>
      </w:r>
      <w:r>
        <w:rPr>
          <w:rFonts w:ascii="Times New Roman" w:hAnsi="Times New Roman" w:cs="Times New Roman"/>
          <w:sz w:val="28"/>
          <w:szCs w:val="28"/>
        </w:rPr>
        <w:t>.</w:t>
      </w:r>
      <w:proofErr w:type="gramEnd"/>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4 000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r w:rsidR="002B0D5A">
        <w:rPr>
          <w:rFonts w:ascii="Times New Roman" w:hAnsi="Times New Roman" w:cs="Times New Roman"/>
          <w:sz w:val="28"/>
          <w:szCs w:val="28"/>
        </w:rPr>
        <w:t>;</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 на оплату лизинговых платежей за оборудование, устройства, механизмы, транспортные средства</w:t>
      </w:r>
      <w:r w:rsidR="002B0D5A">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w:t>
      </w:r>
      <w:r>
        <w:rPr>
          <w:rFonts w:ascii="Times New Roman" w:hAnsi="Times New Roman" w:cs="Times New Roman"/>
          <w:sz w:val="28"/>
          <w:szCs w:val="28"/>
          <w:lang w:val="en-US"/>
        </w:rPr>
        <w:t>M</w:t>
      </w:r>
      <w:r>
        <w:rPr>
          <w:rFonts w:ascii="Times New Roman" w:hAnsi="Times New Roman" w:cs="Times New Roman"/>
          <w:sz w:val="28"/>
          <w:szCs w:val="28"/>
        </w:rPr>
        <w:t xml:space="preserve">2, </w:t>
      </w:r>
      <w:r>
        <w:rPr>
          <w:rFonts w:ascii="Times New Roman" w:hAnsi="Times New Roman" w:cs="Times New Roman"/>
          <w:sz w:val="28"/>
          <w:szCs w:val="28"/>
          <w:lang w:val="en-US"/>
        </w:rPr>
        <w:t>M</w:t>
      </w:r>
      <w:r>
        <w:rPr>
          <w:rFonts w:ascii="Times New Roman" w:hAnsi="Times New Roman" w:cs="Times New Roman"/>
          <w:sz w:val="28"/>
          <w:szCs w:val="28"/>
        </w:rPr>
        <w:t xml:space="preserve">3,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O</w:t>
      </w:r>
      <w:r>
        <w:rPr>
          <w:rFonts w:ascii="Times New Roman" w:hAnsi="Times New Roman" w:cs="Times New Roman"/>
          <w:sz w:val="28"/>
          <w:szCs w:val="28"/>
        </w:rPr>
        <w:t xml:space="preserve"> в  соответствии с </w:t>
      </w:r>
      <w:r w:rsidR="002B0D5A">
        <w:rPr>
          <w:rFonts w:ascii="Times New Roman" w:hAnsi="Times New Roman" w:cs="Times New Roman"/>
          <w:sz w:val="28"/>
          <w:szCs w:val="28"/>
        </w:rPr>
        <w:t>р</w:t>
      </w:r>
      <w:r>
        <w:rPr>
          <w:rFonts w:ascii="Times New Roman" w:hAnsi="Times New Roman" w:cs="Times New Roman"/>
          <w:sz w:val="28"/>
          <w:szCs w:val="28"/>
        </w:rPr>
        <w:t xml:space="preserve">ешением Комиссии Таможенного союза от 9 декабря </w:t>
      </w:r>
      <w:r w:rsidR="002B0D5A">
        <w:rPr>
          <w:rFonts w:ascii="Times New Roman" w:hAnsi="Times New Roman" w:cs="Times New Roman"/>
          <w:sz w:val="28"/>
          <w:szCs w:val="28"/>
        </w:rPr>
        <w:br/>
      </w:r>
      <w:r>
        <w:rPr>
          <w:rFonts w:ascii="Times New Roman" w:hAnsi="Times New Roman" w:cs="Times New Roman"/>
          <w:sz w:val="28"/>
          <w:szCs w:val="28"/>
        </w:rPr>
        <w:t xml:space="preserve">2011 </w:t>
      </w:r>
      <w:r w:rsidR="002B0D5A">
        <w:rPr>
          <w:rFonts w:ascii="Times New Roman" w:hAnsi="Times New Roman" w:cs="Times New Roman"/>
          <w:sz w:val="28"/>
          <w:szCs w:val="28"/>
        </w:rPr>
        <w:t xml:space="preserve">года </w:t>
      </w:r>
      <w:r>
        <w:rPr>
          <w:rFonts w:ascii="Times New Roman" w:hAnsi="Times New Roman" w:cs="Times New Roman"/>
          <w:sz w:val="28"/>
          <w:szCs w:val="28"/>
        </w:rPr>
        <w:t>№ 877 «О принятии технического регламента Таможенного союза «О безопасности колесных транспортных средств», станки, приборы, аппараты, агрегаты, установки</w:t>
      </w:r>
      <w:r w:rsidR="002B0D5A">
        <w:rPr>
          <w:rFonts w:ascii="Times New Roman" w:hAnsi="Times New Roman" w:cs="Times New Roman"/>
          <w:sz w:val="28"/>
          <w:szCs w:val="28"/>
        </w:rPr>
        <w:t xml:space="preserve">, машины, относящиеся ко второй – </w:t>
      </w:r>
      <w:r>
        <w:rPr>
          <w:rFonts w:ascii="Times New Roman" w:hAnsi="Times New Roman" w:cs="Times New Roman"/>
          <w:sz w:val="28"/>
          <w:szCs w:val="28"/>
        </w:rPr>
        <w:t>десятой амортизационным группам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2 000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w:t>
      </w:r>
      <w:r w:rsidR="002B0D5A">
        <w:rPr>
          <w:rFonts w:ascii="Times New Roman" w:hAnsi="Times New Roman" w:cs="Times New Roman"/>
          <w:sz w:val="28"/>
          <w:szCs w:val="28"/>
        </w:rPr>
        <w:t>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на оплату процентов по кредитным договорам, заключенным с российскими кредитными организациями на приобретение</w:t>
      </w:r>
      <w:r w:rsidR="002B0D5A">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2B0D5A">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4 000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w:t>
      </w:r>
      <w:r w:rsidR="002B0D5A">
        <w:rPr>
          <w:rFonts w:ascii="Times New Roman" w:hAnsi="Times New Roman" w:cs="Times New Roman"/>
          <w:sz w:val="28"/>
          <w:szCs w:val="28"/>
        </w:rPr>
        <w:t xml:space="preserve"> и среднего</w:t>
      </w:r>
      <w:r>
        <w:rPr>
          <w:rFonts w:ascii="Times New Roman" w:hAnsi="Times New Roman" w:cs="Times New Roman"/>
          <w:sz w:val="28"/>
          <w:szCs w:val="28"/>
        </w:rPr>
        <w:t xml:space="preserve">  предпринимательства</w:t>
      </w:r>
      <w:r w:rsidR="002B0D5A" w:rsidRPr="002B0D5A">
        <w:rPr>
          <w:rFonts w:ascii="Times New Roman" w:hAnsi="Times New Roman" w:cs="Times New Roman"/>
          <w:sz w:val="28"/>
          <w:szCs w:val="28"/>
        </w:rPr>
        <w:t xml:space="preserve"> </w:t>
      </w:r>
      <w:r w:rsidR="002B0D5A">
        <w:rPr>
          <w:rFonts w:ascii="Times New Roman" w:hAnsi="Times New Roman" w:cs="Times New Roman"/>
          <w:sz w:val="28"/>
          <w:szCs w:val="28"/>
        </w:rPr>
        <w:t xml:space="preserve">соответствующих затрат в течение года, </w:t>
      </w:r>
      <w:r>
        <w:rPr>
          <w:rFonts w:ascii="Times New Roman" w:hAnsi="Times New Roman" w:cs="Times New Roman"/>
          <w:sz w:val="28"/>
          <w:szCs w:val="28"/>
        </w:rPr>
        <w:t xml:space="preserve"> предшествующего году подачи заявки, а также произведенных в год подачи заявки до первого числа месяца, в котором о</w:t>
      </w:r>
      <w:r w:rsidR="002B0D5A">
        <w:rPr>
          <w:rFonts w:ascii="Times New Roman" w:hAnsi="Times New Roman" w:cs="Times New Roman"/>
          <w:sz w:val="28"/>
          <w:szCs w:val="28"/>
        </w:rPr>
        <w:t>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на технологическое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3 000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w:t>
      </w:r>
      <w:r>
        <w:rPr>
          <w:rFonts w:ascii="Times New Roman" w:hAnsi="Times New Roman" w:cs="Times New Roman"/>
          <w:sz w:val="28"/>
          <w:szCs w:val="28"/>
        </w:rPr>
        <w:lastRenderedPageBreak/>
        <w:t>заявки до первого числа м</w:t>
      </w:r>
      <w:r w:rsidR="002B0D5A">
        <w:rPr>
          <w:rFonts w:ascii="Times New Roman" w:hAnsi="Times New Roman" w:cs="Times New Roman"/>
          <w:sz w:val="28"/>
          <w:szCs w:val="28"/>
        </w:rPr>
        <w:t>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 строительство подъездов, съездов и примыканий к объектам по оказанию услуг общественного питания в целях обеспечения доступа к ним с автомобильной дороги.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4 000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 При предоставлении субсидии по направлению, указанному в подпункте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пункта 2 настоящего Порядка, возмещаются фактически понесенные расходы за поставку на экспорт готовой продукции, произведенной субъектами малого и среднего предпринимательства, и (или) экспорт услуг, работ в соответствии с условиями поставки, установленными внешнеторговым контрактом, включая затраты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транспортно-экспедиторские услуги, в том числе услуги по упаковке, маркировке, погрузке, разгрузке или перегрузке товаров;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складирование товаров в пункте перевалки;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страхование договора поставки груза при перевозке или иных договоров, связанных с исполнением внешнеторгового контракта;</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услуги по таможенному декларированию;</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юридическое сопровождение внешнеторгового контракта, включая юридическую экспертизу, консультирование, согласование условий, разработку и утверждение проекта контракта, перевод, участие в переговорах с контрагентами по вопросам заключения, изменения, расторжения контракта.</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этом размер субсидии не может превышать 1 500 000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 При предоставлении субсидии по направлению, указанному в подпункте «и» пункта 2 настоящего Порядка, возмещаются следующие фактически понесенные расходы:</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 на приобретение новых машин и оборудования, предназначенного к использованию в целях заявленных видов деятел</w:t>
      </w:r>
      <w:r w:rsidR="002B0D5A">
        <w:rPr>
          <w:rFonts w:ascii="Times New Roman" w:hAnsi="Times New Roman" w:cs="Times New Roman"/>
          <w:sz w:val="28"/>
          <w:szCs w:val="28"/>
        </w:rPr>
        <w:t xml:space="preserve">ьности и относящегося ко второй – </w:t>
      </w:r>
      <w:r>
        <w:rPr>
          <w:rFonts w:ascii="Times New Roman" w:hAnsi="Times New Roman" w:cs="Times New Roman"/>
          <w:sz w:val="28"/>
          <w:szCs w:val="28"/>
        </w:rPr>
        <w:t xml:space="preserve">десятой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w:t>
      </w:r>
      <w:r w:rsidR="002B0D5A">
        <w:rPr>
          <w:rFonts w:ascii="Times New Roman" w:hAnsi="Times New Roman" w:cs="Times New Roman"/>
          <w:sz w:val="28"/>
          <w:szCs w:val="28"/>
        </w:rPr>
        <w:br/>
      </w:r>
      <w:r>
        <w:rPr>
          <w:rFonts w:ascii="Times New Roman" w:hAnsi="Times New Roman" w:cs="Times New Roman"/>
          <w:sz w:val="28"/>
          <w:szCs w:val="28"/>
        </w:rPr>
        <w:t>от 1 января 2002 года № 1  «О Классификации основных средств, включаемых в амортизационные группы».</w:t>
      </w:r>
      <w:proofErr w:type="gramEnd"/>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3 000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w:t>
      </w:r>
      <w:r>
        <w:rPr>
          <w:rFonts w:ascii="Times New Roman" w:hAnsi="Times New Roman" w:cs="Times New Roman"/>
          <w:sz w:val="28"/>
          <w:szCs w:val="28"/>
        </w:rPr>
        <w:lastRenderedPageBreak/>
        <w:t>предшествующего году подачи заявки, а также произведенных в год подачи заявки до первого числа м</w:t>
      </w:r>
      <w:r w:rsidR="002B0D5A">
        <w:rPr>
          <w:rFonts w:ascii="Times New Roman" w:hAnsi="Times New Roman" w:cs="Times New Roman"/>
          <w:sz w:val="28"/>
          <w:szCs w:val="28"/>
        </w:rPr>
        <w:t>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 на оплату лизинговых платежей за оборудование, устройства, механизмы, транспортные средства</w:t>
      </w:r>
      <w:r w:rsidR="002B0D5A">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w:t>
      </w:r>
      <w:r>
        <w:rPr>
          <w:rFonts w:ascii="Times New Roman" w:hAnsi="Times New Roman" w:cs="Times New Roman"/>
          <w:sz w:val="28"/>
          <w:szCs w:val="28"/>
          <w:lang w:val="en-US"/>
        </w:rPr>
        <w:t>M</w:t>
      </w:r>
      <w:r>
        <w:rPr>
          <w:rFonts w:ascii="Times New Roman" w:hAnsi="Times New Roman" w:cs="Times New Roman"/>
          <w:sz w:val="28"/>
          <w:szCs w:val="28"/>
        </w:rPr>
        <w:t xml:space="preserve">2, </w:t>
      </w:r>
      <w:r>
        <w:rPr>
          <w:rFonts w:ascii="Times New Roman" w:hAnsi="Times New Roman" w:cs="Times New Roman"/>
          <w:sz w:val="28"/>
          <w:szCs w:val="28"/>
          <w:lang w:val="en-US"/>
        </w:rPr>
        <w:t>M</w:t>
      </w:r>
      <w:r>
        <w:rPr>
          <w:rFonts w:ascii="Times New Roman" w:hAnsi="Times New Roman" w:cs="Times New Roman"/>
          <w:sz w:val="28"/>
          <w:szCs w:val="28"/>
        </w:rPr>
        <w:t xml:space="preserve">3,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O</w:t>
      </w:r>
      <w:r w:rsidR="002B0D5A">
        <w:rPr>
          <w:rFonts w:ascii="Times New Roman" w:hAnsi="Times New Roman" w:cs="Times New Roman"/>
          <w:sz w:val="28"/>
          <w:szCs w:val="28"/>
        </w:rPr>
        <w:t xml:space="preserve"> в  соответствии с р</w:t>
      </w:r>
      <w:r>
        <w:rPr>
          <w:rFonts w:ascii="Times New Roman" w:hAnsi="Times New Roman" w:cs="Times New Roman"/>
          <w:sz w:val="28"/>
          <w:szCs w:val="28"/>
        </w:rPr>
        <w:t xml:space="preserve">ешением Комиссии Таможенного союза от 9 декабря </w:t>
      </w:r>
      <w:r w:rsidR="002B0D5A">
        <w:rPr>
          <w:rFonts w:ascii="Times New Roman" w:hAnsi="Times New Roman" w:cs="Times New Roman"/>
          <w:sz w:val="28"/>
          <w:szCs w:val="28"/>
        </w:rPr>
        <w:br/>
      </w:r>
      <w:r>
        <w:rPr>
          <w:rFonts w:ascii="Times New Roman" w:hAnsi="Times New Roman" w:cs="Times New Roman"/>
          <w:sz w:val="28"/>
          <w:szCs w:val="28"/>
        </w:rPr>
        <w:t xml:space="preserve">2011 </w:t>
      </w:r>
      <w:r w:rsidR="002B0D5A">
        <w:rPr>
          <w:rFonts w:ascii="Times New Roman" w:hAnsi="Times New Roman" w:cs="Times New Roman"/>
          <w:sz w:val="28"/>
          <w:szCs w:val="28"/>
        </w:rPr>
        <w:t xml:space="preserve">года </w:t>
      </w:r>
      <w:r>
        <w:rPr>
          <w:rFonts w:ascii="Times New Roman" w:hAnsi="Times New Roman" w:cs="Times New Roman"/>
          <w:sz w:val="28"/>
          <w:szCs w:val="28"/>
        </w:rPr>
        <w:t>№ 877 «О принятии технического регламента Таможенного союза «О безопасности колесных транспортных средств», станки, приборы, аппараты, агрегаты, установки</w:t>
      </w:r>
      <w:r w:rsidR="002B0D5A">
        <w:rPr>
          <w:rFonts w:ascii="Times New Roman" w:hAnsi="Times New Roman" w:cs="Times New Roman"/>
          <w:sz w:val="28"/>
          <w:szCs w:val="28"/>
        </w:rPr>
        <w:t xml:space="preserve">, машины, относящиеся ко второй – </w:t>
      </w:r>
      <w:r>
        <w:rPr>
          <w:rFonts w:ascii="Times New Roman" w:hAnsi="Times New Roman" w:cs="Times New Roman"/>
          <w:sz w:val="28"/>
          <w:szCs w:val="28"/>
        </w:rPr>
        <w:t>десятой амортизационным группам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2 000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w:t>
      </w:r>
      <w:r w:rsidR="002B0D5A">
        <w:rPr>
          <w:rFonts w:ascii="Times New Roman" w:hAnsi="Times New Roman" w:cs="Times New Roman"/>
          <w:sz w:val="28"/>
          <w:szCs w:val="28"/>
        </w:rPr>
        <w:t>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на оплату процентов по кредитным договорам, заключенным с российскими кредитными организациями на приобретение</w:t>
      </w:r>
      <w:r w:rsidR="002B0D5A">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2B0D5A">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2 000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 При предоставлении субсидии по направлению, указанному в подпункте «к» пункта 2 настоящего Порядка, субъектам малого и среднего предпринимательства, подтвердившим наличие доли товаров, маркированных знаком «Сделано в Карелии»</w:t>
      </w:r>
      <w:r w:rsidR="002B0D5A">
        <w:rPr>
          <w:rFonts w:ascii="Times New Roman" w:hAnsi="Times New Roman" w:cs="Times New Roman"/>
          <w:sz w:val="28"/>
          <w:szCs w:val="28"/>
        </w:rPr>
        <w:t>,</w:t>
      </w:r>
      <w:r>
        <w:rPr>
          <w:rFonts w:ascii="Times New Roman" w:hAnsi="Times New Roman" w:cs="Times New Roman"/>
          <w:sz w:val="28"/>
          <w:szCs w:val="28"/>
        </w:rPr>
        <w:t xml:space="preserve"> в торговом ассортименте на первое число месяца, в котором объявлен отбор, не менее 50%, возмещаются следующие фактически понесенные расходы:</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приобретение нового торгового обору</w:t>
      </w:r>
      <w:r w:rsidR="002B0D5A">
        <w:rPr>
          <w:rFonts w:ascii="Times New Roman" w:hAnsi="Times New Roman" w:cs="Times New Roman"/>
          <w:sz w:val="28"/>
          <w:szCs w:val="28"/>
        </w:rPr>
        <w:t xml:space="preserve">дования, относящегося ко второй – </w:t>
      </w:r>
      <w:r>
        <w:rPr>
          <w:rFonts w:ascii="Times New Roman" w:hAnsi="Times New Roman" w:cs="Times New Roman"/>
          <w:sz w:val="28"/>
          <w:szCs w:val="28"/>
        </w:rPr>
        <w:t>десятой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приобретение (изготовление)  и монтаж нового нестационарного торгового объекта, соответствующего требованиям, утвержденным муниципальным образованием;</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изготовление презентационных материалов, буклетов.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2 000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 При предоставлении субсидии по направлению, указанному в подпункте «л» пункта 2 настоящего Порядка, возмещаются фактически понесенные расходы на приобретение, строительство ограждений для вольеров.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30 000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70%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 При предоставлении субсидии по направлению, указанному в подпункте «м» пункта 2 настоящего Порядка, возмещаются следующие фактически понесенные расходы:</w:t>
      </w:r>
    </w:p>
    <w:p w:rsidR="00FF1C04" w:rsidRDefault="00FF1C04" w:rsidP="00493588">
      <w:pPr>
        <w:pStyle w:val="ConsPlusNormal"/>
        <w:ind w:firstLine="567"/>
        <w:jc w:val="both"/>
        <w:rPr>
          <w:rFonts w:ascii="Times New Roman" w:hAnsi="Times New Roman" w:cs="Times New Roman"/>
          <w:b/>
          <w:strike/>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 на приобретение нового оборудования, предназначенного к использованию в целях заявленных видов деятельности и относящегося ко </w:t>
      </w:r>
      <w:r w:rsidR="00E42B75">
        <w:rPr>
          <w:rFonts w:ascii="Times New Roman" w:hAnsi="Times New Roman" w:cs="Times New Roman"/>
          <w:sz w:val="28"/>
          <w:szCs w:val="28"/>
        </w:rPr>
        <w:t>второй – десятой</w:t>
      </w:r>
      <w:r>
        <w:rPr>
          <w:rFonts w:ascii="Times New Roman" w:hAnsi="Times New Roman" w:cs="Times New Roman"/>
          <w:sz w:val="28"/>
          <w:szCs w:val="28"/>
        </w:rPr>
        <w:t xml:space="preserve">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w:t>
      </w:r>
      <w:r w:rsidR="002B0D5A">
        <w:rPr>
          <w:rFonts w:ascii="Times New Roman" w:hAnsi="Times New Roman" w:cs="Times New Roman"/>
          <w:sz w:val="28"/>
          <w:szCs w:val="28"/>
        </w:rPr>
        <w:t xml:space="preserve">ации </w:t>
      </w:r>
      <w:r w:rsidR="00A42B4C">
        <w:rPr>
          <w:rFonts w:ascii="Times New Roman" w:hAnsi="Times New Roman" w:cs="Times New Roman"/>
          <w:sz w:val="28"/>
          <w:szCs w:val="28"/>
        </w:rPr>
        <w:br/>
      </w:r>
      <w:r w:rsidR="002B0D5A">
        <w:rPr>
          <w:rFonts w:ascii="Times New Roman" w:hAnsi="Times New Roman" w:cs="Times New Roman"/>
          <w:sz w:val="28"/>
          <w:szCs w:val="28"/>
        </w:rPr>
        <w:t>от 1 января 2002 года № 1</w:t>
      </w:r>
      <w:r>
        <w:rPr>
          <w:rFonts w:ascii="Times New Roman" w:hAnsi="Times New Roman" w:cs="Times New Roman"/>
          <w:sz w:val="28"/>
          <w:szCs w:val="28"/>
        </w:rPr>
        <w:t xml:space="preserve"> «О Классификации основных средств, включаемых в амортизационные группы».</w:t>
      </w:r>
      <w:proofErr w:type="gramEnd"/>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размер субсидии не может превышать 4 000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заявки, а также произведенных в год подачи заявки до первого числа м</w:t>
      </w:r>
      <w:r w:rsidR="002B0D5A">
        <w:rPr>
          <w:rFonts w:ascii="Times New Roman" w:hAnsi="Times New Roman" w:cs="Times New Roman"/>
          <w:sz w:val="28"/>
          <w:szCs w:val="28"/>
        </w:rPr>
        <w:t>есяца, в котором</w:t>
      </w:r>
      <w:proofErr w:type="gramEnd"/>
      <w:r w:rsidR="002B0D5A">
        <w:rPr>
          <w:rFonts w:ascii="Times New Roman" w:hAnsi="Times New Roman" w:cs="Times New Roman"/>
          <w:sz w:val="28"/>
          <w:szCs w:val="28"/>
        </w:rPr>
        <w:t xml:space="preserve">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б) на оплату потребленной электрической энергии, тепловой энергии, понесенных расходов на водоснабжение, водоотведение при условии осуществления экономической деятельности в рамках классов 10 «Производство пищевых продуктов», 13 «Производство текстильных изделий», 14 «Производство одежды» в соответствии с Общероссийским классификатором в</w:t>
      </w:r>
      <w:r w:rsidR="002B0D5A">
        <w:rPr>
          <w:rFonts w:ascii="Times New Roman" w:hAnsi="Times New Roman" w:cs="Times New Roman"/>
          <w:sz w:val="28"/>
          <w:szCs w:val="28"/>
        </w:rPr>
        <w:t>идов экономической деятельности.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w:t>
      </w:r>
      <w:r w:rsidR="002B0D5A">
        <w:rPr>
          <w:rFonts w:ascii="Times New Roman" w:hAnsi="Times New Roman" w:cs="Times New Roman"/>
          <w:sz w:val="28"/>
          <w:szCs w:val="28"/>
        </w:rPr>
        <w:t>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 технологическое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3 000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w:t>
      </w:r>
      <w:r w:rsidR="002B0D5A">
        <w:rPr>
          <w:rFonts w:ascii="Times New Roman" w:hAnsi="Times New Roman" w:cs="Times New Roman"/>
          <w:sz w:val="28"/>
          <w:szCs w:val="28"/>
        </w:rPr>
        <w:t>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г) на оплату лизинговых платежей за оборудование, устройства, механизмы, транспортные средства</w:t>
      </w:r>
      <w:r w:rsidR="002B0D5A">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w:t>
      </w:r>
      <w:r>
        <w:rPr>
          <w:rFonts w:ascii="Times New Roman" w:hAnsi="Times New Roman" w:cs="Times New Roman"/>
          <w:sz w:val="28"/>
          <w:szCs w:val="28"/>
          <w:lang w:val="en-US"/>
        </w:rPr>
        <w:t>M</w:t>
      </w:r>
      <w:r>
        <w:rPr>
          <w:rFonts w:ascii="Times New Roman" w:hAnsi="Times New Roman" w:cs="Times New Roman"/>
          <w:sz w:val="28"/>
          <w:szCs w:val="28"/>
        </w:rPr>
        <w:t xml:space="preserve">2, </w:t>
      </w:r>
      <w:r>
        <w:rPr>
          <w:rFonts w:ascii="Times New Roman" w:hAnsi="Times New Roman" w:cs="Times New Roman"/>
          <w:sz w:val="28"/>
          <w:szCs w:val="28"/>
          <w:lang w:val="en-US"/>
        </w:rPr>
        <w:t>M</w:t>
      </w:r>
      <w:r>
        <w:rPr>
          <w:rFonts w:ascii="Times New Roman" w:hAnsi="Times New Roman" w:cs="Times New Roman"/>
          <w:sz w:val="28"/>
          <w:szCs w:val="28"/>
        </w:rPr>
        <w:t xml:space="preserve">3,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O</w:t>
      </w:r>
      <w:r>
        <w:rPr>
          <w:rFonts w:ascii="Times New Roman" w:hAnsi="Times New Roman" w:cs="Times New Roman"/>
          <w:sz w:val="28"/>
          <w:szCs w:val="28"/>
        </w:rPr>
        <w:t xml:space="preserve"> в  соответствии с </w:t>
      </w:r>
      <w:r w:rsidR="002B0D5A">
        <w:rPr>
          <w:rFonts w:ascii="Times New Roman" w:hAnsi="Times New Roman" w:cs="Times New Roman"/>
          <w:sz w:val="28"/>
          <w:szCs w:val="28"/>
        </w:rPr>
        <w:t>р</w:t>
      </w:r>
      <w:r>
        <w:rPr>
          <w:rFonts w:ascii="Times New Roman" w:hAnsi="Times New Roman" w:cs="Times New Roman"/>
          <w:sz w:val="28"/>
          <w:szCs w:val="28"/>
        </w:rPr>
        <w:t xml:space="preserve">ешением Комиссии Таможенного союза от 9 декабря </w:t>
      </w:r>
      <w:r w:rsidR="002B0D5A">
        <w:rPr>
          <w:rFonts w:ascii="Times New Roman" w:hAnsi="Times New Roman" w:cs="Times New Roman"/>
          <w:sz w:val="28"/>
          <w:szCs w:val="28"/>
        </w:rPr>
        <w:br/>
      </w:r>
      <w:r>
        <w:rPr>
          <w:rFonts w:ascii="Times New Roman" w:hAnsi="Times New Roman" w:cs="Times New Roman"/>
          <w:sz w:val="28"/>
          <w:szCs w:val="28"/>
        </w:rPr>
        <w:t xml:space="preserve">2011 </w:t>
      </w:r>
      <w:r w:rsidR="002B0D5A">
        <w:rPr>
          <w:rFonts w:ascii="Times New Roman" w:hAnsi="Times New Roman" w:cs="Times New Roman"/>
          <w:sz w:val="28"/>
          <w:szCs w:val="28"/>
        </w:rPr>
        <w:t xml:space="preserve">года </w:t>
      </w:r>
      <w:r>
        <w:rPr>
          <w:rFonts w:ascii="Times New Roman" w:hAnsi="Times New Roman" w:cs="Times New Roman"/>
          <w:sz w:val="28"/>
          <w:szCs w:val="28"/>
        </w:rPr>
        <w:t xml:space="preserve">№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w:t>
      </w:r>
      <w:r w:rsidR="00E42B75">
        <w:rPr>
          <w:rFonts w:ascii="Times New Roman" w:hAnsi="Times New Roman" w:cs="Times New Roman"/>
          <w:sz w:val="28"/>
          <w:szCs w:val="28"/>
        </w:rPr>
        <w:t>второй – десятой</w:t>
      </w:r>
      <w:r>
        <w:rPr>
          <w:rFonts w:ascii="Times New Roman" w:hAnsi="Times New Roman" w:cs="Times New Roman"/>
          <w:sz w:val="28"/>
          <w:szCs w:val="28"/>
        </w:rPr>
        <w:t xml:space="preserve"> амортизационным группам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размер субсидии не может превышать 3 000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заявки, а также произведенных в год подачи заявки до первого числа м</w:t>
      </w:r>
      <w:r w:rsidR="002B0D5A">
        <w:rPr>
          <w:rFonts w:ascii="Times New Roman" w:hAnsi="Times New Roman" w:cs="Times New Roman"/>
          <w:sz w:val="28"/>
          <w:szCs w:val="28"/>
        </w:rPr>
        <w:t>есяца, в котором</w:t>
      </w:r>
      <w:proofErr w:type="gramEnd"/>
      <w:r w:rsidR="002B0D5A">
        <w:rPr>
          <w:rFonts w:ascii="Times New Roman" w:hAnsi="Times New Roman" w:cs="Times New Roman"/>
          <w:sz w:val="28"/>
          <w:szCs w:val="28"/>
        </w:rPr>
        <w:t xml:space="preserve"> объявлен отбор;</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 оплату процентов по кредитным договорам, заключенным с российскими кредитными организациями на приобретение</w:t>
      </w:r>
      <w:r w:rsidR="002B0D5A">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2B0D5A">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размер субсидии не может превышать 2 000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заявки, а также произведенных в год подачи заявки до первого числа месяца, в котором</w:t>
      </w:r>
      <w:proofErr w:type="gramEnd"/>
      <w:r>
        <w:rPr>
          <w:rFonts w:ascii="Times New Roman" w:hAnsi="Times New Roman" w:cs="Times New Roman"/>
          <w:sz w:val="28"/>
          <w:szCs w:val="28"/>
        </w:rPr>
        <w:t xml:space="preserve"> объявлен отбор</w:t>
      </w:r>
      <w:r w:rsidR="002B0D5A">
        <w:rPr>
          <w:rFonts w:ascii="Times New Roman" w:hAnsi="Times New Roman" w:cs="Times New Roman"/>
          <w:sz w:val="28"/>
          <w:szCs w:val="28"/>
        </w:rPr>
        <w:t>.</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 При предоставлении субсидии по направлению, указанному в подпункте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пункта 2 настоящего Порядка, возмещаются следующие фактически понесенные расходы:</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 на оплату лизинговых платежей за оборудование, устройства, механизмы, транспортные средства</w:t>
      </w:r>
      <w:r w:rsidR="00A42B4C">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w:t>
      </w:r>
      <w:r>
        <w:rPr>
          <w:rFonts w:ascii="Times New Roman" w:hAnsi="Times New Roman" w:cs="Times New Roman"/>
          <w:sz w:val="28"/>
          <w:szCs w:val="28"/>
          <w:lang w:val="en-US"/>
        </w:rPr>
        <w:t>M</w:t>
      </w:r>
      <w:r>
        <w:rPr>
          <w:rFonts w:ascii="Times New Roman" w:hAnsi="Times New Roman" w:cs="Times New Roman"/>
          <w:sz w:val="28"/>
          <w:szCs w:val="28"/>
        </w:rPr>
        <w:t xml:space="preserve">2, </w:t>
      </w:r>
      <w:r>
        <w:rPr>
          <w:rFonts w:ascii="Times New Roman" w:hAnsi="Times New Roman" w:cs="Times New Roman"/>
          <w:sz w:val="28"/>
          <w:szCs w:val="28"/>
          <w:lang w:val="en-US"/>
        </w:rPr>
        <w:t>M</w:t>
      </w:r>
      <w:r>
        <w:rPr>
          <w:rFonts w:ascii="Times New Roman" w:hAnsi="Times New Roman" w:cs="Times New Roman"/>
          <w:sz w:val="28"/>
          <w:szCs w:val="28"/>
        </w:rPr>
        <w:t xml:space="preserve">3,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O</w:t>
      </w:r>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соответствии с </w:t>
      </w:r>
      <w:r w:rsidR="002B0D5A">
        <w:rPr>
          <w:rFonts w:ascii="Times New Roman" w:hAnsi="Times New Roman" w:cs="Times New Roman"/>
          <w:sz w:val="28"/>
          <w:szCs w:val="28"/>
        </w:rPr>
        <w:t>р</w:t>
      </w:r>
      <w:r>
        <w:rPr>
          <w:rFonts w:ascii="Times New Roman" w:hAnsi="Times New Roman" w:cs="Times New Roman"/>
          <w:sz w:val="28"/>
          <w:szCs w:val="28"/>
        </w:rPr>
        <w:t xml:space="preserve">ешением Комиссии Таможенного союза от 9 декабря </w:t>
      </w:r>
      <w:r w:rsidR="002B0D5A">
        <w:rPr>
          <w:rFonts w:ascii="Times New Roman" w:hAnsi="Times New Roman" w:cs="Times New Roman"/>
          <w:sz w:val="28"/>
          <w:szCs w:val="28"/>
        </w:rPr>
        <w:br/>
      </w:r>
      <w:r>
        <w:rPr>
          <w:rFonts w:ascii="Times New Roman" w:hAnsi="Times New Roman" w:cs="Times New Roman"/>
          <w:sz w:val="28"/>
          <w:szCs w:val="28"/>
        </w:rPr>
        <w:t xml:space="preserve">2011 </w:t>
      </w:r>
      <w:r w:rsidR="002B0D5A">
        <w:rPr>
          <w:rFonts w:ascii="Times New Roman" w:hAnsi="Times New Roman" w:cs="Times New Roman"/>
          <w:sz w:val="28"/>
          <w:szCs w:val="28"/>
        </w:rPr>
        <w:t xml:space="preserve">года </w:t>
      </w:r>
      <w:r>
        <w:rPr>
          <w:rFonts w:ascii="Times New Roman" w:hAnsi="Times New Roman" w:cs="Times New Roman"/>
          <w:sz w:val="28"/>
          <w:szCs w:val="28"/>
        </w:rPr>
        <w:t>№ 877 «О принятии технического регламента Таможенного союза «О безопасности колесных транспортных средств», станки, приборы, аппараты, агрегаты, установки</w:t>
      </w:r>
      <w:r w:rsidR="002B0D5A">
        <w:rPr>
          <w:rFonts w:ascii="Times New Roman" w:hAnsi="Times New Roman" w:cs="Times New Roman"/>
          <w:sz w:val="28"/>
          <w:szCs w:val="28"/>
        </w:rPr>
        <w:t xml:space="preserve">, машины, относящиеся ко второй – </w:t>
      </w:r>
      <w:r>
        <w:rPr>
          <w:rFonts w:ascii="Times New Roman" w:hAnsi="Times New Roman" w:cs="Times New Roman"/>
          <w:sz w:val="28"/>
          <w:szCs w:val="28"/>
        </w:rPr>
        <w:t>десятой амортизационным группам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2 000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w:t>
      </w:r>
      <w:r w:rsidR="002B0D5A">
        <w:rPr>
          <w:rFonts w:ascii="Times New Roman" w:hAnsi="Times New Roman" w:cs="Times New Roman"/>
          <w:sz w:val="28"/>
          <w:szCs w:val="28"/>
        </w:rPr>
        <w:t>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на оплату процентов по кредитным договорам, заключенным с российскими кредитными организациями на приобретение</w:t>
      </w:r>
      <w:r w:rsidR="002B0D5A">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2B0D5A">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2 000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w:t>
      </w:r>
      <w:r w:rsidR="002B0D5A">
        <w:rPr>
          <w:rFonts w:ascii="Times New Roman" w:hAnsi="Times New Roman" w:cs="Times New Roman"/>
          <w:sz w:val="28"/>
          <w:szCs w:val="28"/>
        </w:rPr>
        <w:t>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на приобретение новых автобусов, удовлетворяющих следующим требованиям:</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посадочных мест </w:t>
      </w:r>
      <w:r w:rsidR="002B0D5A">
        <w:rPr>
          <w:rFonts w:ascii="Times New Roman" w:hAnsi="Times New Roman" w:cs="Times New Roman"/>
          <w:sz w:val="28"/>
          <w:szCs w:val="28"/>
        </w:rPr>
        <w:t>–</w:t>
      </w:r>
      <w:r>
        <w:rPr>
          <w:rFonts w:ascii="Times New Roman" w:hAnsi="Times New Roman" w:cs="Times New Roman"/>
          <w:sz w:val="28"/>
          <w:szCs w:val="28"/>
        </w:rPr>
        <w:t xml:space="preserve"> не менее 17 единиц;</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экологический класс транспортного средства </w:t>
      </w:r>
      <w:r w:rsidR="002B0D5A">
        <w:rPr>
          <w:rFonts w:ascii="Times New Roman" w:hAnsi="Times New Roman" w:cs="Times New Roman"/>
          <w:sz w:val="28"/>
          <w:szCs w:val="28"/>
        </w:rPr>
        <w:t>–</w:t>
      </w:r>
      <w:r>
        <w:rPr>
          <w:rFonts w:ascii="Times New Roman" w:hAnsi="Times New Roman" w:cs="Times New Roman"/>
          <w:sz w:val="28"/>
          <w:szCs w:val="28"/>
        </w:rPr>
        <w:t xml:space="preserve"> не ниже Евро-5;</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наличие установленного кондиционера с индивидуальной подачей воздуха, телевизора, акустической системы с микрофоном.</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5 000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493588">
      <w:pPr>
        <w:pStyle w:val="ConsPlusNormal"/>
        <w:ind w:firstLine="567"/>
        <w:jc w:val="both"/>
        <w:rPr>
          <w:sz w:val="24"/>
          <w:szCs w:val="24"/>
        </w:rPr>
      </w:pPr>
      <w:r>
        <w:rPr>
          <w:rFonts w:ascii="Times New Roman" w:hAnsi="Times New Roman" w:cs="Times New Roman"/>
          <w:sz w:val="28"/>
          <w:szCs w:val="28"/>
        </w:rPr>
        <w:t>39. При предоставлении субсидии по направлению, указанному в подпункте «о» пункта 2 настоящего Порядка, возмещаются фактически понесенные расходы на сохранение объектов культурного наследия (памятников истории и культуры) народов Российской Федерации, предусматривающи</w:t>
      </w:r>
      <w:r w:rsidR="00890170">
        <w:rPr>
          <w:rFonts w:ascii="Times New Roman" w:hAnsi="Times New Roman" w:cs="Times New Roman"/>
          <w:sz w:val="28"/>
          <w:szCs w:val="28"/>
        </w:rPr>
        <w:t>е</w:t>
      </w:r>
      <w:r>
        <w:rPr>
          <w:rFonts w:ascii="Times New Roman" w:hAnsi="Times New Roman" w:cs="Times New Roman"/>
          <w:sz w:val="28"/>
          <w:szCs w:val="28"/>
        </w:rPr>
        <w:t xml:space="preserve"> консервацию, ремонт, реставрацию, приспособление объектов культурного наследия (памятников истории и культуры) народов Российской Федерации для современного использования.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30 000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70% произведенных субъектом малого и среднего </w:t>
      </w:r>
      <w:r>
        <w:rPr>
          <w:rFonts w:ascii="Times New Roman" w:hAnsi="Times New Roman" w:cs="Times New Roman"/>
          <w:sz w:val="28"/>
          <w:szCs w:val="28"/>
        </w:rPr>
        <w:lastRenderedPageBreak/>
        <w:t>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40. </w:t>
      </w:r>
      <w:proofErr w:type="gramStart"/>
      <w:r>
        <w:rPr>
          <w:rFonts w:ascii="Times New Roman" w:hAnsi="Times New Roman" w:cs="Times New Roman"/>
          <w:sz w:val="28"/>
          <w:szCs w:val="28"/>
        </w:rPr>
        <w:t>При предоставлении субсидии по направлению, указанному в подпункте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пункта 2 настоящего Порядка, возмещаются фактически понесенные расходы на приобретение транспортных средств (за исключением легковых автомобилей согласно паспорту транспортного средства), машин, обору</w:t>
      </w:r>
      <w:r w:rsidR="00890170">
        <w:rPr>
          <w:rFonts w:ascii="Times New Roman" w:hAnsi="Times New Roman" w:cs="Times New Roman"/>
          <w:sz w:val="28"/>
          <w:szCs w:val="28"/>
        </w:rPr>
        <w:t xml:space="preserve">дования, относящегося ко второй – </w:t>
      </w:r>
      <w:r>
        <w:rPr>
          <w:rFonts w:ascii="Times New Roman" w:hAnsi="Times New Roman" w:cs="Times New Roman"/>
          <w:sz w:val="28"/>
          <w:szCs w:val="28"/>
        </w:rPr>
        <w:t xml:space="preserve">десятой амортизационным группам в соответствии с </w:t>
      </w:r>
      <w:r w:rsidR="00A42B4C">
        <w:rPr>
          <w:rFonts w:ascii="Times New Roman" w:hAnsi="Times New Roman" w:cs="Times New Roman"/>
          <w:sz w:val="28"/>
          <w:szCs w:val="28"/>
        </w:rPr>
        <w:t>Квалификацией</w:t>
      </w:r>
      <w:r>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w:t>
      </w:r>
      <w:proofErr w:type="gramEnd"/>
      <w:r>
        <w:rPr>
          <w:rFonts w:ascii="Times New Roman" w:hAnsi="Times New Roman" w:cs="Times New Roman"/>
          <w:sz w:val="28"/>
          <w:szCs w:val="28"/>
        </w:rPr>
        <w:t xml:space="preserve"> основных средств, включаемых в амортизационные группы».</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3 000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70%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 При предоставлении субсидии по направлению, указанному в подпункте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пункта 2 настоящего Порядка, возмещаются следующие фактически понесенные расходы: </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на строительство и (или) реконструкцию зданий, строений, сооружений, иных объектов, предназначенных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2 000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w:t>
      </w:r>
      <w:r w:rsidR="00890170">
        <w:rPr>
          <w:rFonts w:ascii="Times New Roman" w:hAnsi="Times New Roman" w:cs="Times New Roman"/>
          <w:sz w:val="28"/>
          <w:szCs w:val="28"/>
        </w:rPr>
        <w:t>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на строительство подъездов, съездов и примыканий к объектам  дорожного сервиса в целях обеспечения доступа к ним с автомобильной дороги.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4 000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на приобретение нового оборудования, предназначенного к использованию в целях заявленных видов деятел</w:t>
      </w:r>
      <w:r w:rsidR="00890170">
        <w:rPr>
          <w:rFonts w:ascii="Times New Roman" w:hAnsi="Times New Roman" w:cs="Times New Roman"/>
          <w:sz w:val="28"/>
          <w:szCs w:val="28"/>
        </w:rPr>
        <w:t xml:space="preserve">ьности и относящегося ко второй – </w:t>
      </w:r>
      <w:r>
        <w:rPr>
          <w:rFonts w:ascii="Times New Roman" w:hAnsi="Times New Roman" w:cs="Times New Roman"/>
          <w:sz w:val="28"/>
          <w:szCs w:val="28"/>
        </w:rPr>
        <w:t xml:space="preserve">десятой амортизационным группам в соответствии с </w:t>
      </w:r>
      <w:r>
        <w:rPr>
          <w:rFonts w:ascii="Times New Roman" w:hAnsi="Times New Roman" w:cs="Times New Roman"/>
          <w:sz w:val="28"/>
          <w:szCs w:val="28"/>
        </w:rPr>
        <w:lastRenderedPageBreak/>
        <w:t>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w:t>
      </w:r>
      <w:r w:rsidR="00890170">
        <w:rPr>
          <w:rFonts w:ascii="Times New Roman" w:hAnsi="Times New Roman" w:cs="Times New Roman"/>
          <w:sz w:val="28"/>
          <w:szCs w:val="28"/>
        </w:rPr>
        <w:t>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на технологическое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субсидии не может превышать 3 000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 При предоставлении субсидии по направлению, указанному в подпункте «с» пункта 2 настоящего Порядка, возмещаются фактически понесенные расходы на государственную регистрацию объектов интеллектуальной собственности, подготовку (переподготовку) специалистов в области интеллектуальной собственности.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этом размер субсидии не может превышать 200 000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 При предоставлении субсидии по направлению, указанному в подпункте «т» пункта 2 настоящего Порядка, возмещаются фактически понесенные расходы на приобретение новых:</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бактерицидных облучателей;</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оборудования для обеззараживания воздуха и поверхностей помещений;</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защитных экранов (перегородок) между персоналом и потребителями (посетителями);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термометров;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стационарных </w:t>
      </w:r>
      <w:proofErr w:type="spellStart"/>
      <w:r>
        <w:rPr>
          <w:rFonts w:ascii="Times New Roman" w:hAnsi="Times New Roman" w:cs="Times New Roman"/>
          <w:sz w:val="28"/>
          <w:szCs w:val="28"/>
        </w:rPr>
        <w:t>диспенсеров</w:t>
      </w:r>
      <w:proofErr w:type="spellEnd"/>
      <w:r>
        <w:rPr>
          <w:rFonts w:ascii="Times New Roman" w:hAnsi="Times New Roman" w:cs="Times New Roman"/>
          <w:sz w:val="28"/>
          <w:szCs w:val="28"/>
        </w:rPr>
        <w:t xml:space="preserve"> (дозаторов), мобильных стоек с </w:t>
      </w:r>
      <w:proofErr w:type="spellStart"/>
      <w:r>
        <w:rPr>
          <w:rFonts w:ascii="Times New Roman" w:hAnsi="Times New Roman" w:cs="Times New Roman"/>
          <w:sz w:val="28"/>
          <w:szCs w:val="28"/>
        </w:rPr>
        <w:t>диспенсерами</w:t>
      </w:r>
      <w:proofErr w:type="spellEnd"/>
      <w:r>
        <w:rPr>
          <w:rFonts w:ascii="Times New Roman" w:hAnsi="Times New Roman" w:cs="Times New Roman"/>
          <w:sz w:val="28"/>
          <w:szCs w:val="28"/>
        </w:rPr>
        <w:t xml:space="preserve"> (дозаторами).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этом размер субсидии не может превышать 100 000 рублей из расчета не более 70% произведенных субъектом малого</w:t>
      </w:r>
      <w:r w:rsidR="00890170">
        <w:rPr>
          <w:rFonts w:ascii="Times New Roman" w:hAnsi="Times New Roman" w:cs="Times New Roman"/>
          <w:sz w:val="28"/>
          <w:szCs w:val="28"/>
        </w:rPr>
        <w:t xml:space="preserve"> и среднего предпринимательства</w:t>
      </w:r>
      <w:r>
        <w:rPr>
          <w:rFonts w:ascii="Times New Roman" w:hAnsi="Times New Roman" w:cs="Times New Roman"/>
          <w:sz w:val="28"/>
          <w:szCs w:val="28"/>
        </w:rPr>
        <w:t xml:space="preserve"> соответствующих затрат с 1 апреля 2020 года до даты принятия решения об отборе.</w:t>
      </w:r>
    </w:p>
    <w:p w:rsidR="00FF1C04" w:rsidRDefault="00FF1C04" w:rsidP="00493588">
      <w:pPr>
        <w:autoSpaceDE w:val="0"/>
        <w:autoSpaceDN w:val="0"/>
        <w:adjustRightInd w:val="0"/>
        <w:ind w:firstLine="567"/>
        <w:jc w:val="both"/>
        <w:rPr>
          <w:szCs w:val="28"/>
        </w:rPr>
      </w:pPr>
      <w:r>
        <w:rPr>
          <w:szCs w:val="28"/>
        </w:rPr>
        <w:t>44.</w:t>
      </w:r>
      <w:r w:rsidR="00890170">
        <w:rPr>
          <w:szCs w:val="28"/>
        </w:rPr>
        <w:t xml:space="preserve"> </w:t>
      </w:r>
      <w:r>
        <w:rPr>
          <w:szCs w:val="28"/>
        </w:rPr>
        <w:t xml:space="preserve">Расчет размера субсидии для получателя субсидии, являющегося плательщиком налога на добавленную стоимость (далее – НДС), </w:t>
      </w:r>
      <w:r>
        <w:rPr>
          <w:szCs w:val="28"/>
        </w:rPr>
        <w:lastRenderedPageBreak/>
        <w:t>осуществляется на основании документально подтвержденных затрат без учета НДС.</w:t>
      </w:r>
    </w:p>
    <w:p w:rsidR="00FF1C04" w:rsidRDefault="00FF1C04" w:rsidP="00493588">
      <w:pPr>
        <w:autoSpaceDE w:val="0"/>
        <w:autoSpaceDN w:val="0"/>
        <w:adjustRightInd w:val="0"/>
        <w:ind w:firstLine="567"/>
        <w:jc w:val="both"/>
        <w:rPr>
          <w:szCs w:val="28"/>
        </w:rPr>
      </w:pPr>
      <w:r>
        <w:rPr>
          <w:szCs w:val="28"/>
        </w:rPr>
        <w:t>Расчет размера субсидии для получателя субсидии, не являющегося плательщиком НДС, осуществляется на основании документально подтвержденных затрат с учетом НДС.</w:t>
      </w:r>
    </w:p>
    <w:p w:rsidR="00FF1C04" w:rsidRDefault="00FF1C04" w:rsidP="00493588">
      <w:pPr>
        <w:autoSpaceDE w:val="0"/>
        <w:autoSpaceDN w:val="0"/>
        <w:adjustRightInd w:val="0"/>
        <w:ind w:firstLine="567"/>
        <w:jc w:val="both"/>
        <w:rPr>
          <w:szCs w:val="28"/>
        </w:rPr>
      </w:pPr>
      <w:r>
        <w:rPr>
          <w:szCs w:val="28"/>
        </w:rPr>
        <w:t>45. Не подлежат возмещению:</w:t>
      </w:r>
    </w:p>
    <w:p w:rsidR="00FF1C04" w:rsidRDefault="00FF1C04" w:rsidP="00493588">
      <w:pPr>
        <w:autoSpaceDE w:val="0"/>
        <w:autoSpaceDN w:val="0"/>
        <w:adjustRightInd w:val="0"/>
        <w:ind w:firstLine="567"/>
        <w:jc w:val="both"/>
        <w:rPr>
          <w:szCs w:val="28"/>
        </w:rPr>
      </w:pPr>
      <w:r>
        <w:rPr>
          <w:szCs w:val="28"/>
        </w:rPr>
        <w:t xml:space="preserve">затраты по сделкам между </w:t>
      </w:r>
      <w:proofErr w:type="spellStart"/>
      <w:r>
        <w:rPr>
          <w:szCs w:val="28"/>
        </w:rPr>
        <w:t>аффилированными</w:t>
      </w:r>
      <w:proofErr w:type="spellEnd"/>
      <w:r>
        <w:rPr>
          <w:szCs w:val="28"/>
        </w:rPr>
        <w:t xml:space="preserve"> лицами;</w:t>
      </w:r>
    </w:p>
    <w:p w:rsidR="00FF1C04" w:rsidRDefault="00FF1C04" w:rsidP="00493588">
      <w:pPr>
        <w:autoSpaceDE w:val="0"/>
        <w:autoSpaceDN w:val="0"/>
        <w:adjustRightInd w:val="0"/>
        <w:ind w:firstLine="567"/>
        <w:jc w:val="both"/>
        <w:rPr>
          <w:szCs w:val="28"/>
        </w:rPr>
      </w:pPr>
      <w:r>
        <w:rPr>
          <w:szCs w:val="28"/>
        </w:rPr>
        <w:t>затраты по операциям, произведенным в форме взаимозачета.</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 Размер субсидии определяется по следующей формуле:</w:t>
      </w:r>
    </w:p>
    <w:p w:rsidR="00FF1C04" w:rsidRDefault="00FF1C04" w:rsidP="00FF1C04">
      <w:pPr>
        <w:pStyle w:val="ConsPlusNormal"/>
        <w:jc w:val="both"/>
        <w:rPr>
          <w:rFonts w:ascii="Times New Roman" w:hAnsi="Times New Roman" w:cs="Times New Roman"/>
          <w:sz w:val="28"/>
          <w:szCs w:val="28"/>
        </w:rPr>
      </w:pPr>
    </w:p>
    <w:p w:rsidR="00FF1C04" w:rsidRDefault="00FF1C04" w:rsidP="00493588">
      <w:pPr>
        <w:pStyle w:val="ConsPlusNormal"/>
        <w:ind w:firstLine="0"/>
        <w:jc w:val="center"/>
        <w:rPr>
          <w:rFonts w:ascii="Times New Roman" w:hAnsi="Times New Roman" w:cs="Times New Roman"/>
          <w:sz w:val="28"/>
          <w:szCs w:val="28"/>
        </w:rPr>
      </w:pPr>
      <w:r>
        <w:rPr>
          <w:rFonts w:ascii="Times New Roman" w:hAnsi="Times New Roman" w:cs="Times New Roman"/>
          <w:noProof/>
          <w:position w:val="-27"/>
          <w:sz w:val="28"/>
          <w:szCs w:val="28"/>
        </w:rPr>
        <w:drawing>
          <wp:inline distT="0" distB="0" distL="0" distR="0">
            <wp:extent cx="1499235" cy="478155"/>
            <wp:effectExtent l="0" t="0" r="0" b="0"/>
            <wp:docPr id="2" name="Рисунок 3" descr="base_24456_59590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4456_595903_32768"/>
                    <pic:cNvPicPr>
                      <a:picLocks noChangeAspect="1" noChangeArrowheads="1"/>
                    </pic:cNvPicPr>
                  </pic:nvPicPr>
                  <pic:blipFill>
                    <a:blip r:embed="rId10" cstate="print"/>
                    <a:srcRect/>
                    <a:stretch>
                      <a:fillRect/>
                    </a:stretch>
                  </pic:blipFill>
                  <pic:spPr bwMode="auto">
                    <a:xfrm>
                      <a:off x="0" y="0"/>
                      <a:ext cx="1499235" cy="478155"/>
                    </a:xfrm>
                    <a:prstGeom prst="rect">
                      <a:avLst/>
                    </a:prstGeom>
                    <a:noFill/>
                    <a:ln w="9525">
                      <a:noFill/>
                      <a:miter lim="800000"/>
                      <a:headEnd/>
                      <a:tailEnd/>
                    </a:ln>
                  </pic:spPr>
                </pic:pic>
              </a:graphicData>
            </a:graphic>
          </wp:inline>
        </w:drawing>
      </w:r>
    </w:p>
    <w:p w:rsidR="00FF1C04" w:rsidRDefault="00FF1C04" w:rsidP="00FF1C04">
      <w:pPr>
        <w:pStyle w:val="ConsPlusNormal"/>
        <w:jc w:val="both"/>
        <w:rPr>
          <w:rFonts w:ascii="Times New Roman" w:hAnsi="Times New Roman" w:cs="Times New Roman"/>
          <w:sz w:val="28"/>
          <w:szCs w:val="28"/>
        </w:rPr>
      </w:pP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где:</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subi</w:t>
      </w:r>
      <w:proofErr w:type="spellEnd"/>
      <w:r>
        <w:rPr>
          <w:rFonts w:ascii="Times New Roman" w:hAnsi="Times New Roman" w:cs="Times New Roman"/>
          <w:sz w:val="28"/>
          <w:szCs w:val="28"/>
        </w:rPr>
        <w:t xml:space="preserve"> </w:t>
      </w:r>
      <w:r w:rsidR="00890170">
        <w:rPr>
          <w:rFonts w:ascii="Times New Roman" w:hAnsi="Times New Roman" w:cs="Times New Roman"/>
          <w:sz w:val="28"/>
          <w:szCs w:val="28"/>
        </w:rPr>
        <w:t>–</w:t>
      </w:r>
      <w:r>
        <w:rPr>
          <w:rFonts w:ascii="Times New Roman" w:hAnsi="Times New Roman" w:cs="Times New Roman"/>
          <w:sz w:val="28"/>
          <w:szCs w:val="28"/>
        </w:rPr>
        <w:t xml:space="preserve"> размер субсидии, предоставляемой получателю субсидии, рублей;</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w:t>
      </w:r>
      <w:r w:rsidR="00890170">
        <w:rPr>
          <w:rFonts w:ascii="Times New Roman" w:hAnsi="Times New Roman" w:cs="Times New Roman"/>
          <w:sz w:val="28"/>
          <w:szCs w:val="28"/>
        </w:rPr>
        <w:t>–</w:t>
      </w:r>
      <w:r>
        <w:rPr>
          <w:rFonts w:ascii="Times New Roman" w:hAnsi="Times New Roman" w:cs="Times New Roman"/>
          <w:sz w:val="28"/>
          <w:szCs w:val="28"/>
        </w:rPr>
        <w:t xml:space="preserve"> максимальный размер субсидии </w:t>
      </w:r>
      <w:r w:rsidR="00890170">
        <w:rPr>
          <w:rFonts w:ascii="Times New Roman" w:hAnsi="Times New Roman" w:cs="Times New Roman"/>
          <w:sz w:val="28"/>
          <w:szCs w:val="28"/>
        </w:rPr>
        <w:t>для данного получателя субсидии</w:t>
      </w:r>
      <w:r>
        <w:rPr>
          <w:rFonts w:ascii="Times New Roman" w:hAnsi="Times New Roman" w:cs="Times New Roman"/>
          <w:sz w:val="28"/>
          <w:szCs w:val="28"/>
        </w:rPr>
        <w:t xml:space="preserve"> исходя из документально подтвержденных затрат, подлежащих возмещению в соответствии с </w:t>
      </w:r>
      <w:r w:rsidRPr="00A42B4C">
        <w:rPr>
          <w:rFonts w:ascii="Times New Roman" w:hAnsi="Times New Roman" w:cs="Times New Roman"/>
          <w:sz w:val="28"/>
          <w:szCs w:val="28"/>
        </w:rPr>
        <w:t>пунктами</w:t>
      </w:r>
      <w:r w:rsidR="00493588" w:rsidRPr="00A42B4C">
        <w:rPr>
          <w:rFonts w:ascii="Times New Roman" w:hAnsi="Times New Roman" w:cs="Times New Roman"/>
          <w:sz w:val="28"/>
          <w:szCs w:val="28"/>
        </w:rPr>
        <w:t xml:space="preserve"> 26 – </w:t>
      </w:r>
      <w:r w:rsidRPr="00A42B4C">
        <w:rPr>
          <w:rFonts w:ascii="Times New Roman" w:hAnsi="Times New Roman" w:cs="Times New Roman"/>
          <w:sz w:val="28"/>
          <w:szCs w:val="28"/>
        </w:rPr>
        <w:t>4</w:t>
      </w:r>
      <w:r w:rsidRPr="00493588">
        <w:rPr>
          <w:rFonts w:ascii="Times New Roman" w:hAnsi="Times New Roman" w:cs="Times New Roman"/>
          <w:sz w:val="28"/>
          <w:szCs w:val="28"/>
        </w:rPr>
        <w:t>3</w:t>
      </w:r>
      <w:r>
        <w:rPr>
          <w:rFonts w:ascii="Times New Roman" w:hAnsi="Times New Roman" w:cs="Times New Roman"/>
          <w:sz w:val="28"/>
          <w:szCs w:val="28"/>
        </w:rPr>
        <w:t xml:space="preserve"> настоящего Порядка, рублей;</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K1</w:t>
      </w:r>
      <w:r>
        <w:rPr>
          <w:rFonts w:ascii="Times New Roman" w:hAnsi="Times New Roman" w:cs="Times New Roman"/>
          <w:sz w:val="28"/>
          <w:szCs w:val="28"/>
          <w:vertAlign w:val="subscript"/>
        </w:rPr>
        <w:t>i</w:t>
      </w:r>
      <w:r>
        <w:rPr>
          <w:rFonts w:ascii="Times New Roman" w:hAnsi="Times New Roman" w:cs="Times New Roman"/>
          <w:sz w:val="28"/>
          <w:szCs w:val="28"/>
        </w:rPr>
        <w:t xml:space="preserve"> </w:t>
      </w:r>
      <w:r w:rsidR="00890170">
        <w:rPr>
          <w:rFonts w:ascii="Times New Roman" w:hAnsi="Times New Roman" w:cs="Times New Roman"/>
          <w:sz w:val="28"/>
          <w:szCs w:val="28"/>
        </w:rPr>
        <w:t>–</w:t>
      </w:r>
      <w:r>
        <w:rPr>
          <w:rFonts w:ascii="Times New Roman" w:hAnsi="Times New Roman" w:cs="Times New Roman"/>
          <w:sz w:val="28"/>
          <w:szCs w:val="28"/>
        </w:rPr>
        <w:t xml:space="preserve"> коэффициент корректировки размера субсидии;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extent cx="329565" cy="244475"/>
            <wp:effectExtent l="19050" t="0" r="0" b="0"/>
            <wp:docPr id="3" name="Рисунок 2" descr="base_24456_595903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4456_595903_32769"/>
                    <pic:cNvPicPr>
                      <a:picLocks noChangeAspect="1" noChangeArrowheads="1"/>
                    </pic:cNvPicPr>
                  </pic:nvPicPr>
                  <pic:blipFill>
                    <a:blip r:embed="rId11" cstate="print"/>
                    <a:srcRect/>
                    <a:stretch>
                      <a:fillRect/>
                    </a:stretch>
                  </pic:blipFill>
                  <pic:spPr bwMode="auto">
                    <a:xfrm>
                      <a:off x="0" y="0"/>
                      <a:ext cx="329565" cy="244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890170">
        <w:rPr>
          <w:rFonts w:ascii="Times New Roman" w:hAnsi="Times New Roman" w:cs="Times New Roman"/>
          <w:sz w:val="28"/>
          <w:szCs w:val="28"/>
        </w:rPr>
        <w:t>–</w:t>
      </w:r>
      <w:r>
        <w:rPr>
          <w:rFonts w:ascii="Times New Roman" w:hAnsi="Times New Roman" w:cs="Times New Roman"/>
          <w:sz w:val="28"/>
          <w:szCs w:val="28"/>
        </w:rPr>
        <w:t xml:space="preserve"> совокупный объем средств, запрашиваемых всеми получателями субсидии, рублей;</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bud</w:t>
      </w:r>
      <w:proofErr w:type="spellEnd"/>
      <w:r>
        <w:rPr>
          <w:rFonts w:ascii="Times New Roman" w:hAnsi="Times New Roman" w:cs="Times New Roman"/>
          <w:sz w:val="28"/>
          <w:szCs w:val="28"/>
        </w:rPr>
        <w:t xml:space="preserve"> </w:t>
      </w:r>
      <w:r w:rsidR="00890170">
        <w:rPr>
          <w:rFonts w:ascii="Times New Roman" w:hAnsi="Times New Roman" w:cs="Times New Roman"/>
          <w:sz w:val="28"/>
          <w:szCs w:val="28"/>
        </w:rPr>
        <w:t>–</w:t>
      </w:r>
      <w:r>
        <w:rPr>
          <w:rFonts w:ascii="Times New Roman" w:hAnsi="Times New Roman" w:cs="Times New Roman"/>
          <w:sz w:val="28"/>
          <w:szCs w:val="28"/>
        </w:rPr>
        <w:t xml:space="preserve"> объем лимитов бюджетных обязательств, утвержденных в установленном порядке на предоставление субсидии Министерству, рублей.</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если совокупный объем средств, запрашиваемых всеми победителями отбора, меньше объема лимитов бюджетных обязательств, утвержденных в установленном порядке на предоставление субсидии Министерству, размер субсидии определяется по следующей формуле:</w:t>
      </w:r>
    </w:p>
    <w:p w:rsidR="00FF1C04" w:rsidRDefault="00FF1C04" w:rsidP="00FF1C04">
      <w:pPr>
        <w:pStyle w:val="ConsPlusNormal"/>
        <w:jc w:val="both"/>
        <w:rPr>
          <w:rFonts w:ascii="Times New Roman" w:hAnsi="Times New Roman" w:cs="Times New Roman"/>
          <w:sz w:val="28"/>
          <w:szCs w:val="28"/>
        </w:rPr>
      </w:pPr>
    </w:p>
    <w:p w:rsidR="00FF1C04" w:rsidRDefault="00FF1C04" w:rsidP="00493588">
      <w:pPr>
        <w:pStyle w:val="ConsPlusNorma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subi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K1</w:t>
      </w:r>
      <w:r>
        <w:rPr>
          <w:rFonts w:ascii="Times New Roman" w:hAnsi="Times New Roman" w:cs="Times New Roman"/>
          <w:sz w:val="28"/>
          <w:szCs w:val="28"/>
          <w:vertAlign w:val="subscript"/>
        </w:rPr>
        <w:t>i</w:t>
      </w:r>
      <w:r>
        <w:rPr>
          <w:rFonts w:ascii="Times New Roman" w:hAnsi="Times New Roman" w:cs="Times New Roman"/>
          <w:sz w:val="28"/>
          <w:szCs w:val="28"/>
        </w:rPr>
        <w:t>.</w:t>
      </w:r>
    </w:p>
    <w:p w:rsidR="00FF1C04" w:rsidRDefault="00FF1C04" w:rsidP="00FF1C04">
      <w:pPr>
        <w:pStyle w:val="ConsPlusNormal"/>
        <w:jc w:val="center"/>
        <w:rPr>
          <w:rFonts w:ascii="Times New Roman" w:hAnsi="Times New Roman" w:cs="Times New Roman"/>
          <w:sz w:val="28"/>
          <w:szCs w:val="28"/>
        </w:rPr>
      </w:pPr>
    </w:p>
    <w:p w:rsidR="00FF1C04" w:rsidRDefault="00FF1C04" w:rsidP="00FF1C04">
      <w:pPr>
        <w:pStyle w:val="ConsPlusNormal"/>
        <w:jc w:val="both"/>
        <w:rPr>
          <w:rFonts w:ascii="Times New Roman" w:hAnsi="Times New Roman" w:cs="Times New Roman"/>
          <w:sz w:val="28"/>
          <w:szCs w:val="28"/>
        </w:rPr>
      </w:pP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 Коэффициент корректировки размера субсидии (K1</w:t>
      </w:r>
      <w:r>
        <w:rPr>
          <w:rFonts w:ascii="Times New Roman" w:hAnsi="Times New Roman" w:cs="Times New Roman"/>
          <w:sz w:val="28"/>
          <w:szCs w:val="28"/>
          <w:vertAlign w:val="subscript"/>
        </w:rPr>
        <w:t>i</w:t>
      </w:r>
      <w:r>
        <w:rPr>
          <w:rFonts w:ascii="Times New Roman" w:hAnsi="Times New Roman" w:cs="Times New Roman"/>
          <w:sz w:val="28"/>
          <w:szCs w:val="28"/>
        </w:rPr>
        <w:t>) равен:</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0,75 </w:t>
      </w:r>
      <w:r w:rsidR="00890170">
        <w:rPr>
          <w:rFonts w:ascii="Times New Roman" w:hAnsi="Times New Roman" w:cs="Times New Roman"/>
          <w:sz w:val="28"/>
          <w:szCs w:val="28"/>
        </w:rPr>
        <w:t>–</w:t>
      </w:r>
      <w:r>
        <w:rPr>
          <w:rFonts w:ascii="Times New Roman" w:hAnsi="Times New Roman" w:cs="Times New Roman"/>
          <w:sz w:val="28"/>
          <w:szCs w:val="28"/>
        </w:rPr>
        <w:t xml:space="preserve"> если количество баллов, набранных победителем отбора по результатам отбора, составляет от 0 до 49 баллов включительно;</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0,8 </w:t>
      </w:r>
      <w:r w:rsidR="00890170">
        <w:rPr>
          <w:rFonts w:ascii="Times New Roman" w:hAnsi="Times New Roman" w:cs="Times New Roman"/>
          <w:sz w:val="28"/>
          <w:szCs w:val="28"/>
        </w:rPr>
        <w:t>–</w:t>
      </w:r>
      <w:r>
        <w:rPr>
          <w:rFonts w:ascii="Times New Roman" w:hAnsi="Times New Roman" w:cs="Times New Roman"/>
          <w:sz w:val="28"/>
          <w:szCs w:val="28"/>
        </w:rPr>
        <w:t xml:space="preserve"> если количество баллов, набранных победителем отбора по результатам отбора, составляет от 50 до 99 баллов включительно;</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0,85 </w:t>
      </w:r>
      <w:r w:rsidR="00890170">
        <w:rPr>
          <w:rFonts w:ascii="Times New Roman" w:hAnsi="Times New Roman" w:cs="Times New Roman"/>
          <w:sz w:val="28"/>
          <w:szCs w:val="28"/>
        </w:rPr>
        <w:t>–</w:t>
      </w:r>
      <w:r>
        <w:rPr>
          <w:rFonts w:ascii="Times New Roman" w:hAnsi="Times New Roman" w:cs="Times New Roman"/>
          <w:sz w:val="28"/>
          <w:szCs w:val="28"/>
        </w:rPr>
        <w:t xml:space="preserve"> если количество баллов, набранных победителем отбора по результатам отбора, составляет от 100 до 149 баллов включительно;</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0,9 </w:t>
      </w:r>
      <w:r w:rsidR="00890170">
        <w:rPr>
          <w:rFonts w:ascii="Times New Roman" w:hAnsi="Times New Roman" w:cs="Times New Roman"/>
          <w:sz w:val="28"/>
          <w:szCs w:val="28"/>
        </w:rPr>
        <w:t>–</w:t>
      </w:r>
      <w:r>
        <w:rPr>
          <w:rFonts w:ascii="Times New Roman" w:hAnsi="Times New Roman" w:cs="Times New Roman"/>
          <w:sz w:val="28"/>
          <w:szCs w:val="28"/>
        </w:rPr>
        <w:t xml:space="preserve"> если количество баллов, набранных победителем отбора по результатам отбора, составляет от 150 до 199 баллов включительно;</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0,95 </w:t>
      </w:r>
      <w:r w:rsidR="00890170">
        <w:rPr>
          <w:rFonts w:ascii="Times New Roman" w:hAnsi="Times New Roman" w:cs="Times New Roman"/>
          <w:sz w:val="28"/>
          <w:szCs w:val="28"/>
        </w:rPr>
        <w:t>–</w:t>
      </w:r>
      <w:r>
        <w:rPr>
          <w:rFonts w:ascii="Times New Roman" w:hAnsi="Times New Roman" w:cs="Times New Roman"/>
          <w:sz w:val="28"/>
          <w:szCs w:val="28"/>
        </w:rPr>
        <w:t xml:space="preserve"> если количество баллов, набранных победителем отбора по результатам отбора, составляет от 200 до 249 баллов включительно;</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90170">
        <w:rPr>
          <w:rFonts w:ascii="Times New Roman" w:hAnsi="Times New Roman" w:cs="Times New Roman"/>
          <w:sz w:val="28"/>
          <w:szCs w:val="28"/>
        </w:rPr>
        <w:t>–</w:t>
      </w:r>
      <w:r>
        <w:rPr>
          <w:rFonts w:ascii="Times New Roman" w:hAnsi="Times New Roman" w:cs="Times New Roman"/>
          <w:sz w:val="28"/>
          <w:szCs w:val="28"/>
        </w:rPr>
        <w:t xml:space="preserve"> если количество баллов, набранных победителем отбора по </w:t>
      </w:r>
      <w:r>
        <w:rPr>
          <w:rFonts w:ascii="Times New Roman" w:hAnsi="Times New Roman" w:cs="Times New Roman"/>
          <w:sz w:val="28"/>
          <w:szCs w:val="28"/>
        </w:rPr>
        <w:lastRenderedPageBreak/>
        <w:t>результатам отбора, составляет 250 и более баллов.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48. Предоставление субсидии осуществляется на основании соглашения, заключенного между Министерством и получателем субсидии, которое в том числе предусматривает согласие получателя субсидии на осуществление проверок главным распорядителем и органом государственного финансового контроля (далее – орган финансового контроля) соблюдения условий, целей и порядка предоставления субсидии.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Соглашение, дополнительное соглашение к соглашению заключаются в соответствии с типовой формой, утвержденной Министерством финансов Республики Карелия.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49. Получатель субсидии на дату подачи заявки должен соответствовать требованиям, указанным в пункте 13 настоящего Порядка.</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Представление получателем субсидии дополнительных документов при заключении соглашения не требуется.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50. Основаниями для отказа получателю субсидии в предоставлении субсидии являются: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установление факта недостоверности представленной получателем субсидии информации.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 Соглашение заключается не позднее 10-го рабочего дня со дня размещения на едином портале и официальном сайте Министерства в информационно-телекоммуникационной сети «Интернет»</w:t>
      </w:r>
      <w:r>
        <w:rPr>
          <w:szCs w:val="28"/>
        </w:rPr>
        <w:t xml:space="preserve"> (</w:t>
      </w:r>
      <w:r w:rsidR="00890170">
        <w:rPr>
          <w:rFonts w:ascii="Times New Roman" w:hAnsi="Times New Roman" w:cs="Times New Roman"/>
          <w:sz w:val="28"/>
          <w:szCs w:val="28"/>
        </w:rPr>
        <w:t>http</w:t>
      </w:r>
      <w:r>
        <w:rPr>
          <w:rFonts w:ascii="Times New Roman" w:hAnsi="Times New Roman" w:cs="Times New Roman"/>
          <w:sz w:val="28"/>
          <w:szCs w:val="28"/>
        </w:rPr>
        <w:t>://economy.gov.karelia.ru</w:t>
      </w:r>
      <w:r>
        <w:rPr>
          <w:szCs w:val="28"/>
        </w:rPr>
        <w:t xml:space="preserve">) </w:t>
      </w:r>
      <w:r>
        <w:rPr>
          <w:rFonts w:ascii="Times New Roman" w:hAnsi="Times New Roman" w:cs="Times New Roman"/>
          <w:sz w:val="28"/>
          <w:szCs w:val="28"/>
        </w:rPr>
        <w:t>информации о результатах отбора  и (или) не позднее 23 декабря текущего финансового года. В случае отказа от заключения соглашения в течение указанного срока получатель субсидии считается уклонившимся от заключения соглашения.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 Соглашение заключается при соблюдении следующих условий:</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принятия получателем субсидии обязательств по достижению установленных Министерством в соглашении значений показателей, необходимых для достижения результатов (далее – показатели);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включения в соглашение условия о согласовании новых условий соглашения или о расторжении соглашения при </w:t>
      </w:r>
      <w:proofErr w:type="spellStart"/>
      <w:r>
        <w:rPr>
          <w:rFonts w:ascii="Times New Roman" w:hAnsi="Times New Roman" w:cs="Times New Roman"/>
          <w:sz w:val="28"/>
          <w:szCs w:val="28"/>
        </w:rPr>
        <w:t>недостижении</w:t>
      </w:r>
      <w:proofErr w:type="spellEnd"/>
      <w:r>
        <w:rPr>
          <w:rFonts w:ascii="Times New Roman" w:hAnsi="Times New Roman" w:cs="Times New Roman"/>
          <w:sz w:val="28"/>
          <w:szCs w:val="28"/>
        </w:rPr>
        <w:t xml:space="preserve"> согласия по новым условиям в случае уменьшения Министерству ранее доведенных лимитов бюджетных обязательств, указанных в пункте 2 настоящего Порядка, приводящего к невозможности предоставления субсидии в размере, определенном в соглашении.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 В течение 5 рабочих дней со дня принятия Министерством решения о заключении соглашения</w:t>
      </w:r>
      <w:r w:rsidR="00890170">
        <w:rPr>
          <w:rFonts w:ascii="Times New Roman" w:hAnsi="Times New Roman" w:cs="Times New Roman"/>
          <w:sz w:val="28"/>
          <w:szCs w:val="28"/>
        </w:rPr>
        <w:t xml:space="preserve"> Министерство направляет проект</w:t>
      </w:r>
      <w:r>
        <w:rPr>
          <w:rFonts w:ascii="Times New Roman" w:hAnsi="Times New Roman" w:cs="Times New Roman"/>
          <w:sz w:val="28"/>
          <w:szCs w:val="28"/>
        </w:rPr>
        <w:t xml:space="preserve"> соглашения получателю субсидии  по электронной почте, указанной в заявке.</w:t>
      </w:r>
    </w:p>
    <w:p w:rsidR="00FF1C04" w:rsidRDefault="00FF1C04" w:rsidP="00493588">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Министерство в течение 3 рабочих дней со дня получения проекта соглашения, подписанного получателем субсидии, подписывает указанное </w:t>
      </w:r>
      <w:r>
        <w:rPr>
          <w:rFonts w:ascii="Times New Roman" w:hAnsi="Times New Roman" w:cs="Times New Roman"/>
          <w:sz w:val="28"/>
          <w:szCs w:val="28"/>
        </w:rPr>
        <w:lastRenderedPageBreak/>
        <w:t>соглашение и направляет один экземпляр соглашения получателю субсидии.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54. </w:t>
      </w:r>
      <w:r>
        <w:rPr>
          <w:rFonts w:ascii="Times New Roman" w:hAnsi="Times New Roman" w:cs="Times New Roman"/>
          <w:sz w:val="28"/>
          <w:szCs w:val="28"/>
        </w:rPr>
        <w:t xml:space="preserve">Перечисление субсидии на расчетные счета, открытые получателям субсидии в учреждениях Центрального банка Российской Федерации или кредитных организациях, производится единовременно не позднее </w:t>
      </w:r>
      <w:r w:rsidR="00890170">
        <w:rPr>
          <w:rFonts w:ascii="Times New Roman" w:hAnsi="Times New Roman" w:cs="Times New Roman"/>
          <w:sz w:val="28"/>
          <w:szCs w:val="28"/>
        </w:rPr>
        <w:t>10-го</w:t>
      </w:r>
      <w:r>
        <w:rPr>
          <w:rFonts w:ascii="Times New Roman" w:hAnsi="Times New Roman" w:cs="Times New Roman"/>
          <w:sz w:val="28"/>
          <w:szCs w:val="28"/>
        </w:rPr>
        <w:t xml:space="preserve"> рабочего дня после принятия Министерством решения о предоставлении субсидии.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55. В случае отказа получателя субсидии от получения субсидии или его уклонения от заключения соглашения комиссия в течение </w:t>
      </w:r>
      <w:r>
        <w:rPr>
          <w:rFonts w:ascii="Times New Roman" w:hAnsi="Times New Roman" w:cs="Times New Roman"/>
          <w:sz w:val="28"/>
          <w:szCs w:val="28"/>
        </w:rPr>
        <w:br/>
        <w:t>14 календарных дней со дня  такого отказа (уклонения от заключения соглашения) принимает решение о перераспределении высвободившихся средств субсидии между получателями субсидии, прошедшими отбор и получившими сумму менее запрашиваемого размера субсидии.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56. Общий размер предоставляемой субсидии с учетом перераспределенных средств не должен превышать размер максимальной суммы субсидии, рассчитанной для каждого получателя субсидии на основании представленных им документов в соответствии </w:t>
      </w:r>
      <w:r w:rsidR="00890170">
        <w:rPr>
          <w:rFonts w:ascii="Times New Roman" w:hAnsi="Times New Roman"/>
          <w:sz w:val="28"/>
          <w:szCs w:val="28"/>
        </w:rPr>
        <w:t xml:space="preserve">с пунктами 26 – </w:t>
      </w:r>
      <w:r>
        <w:rPr>
          <w:rFonts w:ascii="Times New Roman" w:hAnsi="Times New Roman"/>
          <w:sz w:val="28"/>
          <w:szCs w:val="28"/>
        </w:rPr>
        <w:t>43 настоящего Порядка.</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57. Решение о предоставлении субсидии с учетом перераспределенных средств оформляется протоколом </w:t>
      </w:r>
      <w:r w:rsidR="00890170">
        <w:rPr>
          <w:rFonts w:ascii="Times New Roman" w:hAnsi="Times New Roman" w:cs="Times New Roman"/>
          <w:sz w:val="28"/>
          <w:szCs w:val="28"/>
        </w:rPr>
        <w:t>к</w:t>
      </w:r>
      <w:r>
        <w:rPr>
          <w:rFonts w:ascii="Times New Roman" w:hAnsi="Times New Roman" w:cs="Times New Roman"/>
          <w:sz w:val="28"/>
          <w:szCs w:val="28"/>
        </w:rPr>
        <w:t>омиссии, в котором указываются: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список получателей субсидии, которым увеличен размер субсидии;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размер предоставляемой субсидии в пределах лимитов бюджетных обязательств.</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 Протокол размещается на едином портале  и официальном сайте Министерства в информационно-телекоммуни</w:t>
      </w:r>
      <w:r w:rsidR="00890170">
        <w:rPr>
          <w:rFonts w:ascii="Times New Roman" w:hAnsi="Times New Roman" w:cs="Times New Roman"/>
          <w:sz w:val="28"/>
          <w:szCs w:val="28"/>
        </w:rPr>
        <w:t>кационной сети «Интернет» (http</w:t>
      </w:r>
      <w:r>
        <w:rPr>
          <w:rFonts w:ascii="Times New Roman" w:hAnsi="Times New Roman" w:cs="Times New Roman"/>
          <w:sz w:val="28"/>
          <w:szCs w:val="28"/>
        </w:rPr>
        <w:t>://economy.gov.karelia.ru) в течение 5 рабочих дней со дня его подписания и является основанием для принятия Министерством решения о заключении соглашений.</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 Результатом в соответствии с государственной программой является количество созданных рабочих мест субъектами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Значение результата по состоянию на 1 января года, следующего за годом предоставления субсидии, определяется в соответс</w:t>
      </w:r>
      <w:r w:rsidR="00890170">
        <w:rPr>
          <w:rFonts w:ascii="Times New Roman" w:hAnsi="Times New Roman" w:cs="Times New Roman"/>
          <w:sz w:val="28"/>
          <w:szCs w:val="28"/>
        </w:rPr>
        <w:t>твии с государственной программой</w:t>
      </w:r>
      <w:r>
        <w:rPr>
          <w:rFonts w:ascii="Times New Roman" w:hAnsi="Times New Roman" w:cs="Times New Roman"/>
          <w:sz w:val="28"/>
          <w:szCs w:val="28"/>
        </w:rPr>
        <w:t>.</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Показателями являются: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 в случае если получатель субсидии является юридическим лицом или индивидуальным предпринимателем и размер субсидии составляет менее </w:t>
      </w:r>
      <w:r w:rsidR="00890170">
        <w:rPr>
          <w:rFonts w:ascii="Times New Roman" w:hAnsi="Times New Roman" w:cs="Times New Roman"/>
          <w:sz w:val="28"/>
          <w:szCs w:val="28"/>
        </w:rPr>
        <w:br/>
      </w:r>
      <w:r>
        <w:rPr>
          <w:rFonts w:ascii="Times New Roman" w:hAnsi="Times New Roman" w:cs="Times New Roman"/>
          <w:sz w:val="28"/>
          <w:szCs w:val="28"/>
        </w:rPr>
        <w:t xml:space="preserve">1 000 </w:t>
      </w:r>
      <w:proofErr w:type="spellStart"/>
      <w:r>
        <w:rPr>
          <w:rFonts w:ascii="Times New Roman" w:hAnsi="Times New Roman" w:cs="Times New Roman"/>
          <w:sz w:val="28"/>
          <w:szCs w:val="28"/>
        </w:rPr>
        <w:t>0</w:t>
      </w:r>
      <w:r w:rsidR="00890170">
        <w:rPr>
          <w:rFonts w:ascii="Times New Roman" w:hAnsi="Times New Roman" w:cs="Times New Roman"/>
          <w:sz w:val="28"/>
          <w:szCs w:val="28"/>
        </w:rPr>
        <w:t>00</w:t>
      </w:r>
      <w:proofErr w:type="spellEnd"/>
      <w:r w:rsidR="00890170">
        <w:rPr>
          <w:rFonts w:ascii="Times New Roman" w:hAnsi="Times New Roman" w:cs="Times New Roman"/>
          <w:sz w:val="28"/>
          <w:szCs w:val="28"/>
        </w:rPr>
        <w:t xml:space="preserve"> рублей</w:t>
      </w:r>
      <w:r>
        <w:rPr>
          <w:rFonts w:ascii="Times New Roman" w:hAnsi="Times New Roman" w:cs="Times New Roman"/>
          <w:sz w:val="28"/>
          <w:szCs w:val="28"/>
        </w:rPr>
        <w:t>:</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численность работников, определенная исходя из данных, указанных в заявке, которым </w:t>
      </w:r>
      <w:r w:rsidR="00BE4FAF">
        <w:rPr>
          <w:rFonts w:ascii="Times New Roman" w:hAnsi="Times New Roman" w:cs="Times New Roman"/>
          <w:sz w:val="28"/>
          <w:szCs w:val="28"/>
        </w:rPr>
        <w:t>обеспечено сохранение занятости;</w:t>
      </w:r>
      <w:r>
        <w:rPr>
          <w:rFonts w:ascii="Times New Roman" w:hAnsi="Times New Roman" w:cs="Times New Roman"/>
          <w:sz w:val="28"/>
          <w:szCs w:val="28"/>
        </w:rPr>
        <w:t xml:space="preserve"> </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непрекращение</w:t>
      </w:r>
      <w:proofErr w:type="spellEnd"/>
      <w:r>
        <w:rPr>
          <w:rFonts w:ascii="Times New Roman" w:hAnsi="Times New Roman" w:cs="Times New Roman"/>
          <w:sz w:val="28"/>
          <w:szCs w:val="28"/>
        </w:rPr>
        <w:t xml:space="preserve"> деятельности в течение 2 лет с момента предоставления субсидии</w:t>
      </w:r>
      <w:r w:rsidR="00BE4FAF">
        <w:rPr>
          <w:rFonts w:ascii="Times New Roman" w:hAnsi="Times New Roman" w:cs="Times New Roman"/>
          <w:sz w:val="28"/>
          <w:szCs w:val="28"/>
        </w:rPr>
        <w:t>;</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отсутствие недоимки по налогам и страховым взносам, в совокупности (с</w:t>
      </w:r>
      <w:proofErr w:type="gramEnd"/>
      <w:r>
        <w:rPr>
          <w:rFonts w:ascii="Times New Roman" w:hAnsi="Times New Roman" w:cs="Times New Roman"/>
          <w:sz w:val="28"/>
          <w:szCs w:val="28"/>
        </w:rPr>
        <w:t xml:space="preserve"> учетом имеющейся переплаты </w:t>
      </w:r>
      <w:r w:rsidR="00890170">
        <w:rPr>
          <w:rFonts w:ascii="Times New Roman" w:hAnsi="Times New Roman" w:cs="Times New Roman"/>
          <w:sz w:val="28"/>
          <w:szCs w:val="28"/>
        </w:rPr>
        <w:t>по налогам и страховым взносам)</w:t>
      </w:r>
      <w:r>
        <w:rPr>
          <w:rFonts w:ascii="Times New Roman" w:hAnsi="Times New Roman" w:cs="Times New Roman"/>
          <w:sz w:val="28"/>
          <w:szCs w:val="28"/>
        </w:rPr>
        <w:t xml:space="preserve"> превышающей 3000 рублей на отчетную дату;</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б) в случае если получатель субсидии является юридическим лицом или индивидуальным предпринимателем и размер субсидии составляет </w:t>
      </w:r>
      <w:r w:rsidR="00A42B4C">
        <w:rPr>
          <w:rFonts w:ascii="Times New Roman" w:hAnsi="Times New Roman" w:cs="Times New Roman"/>
          <w:sz w:val="28"/>
          <w:szCs w:val="28"/>
        </w:rPr>
        <w:br/>
      </w:r>
      <w:r>
        <w:rPr>
          <w:rFonts w:ascii="Times New Roman" w:hAnsi="Times New Roman" w:cs="Times New Roman"/>
          <w:sz w:val="28"/>
          <w:szCs w:val="28"/>
        </w:rPr>
        <w:t xml:space="preserve">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рублей и более:</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создание получателем субсидии одного рабочего места, на котор</w:t>
      </w:r>
      <w:r w:rsidR="00890170">
        <w:rPr>
          <w:rFonts w:ascii="Times New Roman" w:hAnsi="Times New Roman" w:cs="Times New Roman"/>
          <w:sz w:val="28"/>
          <w:szCs w:val="28"/>
        </w:rPr>
        <w:t>ое будет трудоустроен гражданин;</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непрекращение</w:t>
      </w:r>
      <w:proofErr w:type="spellEnd"/>
      <w:r>
        <w:rPr>
          <w:rFonts w:ascii="Times New Roman" w:hAnsi="Times New Roman" w:cs="Times New Roman"/>
          <w:sz w:val="28"/>
          <w:szCs w:val="28"/>
        </w:rPr>
        <w:t xml:space="preserve"> деятельности в течение 2 лет с </w:t>
      </w:r>
      <w:r w:rsidR="00BE4FAF">
        <w:rPr>
          <w:rFonts w:ascii="Times New Roman" w:hAnsi="Times New Roman" w:cs="Times New Roman"/>
          <w:sz w:val="28"/>
          <w:szCs w:val="28"/>
        </w:rPr>
        <w:t>момента предоставления субсидии;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отсутствие недоимки по налогам и страховым взносам, в совокупности </w:t>
      </w:r>
      <w:r w:rsidR="00A42B4C">
        <w:rPr>
          <w:rFonts w:ascii="Times New Roman" w:hAnsi="Times New Roman" w:cs="Times New Roman"/>
          <w:sz w:val="28"/>
          <w:szCs w:val="28"/>
        </w:rPr>
        <w:br/>
      </w:r>
      <w:r>
        <w:rPr>
          <w:rFonts w:ascii="Times New Roman" w:hAnsi="Times New Roman" w:cs="Times New Roman"/>
          <w:sz w:val="28"/>
          <w:szCs w:val="28"/>
        </w:rPr>
        <w:t xml:space="preserve">(с учетом имеющейся переплаты </w:t>
      </w:r>
      <w:r w:rsidR="00890170">
        <w:rPr>
          <w:rFonts w:ascii="Times New Roman" w:hAnsi="Times New Roman" w:cs="Times New Roman"/>
          <w:sz w:val="28"/>
          <w:szCs w:val="28"/>
        </w:rPr>
        <w:t>по налогам и страховым взносам)</w:t>
      </w:r>
      <w:r>
        <w:rPr>
          <w:rFonts w:ascii="Times New Roman" w:hAnsi="Times New Roman" w:cs="Times New Roman"/>
          <w:sz w:val="28"/>
          <w:szCs w:val="28"/>
        </w:rPr>
        <w:t xml:space="preserve"> превышающей 3000 рублей на отчетную дату;</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в случае если получатель субсидии является физическим лицом, не являющимся индивидуальным предпринимателем и применяющим специальный налоговый режим «Налог на профессиональ</w:t>
      </w:r>
      <w:r w:rsidR="00890170">
        <w:rPr>
          <w:rFonts w:ascii="Times New Roman" w:hAnsi="Times New Roman" w:cs="Times New Roman"/>
          <w:sz w:val="28"/>
          <w:szCs w:val="28"/>
        </w:rPr>
        <w:t>ный доход»</w:t>
      </w:r>
      <w:r>
        <w:rPr>
          <w:rFonts w:ascii="Times New Roman" w:hAnsi="Times New Roman" w:cs="Times New Roman"/>
          <w:sz w:val="28"/>
          <w:szCs w:val="28"/>
        </w:rPr>
        <w:t>:</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w:t>
      </w:r>
      <w:proofErr w:type="spellStart"/>
      <w:r>
        <w:rPr>
          <w:rFonts w:ascii="Times New Roman" w:hAnsi="Times New Roman" w:cs="Times New Roman"/>
          <w:sz w:val="28"/>
          <w:szCs w:val="28"/>
        </w:rPr>
        <w:t>непрекращение</w:t>
      </w:r>
      <w:proofErr w:type="spellEnd"/>
      <w:r>
        <w:rPr>
          <w:rFonts w:ascii="Times New Roman" w:hAnsi="Times New Roman" w:cs="Times New Roman"/>
          <w:sz w:val="28"/>
          <w:szCs w:val="28"/>
        </w:rPr>
        <w:t xml:space="preserve"> деятельности в течение 2 лет с </w:t>
      </w:r>
      <w:r w:rsidR="00890170">
        <w:rPr>
          <w:rFonts w:ascii="Times New Roman" w:hAnsi="Times New Roman" w:cs="Times New Roman"/>
          <w:sz w:val="28"/>
          <w:szCs w:val="28"/>
        </w:rPr>
        <w:t>момента предоставления субсидии;</w:t>
      </w:r>
      <w:r>
        <w:rPr>
          <w:rFonts w:ascii="Times New Roman" w:hAnsi="Times New Roman" w:cs="Times New Roman"/>
          <w:sz w:val="28"/>
          <w:szCs w:val="28"/>
        </w:rPr>
        <w:t xml:space="preserve"> </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отсутствие недоимки по налогам и страховым взносам, в совокупности </w:t>
      </w:r>
      <w:r w:rsidR="00A42B4C">
        <w:rPr>
          <w:rFonts w:ascii="Times New Roman" w:hAnsi="Times New Roman" w:cs="Times New Roman"/>
          <w:sz w:val="28"/>
          <w:szCs w:val="28"/>
        </w:rPr>
        <w:br/>
      </w:r>
      <w:r>
        <w:rPr>
          <w:rFonts w:ascii="Times New Roman" w:hAnsi="Times New Roman" w:cs="Times New Roman"/>
          <w:sz w:val="28"/>
          <w:szCs w:val="28"/>
        </w:rPr>
        <w:t xml:space="preserve">(с учетом имеющейся переплаты по налогам </w:t>
      </w:r>
      <w:r w:rsidR="00890170">
        <w:rPr>
          <w:rFonts w:ascii="Times New Roman" w:hAnsi="Times New Roman" w:cs="Times New Roman"/>
          <w:sz w:val="28"/>
          <w:szCs w:val="28"/>
        </w:rPr>
        <w:t>и страховым взносам) превышающей</w:t>
      </w:r>
      <w:r>
        <w:rPr>
          <w:rFonts w:ascii="Times New Roman" w:hAnsi="Times New Roman" w:cs="Times New Roman"/>
          <w:sz w:val="28"/>
          <w:szCs w:val="28"/>
        </w:rPr>
        <w:t xml:space="preserve"> 3000 рублей на отчетную дату;</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 в случае если субсидия предоставлена по направлению, указанному в подпункте «к» пункта 2 настоящего Порядка, дополнительным показателем является обеспечение доли товаров, маркированных знаком «Сделано в Карелии»</w:t>
      </w:r>
      <w:r w:rsidR="00890170">
        <w:rPr>
          <w:rFonts w:ascii="Times New Roman" w:hAnsi="Times New Roman" w:cs="Times New Roman"/>
          <w:sz w:val="28"/>
          <w:szCs w:val="28"/>
        </w:rPr>
        <w:t>,</w:t>
      </w:r>
      <w:r>
        <w:rPr>
          <w:rFonts w:ascii="Times New Roman" w:hAnsi="Times New Roman" w:cs="Times New Roman"/>
          <w:sz w:val="28"/>
          <w:szCs w:val="28"/>
        </w:rPr>
        <w:t xml:space="preserve"> в торговом ассортименте не менее 50% за период с момента выдачи субсидии на 1 января года, следующего за годом предоставления субсидии. </w:t>
      </w:r>
    </w:p>
    <w:p w:rsidR="00FF1C04" w:rsidRDefault="00FF1C04" w:rsidP="00493588">
      <w:pPr>
        <w:autoSpaceDE w:val="0"/>
        <w:autoSpaceDN w:val="0"/>
        <w:adjustRightInd w:val="0"/>
        <w:ind w:firstLine="567"/>
        <w:jc w:val="both"/>
        <w:rPr>
          <w:szCs w:val="28"/>
        </w:rPr>
      </w:pPr>
      <w:r>
        <w:rPr>
          <w:szCs w:val="28"/>
        </w:rPr>
        <w:t>Значени</w:t>
      </w:r>
      <w:r w:rsidR="00890170">
        <w:rPr>
          <w:szCs w:val="28"/>
        </w:rPr>
        <w:t>я</w:t>
      </w:r>
      <w:r>
        <w:rPr>
          <w:szCs w:val="28"/>
        </w:rPr>
        <w:t xml:space="preserve"> показателей устанавлива</w:t>
      </w:r>
      <w:r w:rsidR="00890170">
        <w:rPr>
          <w:szCs w:val="28"/>
        </w:rPr>
        <w:t>ю</w:t>
      </w:r>
      <w:r>
        <w:rPr>
          <w:szCs w:val="28"/>
        </w:rPr>
        <w:t>тся Министерством в соглашении.</w:t>
      </w:r>
    </w:p>
    <w:p w:rsidR="00FF1C04" w:rsidRDefault="00FF1C04" w:rsidP="00FF1C04">
      <w:pPr>
        <w:pStyle w:val="ConsPlusNormal"/>
        <w:jc w:val="center"/>
        <w:rPr>
          <w:rFonts w:ascii="Times New Roman" w:hAnsi="Times New Roman" w:cs="Times New Roman"/>
          <w:sz w:val="28"/>
          <w:szCs w:val="28"/>
        </w:rPr>
      </w:pPr>
    </w:p>
    <w:p w:rsidR="00FF1C04" w:rsidRDefault="00FF1C04" w:rsidP="0049358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Требование к отчетности и контроль за соблюдением условий, </w:t>
      </w:r>
      <w:r>
        <w:rPr>
          <w:rFonts w:ascii="Times New Roman" w:hAnsi="Times New Roman" w:cs="Times New Roman"/>
          <w:sz w:val="28"/>
          <w:szCs w:val="28"/>
        </w:rPr>
        <w:br/>
        <w:t>целей и порядка предоставления субсидии</w:t>
      </w:r>
    </w:p>
    <w:p w:rsidR="00FF1C04" w:rsidRDefault="00FF1C04" w:rsidP="00FF1C04">
      <w:pPr>
        <w:pStyle w:val="ConsPlusNormal"/>
        <w:jc w:val="both"/>
        <w:rPr>
          <w:rFonts w:ascii="Times New Roman" w:hAnsi="Times New Roman" w:cs="Times New Roman"/>
          <w:sz w:val="28"/>
          <w:szCs w:val="28"/>
        </w:rPr>
      </w:pP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 Отчетность о достижении результата, показателей получатель субсидии представляет в Министерство ежегодно до 20-го числа месяца, следующего за отчетным годом</w:t>
      </w:r>
      <w:r w:rsidR="00890170">
        <w:rPr>
          <w:rFonts w:ascii="Times New Roman" w:hAnsi="Times New Roman" w:cs="Times New Roman"/>
          <w:sz w:val="28"/>
          <w:szCs w:val="28"/>
        </w:rPr>
        <w:t>,</w:t>
      </w:r>
      <w:r>
        <w:rPr>
          <w:rFonts w:ascii="Times New Roman" w:hAnsi="Times New Roman" w:cs="Times New Roman"/>
          <w:sz w:val="28"/>
          <w:szCs w:val="28"/>
        </w:rPr>
        <w:t xml:space="preserve"> по форме, определенной типовой формой соглашения, утвержденной Министерством финансов Республики Карелия.</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890170">
        <w:rPr>
          <w:rFonts w:ascii="Times New Roman" w:hAnsi="Times New Roman" w:cs="Times New Roman"/>
          <w:sz w:val="28"/>
          <w:szCs w:val="28"/>
        </w:rPr>
        <w:t xml:space="preserve"> </w:t>
      </w:r>
      <w:r>
        <w:rPr>
          <w:rFonts w:ascii="Times New Roman" w:hAnsi="Times New Roman" w:cs="Times New Roman"/>
          <w:sz w:val="28"/>
          <w:szCs w:val="28"/>
        </w:rPr>
        <w:t>Порядок, сроки и формы представления получателем субсидии дополнительной отчетности устанавливаются Министерством в соглашении.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Pr>
          <w:rFonts w:ascii="Times New Roman" w:hAnsi="Times New Roman"/>
          <w:sz w:val="28"/>
        </w:rPr>
        <w:t>Контроль за</w:t>
      </w:r>
      <w:proofErr w:type="gramEnd"/>
      <w:r>
        <w:rPr>
          <w:rFonts w:ascii="Times New Roman" w:hAnsi="Times New Roman"/>
          <w:sz w:val="28"/>
        </w:rPr>
        <w:t xml:space="preserve"> соблюдением условий, целей и порядка предоставления субсидии осуществляется Министерством и органом финансового контроля в соответствии с законодательством</w:t>
      </w:r>
      <w:r>
        <w:rPr>
          <w:rFonts w:ascii="Times New Roman" w:hAnsi="Times New Roman" w:cs="Times New Roman"/>
          <w:sz w:val="28"/>
          <w:szCs w:val="28"/>
        </w:rPr>
        <w:t>.</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Министерство и орган финансового контроля проводят обязательные проверки соблюдения условий, целей и порядка предоставления субсидии получателями субсидии.</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63. В случае установления факта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значений результата, показателей получатель субсидии в течение 10 рабочих дней со дня получения требования Министерства возвращает средства субсидии в бюджет Республики Карелия. Размер средств, подлежащих возврату в бюджет Республики Карелия (</w:t>
      </w:r>
      <w:proofErr w:type="gramStart"/>
      <w:r>
        <w:rPr>
          <w:rFonts w:ascii="Times New Roman" w:hAnsi="Times New Roman" w:cs="Times New Roman"/>
          <w:sz w:val="28"/>
          <w:szCs w:val="28"/>
          <w:lang w:val="en-US"/>
        </w:rPr>
        <w:t>V</w:t>
      </w:r>
      <w:proofErr w:type="gramEnd"/>
      <w:r w:rsidRPr="00890170">
        <w:rPr>
          <w:rFonts w:ascii="Times New Roman" w:hAnsi="Times New Roman" w:cs="Times New Roman"/>
          <w:sz w:val="28"/>
          <w:szCs w:val="28"/>
          <w:vertAlign w:val="subscript"/>
        </w:rPr>
        <w:t>возврата</w:t>
      </w:r>
      <w:r>
        <w:rPr>
          <w:rFonts w:ascii="Times New Roman" w:hAnsi="Times New Roman" w:cs="Times New Roman"/>
          <w:sz w:val="28"/>
          <w:szCs w:val="28"/>
        </w:rPr>
        <w:t>), рассчитывается по формуле:</w:t>
      </w:r>
    </w:p>
    <w:p w:rsidR="00FF1C04" w:rsidRDefault="00FF1C04" w:rsidP="00FF1C04">
      <w:pPr>
        <w:pStyle w:val="ConsPlusNormal"/>
        <w:jc w:val="both"/>
        <w:rPr>
          <w:rFonts w:ascii="Times New Roman" w:hAnsi="Times New Roman" w:cs="Times New Roman"/>
          <w:sz w:val="28"/>
          <w:szCs w:val="28"/>
        </w:rPr>
      </w:pPr>
    </w:p>
    <w:p w:rsidR="00FF1C04" w:rsidRDefault="00FF1C04" w:rsidP="00493588">
      <w:pPr>
        <w:pStyle w:val="ConsPlusNormal"/>
        <w:ind w:firstLine="0"/>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V</w:t>
      </w:r>
      <w:proofErr w:type="gramEnd"/>
      <w:r>
        <w:rPr>
          <w:rFonts w:ascii="Times New Roman" w:hAnsi="Times New Roman" w:cs="Times New Roman"/>
          <w:sz w:val="28"/>
          <w:szCs w:val="28"/>
          <w:vertAlign w:val="subscript"/>
        </w:rPr>
        <w:t>возврата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субсидии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n</w:t>
      </w:r>
      <w:proofErr w:type="spellEnd"/>
      <w:r>
        <w:rPr>
          <w:rFonts w:ascii="Times New Roman" w:hAnsi="Times New Roman" w:cs="Times New Roman"/>
          <w:sz w:val="28"/>
          <w:szCs w:val="28"/>
        </w:rPr>
        <w:t>,</w:t>
      </w:r>
    </w:p>
    <w:p w:rsidR="00493588" w:rsidRDefault="00493588" w:rsidP="00493588">
      <w:pPr>
        <w:pStyle w:val="ConsPlusNormal"/>
        <w:ind w:firstLine="0"/>
        <w:jc w:val="center"/>
        <w:rPr>
          <w:rFonts w:ascii="Times New Roman" w:hAnsi="Times New Roman" w:cs="Times New Roman"/>
          <w:sz w:val="28"/>
          <w:szCs w:val="28"/>
        </w:rPr>
      </w:pP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где:</w:t>
      </w:r>
    </w:p>
    <w:p w:rsidR="00FF1C04" w:rsidRDefault="00FF1C04" w:rsidP="00493588">
      <w:pPr>
        <w:pStyle w:val="ConsPlusNormal"/>
        <w:ind w:firstLine="56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V</w:t>
      </w:r>
      <w:proofErr w:type="gramEnd"/>
      <w:r>
        <w:rPr>
          <w:rFonts w:ascii="Times New Roman" w:hAnsi="Times New Roman" w:cs="Times New Roman"/>
          <w:sz w:val="28"/>
          <w:szCs w:val="28"/>
          <w:vertAlign w:val="subscript"/>
        </w:rPr>
        <w:t>субсидии</w:t>
      </w:r>
      <w:proofErr w:type="spellEnd"/>
      <w:r w:rsidR="00301B47">
        <w:rPr>
          <w:rFonts w:ascii="Times New Roman" w:hAnsi="Times New Roman" w:cs="Times New Roman"/>
          <w:sz w:val="28"/>
          <w:szCs w:val="28"/>
          <w:vertAlign w:val="subscript"/>
        </w:rPr>
        <w:t xml:space="preserve"> </w:t>
      </w:r>
      <w:r w:rsidR="00890170">
        <w:rPr>
          <w:rFonts w:ascii="Times New Roman" w:hAnsi="Times New Roman" w:cs="Times New Roman"/>
          <w:sz w:val="28"/>
          <w:szCs w:val="28"/>
          <w:vertAlign w:val="subscript"/>
        </w:rPr>
        <w:t xml:space="preserve"> </w:t>
      </w:r>
      <w:r>
        <w:rPr>
          <w:rFonts w:ascii="Times New Roman" w:hAnsi="Times New Roman" w:cs="Times New Roman"/>
          <w:sz w:val="28"/>
          <w:szCs w:val="28"/>
        </w:rPr>
        <w:t>– размер субсидии;</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k</w:t>
      </w:r>
      <w:proofErr w:type="spellEnd"/>
      <w:r>
        <w:rPr>
          <w:rFonts w:ascii="Times New Roman" w:hAnsi="Times New Roman" w:cs="Times New Roman"/>
          <w:sz w:val="28"/>
          <w:szCs w:val="28"/>
        </w:rPr>
        <w:t xml:space="preserve"> – коэффициент возврата субсидии;</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m</w:t>
      </w:r>
      <w:proofErr w:type="spellEnd"/>
      <w:r>
        <w:rPr>
          <w:rFonts w:ascii="Times New Roman" w:hAnsi="Times New Roman" w:cs="Times New Roman"/>
          <w:sz w:val="28"/>
          <w:szCs w:val="28"/>
        </w:rPr>
        <w:t xml:space="preserve"> – количество показателей, по которым 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i-го показателя, имеет положительное значение;</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n</w:t>
      </w:r>
      <w:proofErr w:type="spellEnd"/>
      <w:r>
        <w:rPr>
          <w:rFonts w:ascii="Times New Roman" w:hAnsi="Times New Roman" w:cs="Times New Roman"/>
          <w:sz w:val="28"/>
          <w:szCs w:val="28"/>
        </w:rPr>
        <w:t xml:space="preserve"> – общее количество показателей.</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Коэффициент возврата субсидии (</w:t>
      </w:r>
      <w:proofErr w:type="spellStart"/>
      <w:r>
        <w:rPr>
          <w:rFonts w:ascii="Times New Roman" w:hAnsi="Times New Roman" w:cs="Times New Roman"/>
          <w:sz w:val="28"/>
          <w:szCs w:val="28"/>
        </w:rPr>
        <w:t>k</w:t>
      </w:r>
      <w:proofErr w:type="spellEnd"/>
      <w:r>
        <w:rPr>
          <w:rFonts w:ascii="Times New Roman" w:hAnsi="Times New Roman" w:cs="Times New Roman"/>
          <w:sz w:val="28"/>
          <w:szCs w:val="28"/>
        </w:rPr>
        <w:t>) рассчитывается по формуле:</w:t>
      </w:r>
    </w:p>
    <w:p w:rsidR="00FF1C04" w:rsidRDefault="00FF1C04" w:rsidP="00FF1C04">
      <w:pPr>
        <w:pStyle w:val="ConsPlusNormal"/>
        <w:jc w:val="both"/>
        <w:rPr>
          <w:rFonts w:ascii="Times New Roman" w:hAnsi="Times New Roman" w:cs="Times New Roman"/>
          <w:sz w:val="28"/>
          <w:szCs w:val="28"/>
        </w:rPr>
      </w:pPr>
    </w:p>
    <w:p w:rsidR="00FF1C04" w:rsidRDefault="00FF1C04" w:rsidP="00493588">
      <w:pPr>
        <w:pStyle w:val="ConsPlusNorma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k</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SUMD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m</w:t>
      </w:r>
      <w:proofErr w:type="spellEnd"/>
      <w:r>
        <w:rPr>
          <w:rFonts w:ascii="Times New Roman" w:hAnsi="Times New Roman" w:cs="Times New Roman"/>
          <w:sz w:val="28"/>
          <w:szCs w:val="28"/>
        </w:rPr>
        <w:t>,</w:t>
      </w:r>
    </w:p>
    <w:p w:rsidR="00493588" w:rsidRDefault="00493588" w:rsidP="00493588">
      <w:pPr>
        <w:pStyle w:val="ConsPlusNormal"/>
        <w:ind w:firstLine="0"/>
        <w:jc w:val="center"/>
        <w:rPr>
          <w:rFonts w:ascii="Times New Roman" w:hAnsi="Times New Roman" w:cs="Times New Roman"/>
          <w:sz w:val="28"/>
          <w:szCs w:val="28"/>
        </w:rPr>
      </w:pP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где:</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sidR="00890170">
        <w:rPr>
          <w:rFonts w:ascii="Times New Roman" w:hAnsi="Times New Roman" w:cs="Times New Roman"/>
          <w:sz w:val="28"/>
          <w:szCs w:val="28"/>
          <w:vertAlign w:val="subscript"/>
        </w:rPr>
        <w:t xml:space="preserve"> </w:t>
      </w:r>
      <w:r w:rsidR="00301B47">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i-го показателя.</w:t>
      </w:r>
    </w:p>
    <w:p w:rsidR="00FF1C04" w:rsidRDefault="00FF1C04" w:rsidP="00493588">
      <w:pPr>
        <w:pStyle w:val="ConsPlusNormal"/>
        <w:ind w:firstLine="567"/>
        <w:jc w:val="both"/>
        <w:rPr>
          <w:rFonts w:ascii="Times New Roman" w:hAnsi="Times New Roman" w:cs="Times New Roman"/>
          <w:sz w:val="28"/>
          <w:szCs w:val="28"/>
        </w:rPr>
      </w:pP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i-го показателя (</w:t>
      </w: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определяется по формуле:</w:t>
      </w:r>
    </w:p>
    <w:p w:rsidR="00FF1C04" w:rsidRDefault="00FF1C04" w:rsidP="00FF1C04">
      <w:pPr>
        <w:pStyle w:val="ConsPlusNormal"/>
        <w:jc w:val="both"/>
        <w:rPr>
          <w:rFonts w:ascii="Times New Roman" w:hAnsi="Times New Roman" w:cs="Times New Roman"/>
          <w:sz w:val="28"/>
          <w:szCs w:val="28"/>
        </w:rPr>
      </w:pPr>
    </w:p>
    <w:p w:rsidR="00FF1C04" w:rsidRDefault="00FF1C04" w:rsidP="00493588">
      <w:pPr>
        <w:pStyle w:val="ConsPlusNorma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1 –</w:t>
      </w:r>
      <w:r w:rsidR="00890170">
        <w:rPr>
          <w:rFonts w:ascii="Times New Roman" w:hAnsi="Times New Roman" w:cs="Times New Roman"/>
          <w:sz w:val="28"/>
          <w:szCs w:val="28"/>
        </w:rPr>
        <w:t xml:space="preserve"> </w:t>
      </w:r>
      <w:proofErr w:type="spellStart"/>
      <w:r>
        <w:rPr>
          <w:rFonts w:ascii="Times New Roman" w:hAnsi="Times New Roman" w:cs="Times New Roman"/>
          <w:sz w:val="28"/>
          <w:szCs w:val="28"/>
        </w:rPr>
        <w:t>Ti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w:t>
      </w:r>
    </w:p>
    <w:p w:rsidR="00493588" w:rsidRDefault="00493588" w:rsidP="00493588">
      <w:pPr>
        <w:pStyle w:val="ConsPlusNormal"/>
        <w:ind w:firstLine="0"/>
        <w:jc w:val="center"/>
        <w:rPr>
          <w:rFonts w:ascii="Times New Roman" w:hAnsi="Times New Roman" w:cs="Times New Roman"/>
          <w:sz w:val="28"/>
          <w:szCs w:val="28"/>
        </w:rPr>
      </w:pPr>
    </w:p>
    <w:p w:rsidR="00FF1C04" w:rsidRDefault="00FF1C04" w:rsidP="008901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где:</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T</w:t>
      </w:r>
      <w:r>
        <w:rPr>
          <w:rFonts w:ascii="Times New Roman" w:hAnsi="Times New Roman" w:cs="Times New Roman"/>
          <w:sz w:val="28"/>
          <w:szCs w:val="28"/>
          <w:vertAlign w:val="subscript"/>
        </w:rPr>
        <w:t>i</w:t>
      </w:r>
      <w:proofErr w:type="spellEnd"/>
      <w:r w:rsidR="00301B47">
        <w:rPr>
          <w:rFonts w:ascii="Times New Roman" w:hAnsi="Times New Roman" w:cs="Times New Roman"/>
          <w:sz w:val="28"/>
          <w:szCs w:val="28"/>
          <w:vertAlign w:val="subscript"/>
        </w:rPr>
        <w:t xml:space="preserve">  </w:t>
      </w:r>
      <w:r>
        <w:rPr>
          <w:rFonts w:ascii="Times New Roman" w:hAnsi="Times New Roman" w:cs="Times New Roman"/>
          <w:sz w:val="28"/>
          <w:szCs w:val="28"/>
        </w:rPr>
        <w:t>– фактически достигнутое значение i-го показателя на отчетную дату;</w:t>
      </w:r>
    </w:p>
    <w:p w:rsidR="00FF1C04" w:rsidRDefault="00FF1C04" w:rsidP="004935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i</w:t>
      </w:r>
      <w:proofErr w:type="spellEnd"/>
      <w:r w:rsidR="00301B47">
        <w:rPr>
          <w:rFonts w:ascii="Times New Roman" w:hAnsi="Times New Roman" w:cs="Times New Roman"/>
          <w:sz w:val="28"/>
          <w:szCs w:val="28"/>
          <w:vertAlign w:val="subscript"/>
        </w:rPr>
        <w:t xml:space="preserve">  </w:t>
      </w:r>
      <w:r>
        <w:rPr>
          <w:rFonts w:ascii="Times New Roman" w:hAnsi="Times New Roman" w:cs="Times New Roman"/>
          <w:sz w:val="28"/>
          <w:szCs w:val="28"/>
        </w:rPr>
        <w:t>– плановое значение i-го показателя, установленное соглашением.</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расчете индекса, отражающего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i-го показателя</w:t>
      </w:r>
      <w:r w:rsidR="00890170">
        <w:rPr>
          <w:rFonts w:ascii="Times New Roman" w:hAnsi="Times New Roman" w:cs="Times New Roman"/>
          <w:sz w:val="28"/>
          <w:szCs w:val="28"/>
        </w:rPr>
        <w:t>,</w:t>
      </w:r>
      <w:r>
        <w:rPr>
          <w:rFonts w:ascii="Times New Roman" w:hAnsi="Times New Roman" w:cs="Times New Roman"/>
          <w:sz w:val="28"/>
          <w:szCs w:val="28"/>
        </w:rPr>
        <w:t xml:space="preserve"> считать фактически достигнутое значение i-го показателя на отчетную дату:</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следующих показателей: </w:t>
      </w:r>
      <w:proofErr w:type="spellStart"/>
      <w:r>
        <w:rPr>
          <w:rFonts w:ascii="Times New Roman" w:hAnsi="Times New Roman" w:cs="Times New Roman"/>
          <w:sz w:val="28"/>
          <w:szCs w:val="28"/>
        </w:rPr>
        <w:t>непрекращение</w:t>
      </w:r>
      <w:proofErr w:type="spellEnd"/>
      <w:r>
        <w:rPr>
          <w:rFonts w:ascii="Times New Roman" w:hAnsi="Times New Roman" w:cs="Times New Roman"/>
          <w:sz w:val="28"/>
          <w:szCs w:val="28"/>
        </w:rPr>
        <w:t xml:space="preserve"> деятельности в течение 2 лет с момента предоставления субсидии, 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w:t>
      </w:r>
      <w:proofErr w:type="spellStart"/>
      <w:r>
        <w:rPr>
          <w:rFonts w:ascii="Times New Roman" w:hAnsi="Times New Roman" w:cs="Times New Roman"/>
          <w:sz w:val="28"/>
          <w:szCs w:val="28"/>
        </w:rPr>
        <w:t>непрекращение</w:t>
      </w:r>
      <w:proofErr w:type="spellEnd"/>
      <w:r>
        <w:rPr>
          <w:rFonts w:ascii="Times New Roman" w:hAnsi="Times New Roman" w:cs="Times New Roman"/>
          <w:sz w:val="28"/>
          <w:szCs w:val="28"/>
        </w:rPr>
        <w:t xml:space="preserve"> деятельности в течение 2 лет с момента предоставления субсидии, отсутствие недоимки по налогам и страховым взносам, в совокупности (с учетом имеющейся переплаты</w:t>
      </w:r>
      <w:proofErr w:type="gramEnd"/>
      <w:r>
        <w:rPr>
          <w:rFonts w:ascii="Times New Roman" w:hAnsi="Times New Roman" w:cs="Times New Roman"/>
          <w:sz w:val="28"/>
          <w:szCs w:val="28"/>
        </w:rPr>
        <w:t xml:space="preserve"> п</w:t>
      </w:r>
      <w:r w:rsidR="00890170">
        <w:rPr>
          <w:rFonts w:ascii="Times New Roman" w:hAnsi="Times New Roman" w:cs="Times New Roman"/>
          <w:sz w:val="28"/>
          <w:szCs w:val="28"/>
        </w:rPr>
        <w:t xml:space="preserve">о налогам и страховым взносам) </w:t>
      </w:r>
      <w:r>
        <w:rPr>
          <w:rFonts w:ascii="Times New Roman" w:hAnsi="Times New Roman" w:cs="Times New Roman"/>
          <w:sz w:val="28"/>
          <w:szCs w:val="28"/>
        </w:rPr>
        <w:t xml:space="preserve">превышающей 3000 рублей на отчетную дату, </w:t>
      </w:r>
      <w:r>
        <w:rPr>
          <w:rFonts w:ascii="Times New Roman" w:hAnsi="Times New Roman" w:cs="Times New Roman"/>
          <w:sz w:val="28"/>
          <w:szCs w:val="28"/>
        </w:rPr>
        <w:lastRenderedPageBreak/>
        <w:t>обеспечение доли товаров, маркированных знаком «Сделано в Карелии»</w:t>
      </w:r>
      <w:r w:rsidR="00890170">
        <w:rPr>
          <w:rFonts w:ascii="Times New Roman" w:hAnsi="Times New Roman" w:cs="Times New Roman"/>
          <w:sz w:val="28"/>
          <w:szCs w:val="28"/>
        </w:rPr>
        <w:t>,</w:t>
      </w:r>
      <w:r>
        <w:rPr>
          <w:rFonts w:ascii="Times New Roman" w:hAnsi="Times New Roman" w:cs="Times New Roman"/>
          <w:sz w:val="28"/>
          <w:szCs w:val="28"/>
        </w:rPr>
        <w:t xml:space="preserve"> в торговом ассортименте не менее 50% за период с момента выдачи субсидии на 1 января года, следующего за годом предоставления субсидии, равным 0; </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достижения следующих показателей: </w:t>
      </w:r>
      <w:proofErr w:type="spellStart"/>
      <w:r>
        <w:rPr>
          <w:rFonts w:ascii="Times New Roman" w:hAnsi="Times New Roman" w:cs="Times New Roman"/>
          <w:sz w:val="28"/>
          <w:szCs w:val="28"/>
        </w:rPr>
        <w:t>непрекращение</w:t>
      </w:r>
      <w:proofErr w:type="spellEnd"/>
      <w:r>
        <w:rPr>
          <w:rFonts w:ascii="Times New Roman" w:hAnsi="Times New Roman" w:cs="Times New Roman"/>
          <w:sz w:val="28"/>
          <w:szCs w:val="28"/>
        </w:rPr>
        <w:t xml:space="preserve"> деятельности в течение 2 лет с момента предоставления субсидии, 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w:t>
      </w:r>
      <w:proofErr w:type="spellStart"/>
      <w:r>
        <w:rPr>
          <w:rFonts w:ascii="Times New Roman" w:hAnsi="Times New Roman" w:cs="Times New Roman"/>
          <w:sz w:val="28"/>
          <w:szCs w:val="28"/>
        </w:rPr>
        <w:t>непрекращение</w:t>
      </w:r>
      <w:proofErr w:type="spellEnd"/>
      <w:r>
        <w:rPr>
          <w:rFonts w:ascii="Times New Roman" w:hAnsi="Times New Roman" w:cs="Times New Roman"/>
          <w:sz w:val="28"/>
          <w:szCs w:val="28"/>
        </w:rPr>
        <w:t xml:space="preserve"> деятельности в течение 2 лет с момента предоставления субсидии, отсутствие недоимки по налогам и страховым взносам, в совокупности (с учетом имеющейся переплаты</w:t>
      </w:r>
      <w:proofErr w:type="gramEnd"/>
      <w:r>
        <w:rPr>
          <w:rFonts w:ascii="Times New Roman" w:hAnsi="Times New Roman" w:cs="Times New Roman"/>
          <w:sz w:val="28"/>
          <w:szCs w:val="28"/>
        </w:rPr>
        <w:t xml:space="preserve"> </w:t>
      </w:r>
      <w:r w:rsidR="00890170">
        <w:rPr>
          <w:rFonts w:ascii="Times New Roman" w:hAnsi="Times New Roman" w:cs="Times New Roman"/>
          <w:sz w:val="28"/>
          <w:szCs w:val="28"/>
        </w:rPr>
        <w:t>по налогам и страховым взносам)</w:t>
      </w:r>
      <w:r>
        <w:rPr>
          <w:rFonts w:ascii="Times New Roman" w:hAnsi="Times New Roman" w:cs="Times New Roman"/>
          <w:sz w:val="28"/>
          <w:szCs w:val="28"/>
        </w:rPr>
        <w:t xml:space="preserve"> превышающей 3000 рублей на отчетную дату, обеспечение доли товаров, маркированных знаком «Сделано в Карелии»</w:t>
      </w:r>
      <w:r w:rsidR="00890170">
        <w:rPr>
          <w:rFonts w:ascii="Times New Roman" w:hAnsi="Times New Roman" w:cs="Times New Roman"/>
          <w:sz w:val="28"/>
          <w:szCs w:val="28"/>
        </w:rPr>
        <w:t>,</w:t>
      </w:r>
      <w:r>
        <w:rPr>
          <w:rFonts w:ascii="Times New Roman" w:hAnsi="Times New Roman" w:cs="Times New Roman"/>
          <w:sz w:val="28"/>
          <w:szCs w:val="28"/>
        </w:rPr>
        <w:t xml:space="preserve"> в торговом ассортименте не менее 50% за период с момента выдачи субсидии на 1 января года, следующего за годом предоставления субсидии, равным 1. </w:t>
      </w:r>
    </w:p>
    <w:p w:rsidR="00FF1C04" w:rsidRDefault="00FF1C04" w:rsidP="004935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Плановое значение показателей</w:t>
      </w:r>
      <w:r w:rsidR="0089017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непрекращение</w:t>
      </w:r>
      <w:proofErr w:type="spellEnd"/>
      <w:r>
        <w:rPr>
          <w:rFonts w:ascii="Times New Roman" w:hAnsi="Times New Roman" w:cs="Times New Roman"/>
          <w:sz w:val="28"/>
          <w:szCs w:val="28"/>
        </w:rPr>
        <w:t xml:space="preserve"> деятельности в течение </w:t>
      </w:r>
      <w:r w:rsidR="00A42B4C">
        <w:rPr>
          <w:rFonts w:ascii="Times New Roman" w:hAnsi="Times New Roman" w:cs="Times New Roman"/>
          <w:sz w:val="28"/>
          <w:szCs w:val="28"/>
        </w:rPr>
        <w:br/>
      </w:r>
      <w:r>
        <w:rPr>
          <w:rFonts w:ascii="Times New Roman" w:hAnsi="Times New Roman" w:cs="Times New Roman"/>
          <w:sz w:val="28"/>
          <w:szCs w:val="28"/>
        </w:rPr>
        <w:t xml:space="preserve">2 лет с момента предоставления субсидии, 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w:t>
      </w:r>
      <w:proofErr w:type="spellStart"/>
      <w:r>
        <w:rPr>
          <w:rFonts w:ascii="Times New Roman" w:hAnsi="Times New Roman" w:cs="Times New Roman"/>
          <w:sz w:val="28"/>
          <w:szCs w:val="28"/>
        </w:rPr>
        <w:t>непрекращение</w:t>
      </w:r>
      <w:proofErr w:type="spellEnd"/>
      <w:r>
        <w:rPr>
          <w:rFonts w:ascii="Times New Roman" w:hAnsi="Times New Roman" w:cs="Times New Roman"/>
          <w:sz w:val="28"/>
          <w:szCs w:val="28"/>
        </w:rPr>
        <w:t xml:space="preserve"> деятельности в течение 2 лет с момента предоставления субсидии, отсутствие недоимки по налогам и страховым взносам, в совокупности (с учетом имеющейся переплаты </w:t>
      </w:r>
      <w:r w:rsidR="00890170">
        <w:rPr>
          <w:rFonts w:ascii="Times New Roman" w:hAnsi="Times New Roman" w:cs="Times New Roman"/>
          <w:sz w:val="28"/>
          <w:szCs w:val="28"/>
        </w:rPr>
        <w:t>по налогам</w:t>
      </w:r>
      <w:proofErr w:type="gramEnd"/>
      <w:r w:rsidR="00890170">
        <w:rPr>
          <w:rFonts w:ascii="Times New Roman" w:hAnsi="Times New Roman" w:cs="Times New Roman"/>
          <w:sz w:val="28"/>
          <w:szCs w:val="28"/>
        </w:rPr>
        <w:t xml:space="preserve"> и страховым взносам)</w:t>
      </w:r>
      <w:r>
        <w:rPr>
          <w:rFonts w:ascii="Times New Roman" w:hAnsi="Times New Roman" w:cs="Times New Roman"/>
          <w:sz w:val="28"/>
          <w:szCs w:val="28"/>
        </w:rPr>
        <w:t xml:space="preserve"> превышающей 3000 рублей на отчетную дату, обеспечение доли товаров, маркированных знаком «Сделано в Карелии»</w:t>
      </w:r>
      <w:r w:rsidR="00890170">
        <w:rPr>
          <w:rFonts w:ascii="Times New Roman" w:hAnsi="Times New Roman" w:cs="Times New Roman"/>
          <w:sz w:val="28"/>
          <w:szCs w:val="28"/>
        </w:rPr>
        <w:t>,</w:t>
      </w:r>
      <w:r>
        <w:rPr>
          <w:rFonts w:ascii="Times New Roman" w:hAnsi="Times New Roman" w:cs="Times New Roman"/>
          <w:sz w:val="28"/>
          <w:szCs w:val="28"/>
        </w:rPr>
        <w:t xml:space="preserve"> в торговом ассортименте не менее 50% за период с момента выдачи субсидии на 1 января года, следующего за годом предоставления субсидии, считать равным 1.</w:t>
      </w:r>
    </w:p>
    <w:p w:rsidR="00FF1C04" w:rsidRDefault="00FF1C04" w:rsidP="00493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Возврат средств субсидии в бюджет Республики Карелия осуществляется по коду доходов бюджетной классификации, указанному в соглашении.</w:t>
      </w:r>
    </w:p>
    <w:p w:rsidR="00EB177E" w:rsidRDefault="00FF1C04" w:rsidP="00493588">
      <w:pPr>
        <w:pStyle w:val="ConsPlusNormal"/>
        <w:ind w:firstLine="567"/>
        <w:jc w:val="both"/>
        <w:rPr>
          <w:rFonts w:ascii="Times New Roman" w:hAnsi="Times New Roman" w:cs="Times New Roman"/>
          <w:sz w:val="28"/>
          <w:szCs w:val="28"/>
        </w:rPr>
        <w:sectPr w:rsidR="00EB177E" w:rsidSect="00890170">
          <w:pgSz w:w="11906" w:h="16838"/>
          <w:pgMar w:top="1276" w:right="992" w:bottom="1418" w:left="1418" w:header="720" w:footer="720" w:gutter="0"/>
          <w:pgNumType w:start="1"/>
          <w:cols w:space="720"/>
          <w:titlePg/>
          <w:docGrid w:linePitch="360"/>
        </w:sectPr>
      </w:pPr>
      <w:r>
        <w:rPr>
          <w:rFonts w:ascii="Times New Roman" w:hAnsi="Times New Roman" w:cs="Times New Roman"/>
          <w:sz w:val="28"/>
          <w:szCs w:val="28"/>
        </w:rPr>
        <w:t xml:space="preserve">64. </w:t>
      </w:r>
      <w:proofErr w:type="gramStart"/>
      <w:r>
        <w:rPr>
          <w:rFonts w:ascii="Times New Roman" w:hAnsi="Times New Roman" w:cs="Times New Roman"/>
          <w:sz w:val="28"/>
          <w:szCs w:val="28"/>
        </w:rPr>
        <w:t>В случае нарушения получателем субсидии условий, установленных при ее предоставлении, выявленного в том числе по фактам проверок, проведенных Министерством и органом финансового контроля, получатель субсидии возвращает средства субсидии в бюджет Республики Карелия в течение 10 рабочих дней со дня получения требования Министерства.</w:t>
      </w:r>
      <w:proofErr w:type="gramEnd"/>
    </w:p>
    <w:p w:rsidR="00FF1C04" w:rsidRDefault="00FF1C04" w:rsidP="00C3618C">
      <w:pPr>
        <w:autoSpaceDE w:val="0"/>
        <w:autoSpaceDN w:val="0"/>
        <w:adjustRightInd w:val="0"/>
        <w:ind w:left="4820"/>
        <w:rPr>
          <w:szCs w:val="28"/>
        </w:rPr>
      </w:pPr>
      <w:bookmarkStart w:id="9" w:name="_GoBack"/>
      <w:bookmarkEnd w:id="9"/>
      <w:r>
        <w:rPr>
          <w:szCs w:val="28"/>
        </w:rPr>
        <w:lastRenderedPageBreak/>
        <w:t>Приложение 1</w:t>
      </w:r>
    </w:p>
    <w:p w:rsidR="00FF1C04" w:rsidRDefault="00FF1C04" w:rsidP="00C3618C">
      <w:pPr>
        <w:autoSpaceDE w:val="0"/>
        <w:autoSpaceDN w:val="0"/>
        <w:adjustRightInd w:val="0"/>
        <w:ind w:left="4820"/>
        <w:rPr>
          <w:noProof/>
        </w:rPr>
      </w:pPr>
      <w:r>
        <w:rPr>
          <w:szCs w:val="28"/>
        </w:rPr>
        <w:t xml:space="preserve">к Порядку </w:t>
      </w:r>
      <w:r>
        <w:rPr>
          <w:noProof/>
        </w:rPr>
        <w:t xml:space="preserve">предоставления из бюджета </w:t>
      </w:r>
    </w:p>
    <w:p w:rsidR="00FF1C04" w:rsidRPr="00C3618C" w:rsidRDefault="00FF1C04" w:rsidP="00C3618C">
      <w:pPr>
        <w:autoSpaceDE w:val="0"/>
        <w:autoSpaceDN w:val="0"/>
        <w:adjustRightInd w:val="0"/>
        <w:ind w:left="4820"/>
        <w:rPr>
          <w:noProof/>
        </w:rPr>
      </w:pPr>
      <w:r>
        <w:rPr>
          <w:noProof/>
        </w:rPr>
        <w:t xml:space="preserve">Республики Карелия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w:t>
      </w:r>
      <w:r>
        <w:rPr>
          <w:szCs w:val="28"/>
        </w:rPr>
        <w:t xml:space="preserve">(субсидии юридическим лицам (кроме некоммерческих организаций), индивидуальным предпринимателям, физическим лицам </w:t>
      </w:r>
      <w:r w:rsidR="00C3618C">
        <w:rPr>
          <w:szCs w:val="28"/>
        </w:rPr>
        <w:t>–</w:t>
      </w:r>
      <w:r>
        <w:rPr>
          <w:szCs w:val="28"/>
        </w:rPr>
        <w:t xml:space="preserve"> производителям товаров, работ, услуг)</w:t>
      </w:r>
    </w:p>
    <w:p w:rsidR="00FF1C04" w:rsidRDefault="00FF1C04" w:rsidP="00FF1C04">
      <w:pPr>
        <w:autoSpaceDE w:val="0"/>
        <w:autoSpaceDN w:val="0"/>
        <w:adjustRightInd w:val="0"/>
        <w:spacing w:line="276" w:lineRule="auto"/>
        <w:ind w:firstLine="720"/>
        <w:jc w:val="center"/>
        <w:rPr>
          <w:sz w:val="24"/>
          <w:szCs w:val="24"/>
        </w:rPr>
      </w:pPr>
    </w:p>
    <w:p w:rsidR="00FF1C04" w:rsidRDefault="00FF1C04" w:rsidP="00C3618C">
      <w:pPr>
        <w:autoSpaceDE w:val="0"/>
        <w:autoSpaceDN w:val="0"/>
        <w:adjustRightInd w:val="0"/>
        <w:spacing w:line="276" w:lineRule="auto"/>
        <w:jc w:val="center"/>
        <w:rPr>
          <w:szCs w:val="28"/>
        </w:rPr>
      </w:pPr>
      <w:r>
        <w:rPr>
          <w:szCs w:val="28"/>
        </w:rPr>
        <w:t>ЗАЯВКА</w:t>
      </w:r>
    </w:p>
    <w:p w:rsidR="00FF1C04" w:rsidRDefault="00FF1C04" w:rsidP="00FF1C04">
      <w:pPr>
        <w:pStyle w:val="ConsPlusNormal"/>
        <w:spacing w:line="276" w:lineRule="auto"/>
        <w:jc w:val="both"/>
        <w:rPr>
          <w:rFonts w:ascii="Times New Roman" w:hAnsi="Times New Roman"/>
          <w:sz w:val="28"/>
          <w:szCs w:val="28"/>
        </w:rPr>
      </w:pPr>
    </w:p>
    <w:p w:rsidR="00FF1C04" w:rsidRDefault="00FF1C04" w:rsidP="00C3618C">
      <w:pPr>
        <w:pStyle w:val="ConsPlusNormal"/>
        <w:spacing w:line="276" w:lineRule="auto"/>
        <w:ind w:firstLine="567"/>
        <w:jc w:val="both"/>
        <w:rPr>
          <w:rFonts w:ascii="Times New Roman" w:hAnsi="Times New Roman"/>
          <w:sz w:val="28"/>
          <w:szCs w:val="28"/>
        </w:rPr>
      </w:pPr>
      <w:r>
        <w:rPr>
          <w:rFonts w:ascii="Times New Roman" w:hAnsi="Times New Roman"/>
          <w:sz w:val="28"/>
          <w:szCs w:val="28"/>
        </w:rPr>
        <w:t>Информация о получателе субсидии:</w:t>
      </w:r>
    </w:p>
    <w:p w:rsidR="00FF1C04" w:rsidRDefault="00FF1C04" w:rsidP="00C3618C">
      <w:pPr>
        <w:pStyle w:val="ConsPlusNormal"/>
        <w:spacing w:line="276" w:lineRule="auto"/>
        <w:ind w:firstLine="567"/>
        <w:jc w:val="both"/>
        <w:rPr>
          <w:rFonts w:ascii="Times New Roman" w:hAnsi="Times New Roman"/>
          <w:sz w:val="28"/>
          <w:szCs w:val="28"/>
        </w:rPr>
      </w:pPr>
      <w:r>
        <w:rPr>
          <w:rFonts w:ascii="Times New Roman" w:hAnsi="Times New Roman"/>
          <w:sz w:val="28"/>
          <w:szCs w:val="28"/>
        </w:rPr>
        <w:t>Полное наименование ___________________________</w:t>
      </w:r>
      <w:r w:rsidR="00C3618C">
        <w:rPr>
          <w:rFonts w:ascii="Times New Roman" w:hAnsi="Times New Roman"/>
          <w:sz w:val="28"/>
          <w:szCs w:val="28"/>
        </w:rPr>
        <w:t>________________</w:t>
      </w:r>
      <w:r>
        <w:rPr>
          <w:rFonts w:ascii="Times New Roman" w:hAnsi="Times New Roman"/>
          <w:sz w:val="28"/>
          <w:szCs w:val="28"/>
        </w:rPr>
        <w:t xml:space="preserve"> (далее – участник отбора).</w:t>
      </w:r>
    </w:p>
    <w:p w:rsidR="00FF1C04" w:rsidRDefault="00FF1C04" w:rsidP="00C3618C">
      <w:pPr>
        <w:pStyle w:val="ConsPlusNormal"/>
        <w:spacing w:line="276" w:lineRule="auto"/>
        <w:ind w:firstLine="567"/>
        <w:jc w:val="both"/>
        <w:rPr>
          <w:rFonts w:ascii="Times New Roman" w:hAnsi="Times New Roman"/>
          <w:sz w:val="28"/>
          <w:szCs w:val="28"/>
        </w:rPr>
      </w:pPr>
      <w:r>
        <w:rPr>
          <w:rFonts w:ascii="Times New Roman" w:hAnsi="Times New Roman"/>
          <w:sz w:val="28"/>
          <w:szCs w:val="28"/>
        </w:rPr>
        <w:t>Адрес регистрации:_______________________________________</w:t>
      </w:r>
      <w:r w:rsidR="00C3618C">
        <w:rPr>
          <w:rFonts w:ascii="Times New Roman" w:hAnsi="Times New Roman"/>
          <w:sz w:val="28"/>
          <w:szCs w:val="28"/>
        </w:rPr>
        <w:t>______</w:t>
      </w:r>
      <w:r>
        <w:rPr>
          <w:rFonts w:ascii="Times New Roman" w:hAnsi="Times New Roman"/>
          <w:sz w:val="28"/>
          <w:szCs w:val="28"/>
        </w:rPr>
        <w:t xml:space="preserve"> ____________________________________________________________________________________________________________________________</w:t>
      </w:r>
      <w:r w:rsidR="00C3618C">
        <w:rPr>
          <w:rFonts w:ascii="Times New Roman" w:hAnsi="Times New Roman"/>
          <w:sz w:val="28"/>
          <w:szCs w:val="28"/>
        </w:rPr>
        <w:t>________</w:t>
      </w:r>
    </w:p>
    <w:p w:rsidR="00C3618C" w:rsidRDefault="00C3618C" w:rsidP="00C3618C">
      <w:pPr>
        <w:pStyle w:val="ConsPlusNormal"/>
        <w:spacing w:line="276" w:lineRule="auto"/>
        <w:ind w:firstLine="0"/>
        <w:jc w:val="both"/>
        <w:rPr>
          <w:rFonts w:ascii="Times New Roman" w:hAnsi="Times New Roman"/>
          <w:sz w:val="28"/>
          <w:szCs w:val="28"/>
        </w:rPr>
      </w:pPr>
      <w:r>
        <w:rPr>
          <w:rFonts w:ascii="Times New Roman" w:hAnsi="Times New Roman"/>
          <w:sz w:val="28"/>
          <w:szCs w:val="28"/>
        </w:rPr>
        <w:t>_____</w:t>
      </w:r>
      <w:r w:rsidR="00FF1C04">
        <w:rPr>
          <w:rFonts w:ascii="Times New Roman" w:hAnsi="Times New Roman"/>
          <w:sz w:val="28"/>
          <w:szCs w:val="28"/>
        </w:rPr>
        <w:t>______________________________________________________________,</w:t>
      </w:r>
    </w:p>
    <w:p w:rsidR="00FF1C04" w:rsidRDefault="00C3618C" w:rsidP="00A42B4C">
      <w:pPr>
        <w:pStyle w:val="ConsPlusNormal"/>
        <w:spacing w:line="276" w:lineRule="auto"/>
        <w:ind w:firstLine="0"/>
        <w:jc w:val="both"/>
        <w:rPr>
          <w:rFonts w:ascii="Times New Roman" w:hAnsi="Times New Roman"/>
          <w:sz w:val="28"/>
          <w:szCs w:val="28"/>
        </w:rPr>
      </w:pPr>
      <w:r>
        <w:rPr>
          <w:rFonts w:ascii="Times New Roman" w:hAnsi="Times New Roman"/>
          <w:sz w:val="28"/>
          <w:szCs w:val="28"/>
        </w:rPr>
        <w:t>а</w:t>
      </w:r>
      <w:r w:rsidR="00FF1C04">
        <w:rPr>
          <w:rFonts w:ascii="Times New Roman" w:hAnsi="Times New Roman"/>
          <w:sz w:val="28"/>
          <w:szCs w:val="28"/>
        </w:rPr>
        <w:t>дрес фактического места нахождения_____________________________</w:t>
      </w:r>
      <w:r w:rsidR="00A42B4C">
        <w:rPr>
          <w:rFonts w:ascii="Times New Roman" w:hAnsi="Times New Roman"/>
          <w:sz w:val="28"/>
          <w:szCs w:val="28"/>
        </w:rPr>
        <w:t>____</w:t>
      </w:r>
      <w:r w:rsidR="00FF1C04">
        <w:rPr>
          <w:rFonts w:ascii="Times New Roman" w:hAnsi="Times New Roman"/>
          <w:sz w:val="28"/>
          <w:szCs w:val="28"/>
        </w:rPr>
        <w:t>_</w:t>
      </w:r>
    </w:p>
    <w:p w:rsidR="00FF1C04" w:rsidRDefault="00FF1C04" w:rsidP="00C3618C">
      <w:pPr>
        <w:pStyle w:val="ConsPlusNormal"/>
        <w:spacing w:line="276" w:lineRule="auto"/>
        <w:ind w:firstLine="0"/>
        <w:jc w:val="both"/>
        <w:rPr>
          <w:rFonts w:ascii="Times New Roman" w:hAnsi="Times New Roman"/>
          <w:sz w:val="28"/>
          <w:szCs w:val="28"/>
        </w:rPr>
      </w:pPr>
      <w:r>
        <w:rPr>
          <w:rFonts w:ascii="Times New Roman" w:hAnsi="Times New Roman"/>
          <w:sz w:val="28"/>
          <w:szCs w:val="28"/>
        </w:rPr>
        <w:t>______</w:t>
      </w:r>
      <w:r w:rsidR="00C3618C">
        <w:rPr>
          <w:rFonts w:ascii="Times New Roman" w:hAnsi="Times New Roman"/>
          <w:sz w:val="28"/>
          <w:szCs w:val="28"/>
        </w:rPr>
        <w:t>_____</w:t>
      </w:r>
      <w:r>
        <w:rPr>
          <w:rFonts w:ascii="Times New Roman" w:hAnsi="Times New Roman"/>
          <w:sz w:val="28"/>
          <w:szCs w:val="28"/>
        </w:rPr>
        <w:t>________________________________________________________,</w:t>
      </w:r>
    </w:p>
    <w:p w:rsidR="00C3618C" w:rsidRDefault="00FF1C04" w:rsidP="00C3618C">
      <w:pPr>
        <w:pStyle w:val="ConsPlusNormal"/>
        <w:spacing w:line="276" w:lineRule="auto"/>
        <w:ind w:firstLine="0"/>
        <w:jc w:val="both"/>
        <w:rPr>
          <w:rFonts w:ascii="Times New Roman" w:hAnsi="Times New Roman"/>
          <w:sz w:val="28"/>
          <w:szCs w:val="28"/>
        </w:rPr>
      </w:pPr>
      <w:r>
        <w:rPr>
          <w:rFonts w:ascii="Times New Roman" w:hAnsi="Times New Roman"/>
          <w:sz w:val="28"/>
          <w:szCs w:val="28"/>
        </w:rPr>
        <w:t>ИНН/КПП</w:t>
      </w:r>
      <w:proofErr w:type="gramStart"/>
      <w:r>
        <w:rPr>
          <w:rFonts w:ascii="Times New Roman" w:hAnsi="Times New Roman"/>
          <w:sz w:val="28"/>
          <w:szCs w:val="28"/>
        </w:rPr>
        <w:t>:_______________,</w:t>
      </w:r>
      <w:proofErr w:type="gramEnd"/>
      <w:r>
        <w:rPr>
          <w:rFonts w:ascii="Times New Roman" w:hAnsi="Times New Roman"/>
          <w:sz w:val="28"/>
          <w:szCs w:val="28"/>
        </w:rPr>
        <w:t>ОГРН___________________________</w:t>
      </w:r>
      <w:r w:rsidR="00C3618C">
        <w:rPr>
          <w:rFonts w:ascii="Times New Roman" w:hAnsi="Times New Roman"/>
          <w:sz w:val="28"/>
          <w:szCs w:val="28"/>
        </w:rPr>
        <w:t>_________</w:t>
      </w:r>
      <w:r>
        <w:rPr>
          <w:rFonts w:ascii="Times New Roman" w:hAnsi="Times New Roman"/>
          <w:sz w:val="28"/>
          <w:szCs w:val="28"/>
        </w:rPr>
        <w:t>_</w:t>
      </w:r>
    </w:p>
    <w:p w:rsidR="00FF1C04" w:rsidRDefault="00FF1C04" w:rsidP="00C3618C">
      <w:pPr>
        <w:pStyle w:val="ConsPlusNormal"/>
        <w:spacing w:line="276" w:lineRule="auto"/>
        <w:ind w:firstLine="0"/>
        <w:jc w:val="both"/>
        <w:rPr>
          <w:rFonts w:ascii="Times New Roman" w:hAnsi="Times New Roman"/>
          <w:sz w:val="28"/>
          <w:szCs w:val="28"/>
        </w:rPr>
      </w:pPr>
      <w:r>
        <w:rPr>
          <w:rFonts w:ascii="Times New Roman" w:hAnsi="Times New Roman"/>
          <w:sz w:val="28"/>
          <w:szCs w:val="28"/>
        </w:rPr>
        <w:t>(ОГРНИП) ____________________,</w:t>
      </w:r>
    </w:p>
    <w:p w:rsidR="00FF1C04" w:rsidRDefault="00301B47" w:rsidP="00301B47">
      <w:pPr>
        <w:pStyle w:val="ConsPlusNormal"/>
        <w:tabs>
          <w:tab w:val="left" w:pos="2268"/>
        </w:tabs>
        <w:spacing w:line="276" w:lineRule="auto"/>
        <w:ind w:firstLine="567"/>
        <w:jc w:val="both"/>
        <w:rPr>
          <w:rFonts w:ascii="Times New Roman" w:hAnsi="Times New Roman"/>
          <w:sz w:val="28"/>
          <w:szCs w:val="28"/>
        </w:rPr>
      </w:pPr>
      <w:r>
        <w:rPr>
          <w:rFonts w:ascii="Times New Roman" w:hAnsi="Times New Roman"/>
          <w:sz w:val="28"/>
          <w:szCs w:val="28"/>
        </w:rPr>
        <w:t xml:space="preserve">Контактное </w:t>
      </w:r>
      <w:r w:rsidR="00FF1C04">
        <w:rPr>
          <w:rFonts w:ascii="Times New Roman" w:hAnsi="Times New Roman"/>
          <w:sz w:val="28"/>
          <w:szCs w:val="28"/>
        </w:rPr>
        <w:t>лицо:__________________________________________</w:t>
      </w:r>
      <w:r>
        <w:rPr>
          <w:rFonts w:ascii="Times New Roman" w:hAnsi="Times New Roman"/>
          <w:sz w:val="28"/>
          <w:szCs w:val="28"/>
        </w:rPr>
        <w:t>_____</w:t>
      </w:r>
      <w:r w:rsidR="00FF1C04">
        <w:rPr>
          <w:rFonts w:ascii="Times New Roman" w:hAnsi="Times New Roman"/>
          <w:sz w:val="28"/>
          <w:szCs w:val="28"/>
        </w:rPr>
        <w:t xml:space="preserve"> _________________________________________________________</w:t>
      </w:r>
      <w:r w:rsidR="00C3618C">
        <w:rPr>
          <w:rFonts w:ascii="Times New Roman" w:hAnsi="Times New Roman"/>
          <w:sz w:val="28"/>
          <w:szCs w:val="28"/>
        </w:rPr>
        <w:t>_____</w:t>
      </w:r>
      <w:r w:rsidR="00FF1C04">
        <w:rPr>
          <w:rFonts w:ascii="Times New Roman" w:hAnsi="Times New Roman"/>
          <w:sz w:val="28"/>
          <w:szCs w:val="28"/>
        </w:rPr>
        <w:t>___,</w:t>
      </w:r>
    </w:p>
    <w:p w:rsidR="00FF1C04" w:rsidRDefault="00C3618C" w:rsidP="00C3618C">
      <w:pPr>
        <w:pStyle w:val="ConsPlusNormal"/>
        <w:spacing w:line="276" w:lineRule="auto"/>
        <w:ind w:firstLine="567"/>
        <w:jc w:val="both"/>
        <w:rPr>
          <w:rFonts w:ascii="Times New Roman" w:hAnsi="Times New Roman"/>
          <w:sz w:val="28"/>
          <w:szCs w:val="28"/>
        </w:rPr>
      </w:pPr>
      <w:proofErr w:type="spellStart"/>
      <w:r>
        <w:rPr>
          <w:rFonts w:ascii="Times New Roman" w:hAnsi="Times New Roman"/>
          <w:sz w:val="28"/>
          <w:szCs w:val="28"/>
        </w:rPr>
        <w:t>т</w:t>
      </w:r>
      <w:r w:rsidR="00FF1C04">
        <w:rPr>
          <w:rFonts w:ascii="Times New Roman" w:hAnsi="Times New Roman"/>
          <w:sz w:val="28"/>
          <w:szCs w:val="28"/>
        </w:rPr>
        <w:t>елефон_____________________________</w:t>
      </w:r>
      <w:proofErr w:type="spellEnd"/>
      <w:r w:rsidR="00FF1C04">
        <w:rPr>
          <w:rFonts w:ascii="Times New Roman" w:hAnsi="Times New Roman"/>
          <w:sz w:val="28"/>
          <w:szCs w:val="28"/>
        </w:rPr>
        <w:t xml:space="preserve">, </w:t>
      </w:r>
    </w:p>
    <w:p w:rsidR="00FF1C04" w:rsidRDefault="00FF1C04" w:rsidP="00C3618C">
      <w:pPr>
        <w:pStyle w:val="ConsPlusNormal"/>
        <w:spacing w:line="276" w:lineRule="auto"/>
        <w:ind w:firstLine="567"/>
        <w:jc w:val="both"/>
        <w:rPr>
          <w:rFonts w:ascii="Times New Roman" w:hAnsi="Times New Roman"/>
          <w:sz w:val="28"/>
          <w:szCs w:val="28"/>
        </w:rPr>
      </w:pPr>
      <w:r>
        <w:rPr>
          <w:rFonts w:ascii="Times New Roman" w:hAnsi="Times New Roman"/>
          <w:sz w:val="28"/>
          <w:szCs w:val="28"/>
        </w:rPr>
        <w:t xml:space="preserve">адрес </w:t>
      </w:r>
      <w:proofErr w:type="spellStart"/>
      <w:r>
        <w:rPr>
          <w:rFonts w:ascii="Times New Roman" w:hAnsi="Times New Roman"/>
          <w:sz w:val="28"/>
          <w:szCs w:val="28"/>
        </w:rPr>
        <w:t>эл</w:t>
      </w:r>
      <w:proofErr w:type="spellEnd"/>
      <w:r>
        <w:rPr>
          <w:rFonts w:ascii="Times New Roman" w:hAnsi="Times New Roman"/>
          <w:sz w:val="28"/>
          <w:szCs w:val="28"/>
        </w:rPr>
        <w:t>.</w:t>
      </w:r>
      <w:r w:rsidR="00C3618C">
        <w:rPr>
          <w:rFonts w:ascii="Times New Roman" w:hAnsi="Times New Roman"/>
          <w:sz w:val="28"/>
          <w:szCs w:val="28"/>
        </w:rPr>
        <w:t xml:space="preserve"> </w:t>
      </w:r>
      <w:proofErr w:type="spellStart"/>
      <w:r>
        <w:rPr>
          <w:rFonts w:ascii="Times New Roman" w:hAnsi="Times New Roman"/>
          <w:sz w:val="28"/>
          <w:szCs w:val="28"/>
        </w:rPr>
        <w:t>почты___________________________</w:t>
      </w:r>
      <w:proofErr w:type="spellEnd"/>
      <w:r>
        <w:rPr>
          <w:rFonts w:ascii="Times New Roman" w:hAnsi="Times New Roman"/>
          <w:sz w:val="28"/>
          <w:szCs w:val="28"/>
        </w:rPr>
        <w:t>,</w:t>
      </w:r>
    </w:p>
    <w:p w:rsidR="00FF1C04" w:rsidRDefault="00C3618C" w:rsidP="00C3618C">
      <w:pPr>
        <w:pStyle w:val="ConsPlusNormal"/>
        <w:spacing w:line="276" w:lineRule="auto"/>
        <w:ind w:firstLine="567"/>
        <w:jc w:val="both"/>
        <w:rPr>
          <w:rFonts w:ascii="Times New Roman" w:hAnsi="Times New Roman"/>
          <w:sz w:val="28"/>
          <w:szCs w:val="28"/>
        </w:rPr>
      </w:pPr>
      <w:r>
        <w:rPr>
          <w:rFonts w:ascii="Times New Roman" w:hAnsi="Times New Roman"/>
          <w:sz w:val="28"/>
          <w:szCs w:val="28"/>
        </w:rPr>
        <w:t>о</w:t>
      </w:r>
      <w:r w:rsidR="00FF1C04">
        <w:rPr>
          <w:rFonts w:ascii="Times New Roman" w:hAnsi="Times New Roman"/>
          <w:sz w:val="28"/>
          <w:szCs w:val="28"/>
        </w:rPr>
        <w:t>сновной вид деятельности:</w:t>
      </w:r>
    </w:p>
    <w:p w:rsidR="00FF1C04" w:rsidRDefault="00FF1C04" w:rsidP="00C3618C">
      <w:pPr>
        <w:pStyle w:val="ConsPlusNormal"/>
        <w:spacing w:line="276" w:lineRule="auto"/>
        <w:ind w:firstLine="567"/>
        <w:jc w:val="both"/>
        <w:rPr>
          <w:rFonts w:ascii="Times New Roman" w:hAnsi="Times New Roman"/>
          <w:sz w:val="28"/>
          <w:szCs w:val="28"/>
        </w:rPr>
      </w:pPr>
      <w:r>
        <w:rPr>
          <w:rFonts w:ascii="Times New Roman" w:hAnsi="Times New Roman"/>
          <w:sz w:val="28"/>
          <w:szCs w:val="28"/>
        </w:rPr>
        <w:t>для субъектов малого и среднего предпринимательства по ОКВЭД: ________________________________________________________</w:t>
      </w:r>
      <w:r w:rsidR="00C3618C">
        <w:rPr>
          <w:rFonts w:ascii="Times New Roman" w:hAnsi="Times New Roman"/>
          <w:sz w:val="28"/>
          <w:szCs w:val="28"/>
        </w:rPr>
        <w:t>______</w:t>
      </w:r>
      <w:r>
        <w:rPr>
          <w:rFonts w:ascii="Times New Roman" w:hAnsi="Times New Roman"/>
          <w:sz w:val="28"/>
          <w:szCs w:val="28"/>
        </w:rPr>
        <w:t>___, дополнительный вид деятельности по ОКВЭД: _______</w:t>
      </w:r>
      <w:r w:rsidR="00C3618C">
        <w:rPr>
          <w:rFonts w:ascii="Times New Roman" w:hAnsi="Times New Roman"/>
          <w:sz w:val="28"/>
          <w:szCs w:val="28"/>
        </w:rPr>
        <w:t>______</w:t>
      </w:r>
      <w:r>
        <w:rPr>
          <w:rFonts w:ascii="Times New Roman" w:hAnsi="Times New Roman"/>
          <w:sz w:val="28"/>
          <w:szCs w:val="28"/>
        </w:rPr>
        <w:t>_____________,</w:t>
      </w:r>
    </w:p>
    <w:p w:rsidR="0042162E" w:rsidRDefault="00FF1C04" w:rsidP="00C3618C">
      <w:pPr>
        <w:pStyle w:val="ConsPlusNormal"/>
        <w:ind w:firstLine="0"/>
        <w:jc w:val="both"/>
        <w:rPr>
          <w:rFonts w:ascii="Times New Roman" w:hAnsi="Times New Roman"/>
          <w:sz w:val="28"/>
          <w:szCs w:val="28"/>
        </w:rPr>
      </w:pPr>
      <w:r>
        <w:rPr>
          <w:rFonts w:ascii="Times New Roman" w:hAnsi="Times New Roman"/>
          <w:sz w:val="28"/>
          <w:szCs w:val="28"/>
        </w:rPr>
        <w:t>для физического лица, не являющегося индивидуальным предпринимателем и  применяющего специальный  налоговый режим «Налог на профессиональный доход»</w:t>
      </w:r>
      <w:r w:rsidR="00C3618C">
        <w:rPr>
          <w:rFonts w:ascii="Times New Roman" w:hAnsi="Times New Roman"/>
          <w:sz w:val="28"/>
          <w:szCs w:val="28"/>
        </w:rPr>
        <w:t>,</w:t>
      </w:r>
      <w:r>
        <w:rPr>
          <w:rFonts w:ascii="Times New Roman" w:hAnsi="Times New Roman"/>
          <w:sz w:val="28"/>
          <w:szCs w:val="28"/>
        </w:rPr>
        <w:t xml:space="preserve"> согласно сведени</w:t>
      </w:r>
      <w:r w:rsidR="00C3618C">
        <w:rPr>
          <w:rFonts w:ascii="Times New Roman" w:hAnsi="Times New Roman"/>
          <w:sz w:val="28"/>
          <w:szCs w:val="28"/>
        </w:rPr>
        <w:t>ям</w:t>
      </w:r>
      <w:r>
        <w:rPr>
          <w:rFonts w:ascii="Times New Roman" w:hAnsi="Times New Roman"/>
          <w:sz w:val="28"/>
          <w:szCs w:val="28"/>
        </w:rPr>
        <w:t xml:space="preserve"> мобильного приложения «Мой налог»</w:t>
      </w:r>
      <w:r w:rsidR="00301B47">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____________________________________, дополнительный</w:t>
      </w:r>
      <w:r w:rsidR="00C3618C">
        <w:rPr>
          <w:rFonts w:ascii="Times New Roman" w:hAnsi="Times New Roman"/>
          <w:sz w:val="28"/>
          <w:szCs w:val="28"/>
        </w:rPr>
        <w:t xml:space="preserve"> вид деятельности: ________</w:t>
      </w:r>
      <w:r>
        <w:rPr>
          <w:rFonts w:ascii="Times New Roman" w:hAnsi="Times New Roman"/>
          <w:sz w:val="28"/>
          <w:szCs w:val="28"/>
        </w:rPr>
        <w:t>_____________________________________________</w:t>
      </w:r>
      <w:r w:rsidR="0042162E">
        <w:rPr>
          <w:rFonts w:ascii="Times New Roman" w:hAnsi="Times New Roman"/>
          <w:sz w:val="28"/>
          <w:szCs w:val="28"/>
        </w:rPr>
        <w:t>___________</w:t>
      </w:r>
      <w:r>
        <w:rPr>
          <w:rFonts w:ascii="Times New Roman" w:hAnsi="Times New Roman"/>
          <w:sz w:val="28"/>
          <w:szCs w:val="28"/>
        </w:rPr>
        <w:t xml:space="preserve">,    </w:t>
      </w:r>
    </w:p>
    <w:p w:rsidR="00FF1C04" w:rsidRDefault="00C3618C" w:rsidP="0042162E">
      <w:pPr>
        <w:pStyle w:val="ConsPlusNormal"/>
        <w:ind w:firstLine="567"/>
        <w:jc w:val="both"/>
        <w:rPr>
          <w:rFonts w:ascii="Times New Roman" w:hAnsi="Times New Roman"/>
          <w:sz w:val="28"/>
          <w:szCs w:val="28"/>
        </w:rPr>
      </w:pPr>
      <w:r>
        <w:rPr>
          <w:rFonts w:ascii="Times New Roman" w:hAnsi="Times New Roman"/>
          <w:sz w:val="28"/>
          <w:szCs w:val="28"/>
        </w:rPr>
        <w:t>н</w:t>
      </w:r>
      <w:r w:rsidR="00FF1C04">
        <w:rPr>
          <w:rFonts w:ascii="Times New Roman" w:hAnsi="Times New Roman"/>
          <w:sz w:val="28"/>
          <w:szCs w:val="28"/>
        </w:rPr>
        <w:t xml:space="preserve">аличие у получателя субсидии паспорта, характеризующего коллективный иммунитет работников к новой </w:t>
      </w:r>
      <w:proofErr w:type="spellStart"/>
      <w:r w:rsidR="00FF1C04">
        <w:rPr>
          <w:rFonts w:ascii="Times New Roman" w:hAnsi="Times New Roman"/>
          <w:sz w:val="28"/>
          <w:szCs w:val="28"/>
        </w:rPr>
        <w:t>коронавирусной</w:t>
      </w:r>
      <w:proofErr w:type="spellEnd"/>
      <w:r w:rsidR="00FF1C04">
        <w:rPr>
          <w:rFonts w:ascii="Times New Roman" w:hAnsi="Times New Roman"/>
          <w:sz w:val="28"/>
          <w:szCs w:val="28"/>
        </w:rPr>
        <w:t xml:space="preserve"> инфекции (COVID-19) (при наличии)_______________________________</w:t>
      </w:r>
      <w:r>
        <w:rPr>
          <w:rFonts w:ascii="Times New Roman" w:hAnsi="Times New Roman"/>
          <w:sz w:val="28"/>
          <w:szCs w:val="28"/>
        </w:rPr>
        <w:t>_____</w:t>
      </w:r>
      <w:r w:rsidR="00FF1C04">
        <w:rPr>
          <w:rFonts w:ascii="Times New Roman" w:hAnsi="Times New Roman"/>
          <w:sz w:val="28"/>
          <w:szCs w:val="28"/>
        </w:rPr>
        <w:t>________.</w:t>
      </w:r>
    </w:p>
    <w:p w:rsidR="00FF1C04" w:rsidRPr="00C3618C" w:rsidRDefault="00C3618C" w:rsidP="00C3618C">
      <w:pPr>
        <w:pStyle w:val="ConsPlusNormal"/>
        <w:spacing w:line="276" w:lineRule="auto"/>
        <w:ind w:firstLine="567"/>
        <w:jc w:val="center"/>
        <w:rPr>
          <w:rFonts w:ascii="Times New Roman" w:hAnsi="Times New Roman"/>
          <w:sz w:val="24"/>
          <w:szCs w:val="24"/>
        </w:rPr>
      </w:pPr>
      <w:r>
        <w:rPr>
          <w:rFonts w:ascii="Times New Roman" w:hAnsi="Times New Roman"/>
          <w:sz w:val="24"/>
          <w:szCs w:val="24"/>
        </w:rPr>
        <w:t xml:space="preserve">                             </w:t>
      </w:r>
      <w:r w:rsidR="00FF1C04" w:rsidRPr="00C3618C">
        <w:rPr>
          <w:rFonts w:ascii="Times New Roman" w:hAnsi="Times New Roman"/>
          <w:sz w:val="24"/>
          <w:szCs w:val="24"/>
        </w:rPr>
        <w:t>(да/нет)</w:t>
      </w:r>
    </w:p>
    <w:p w:rsidR="00C3618C" w:rsidRDefault="00FF1C04" w:rsidP="00C3618C">
      <w:pPr>
        <w:pStyle w:val="ConsPlusNormal"/>
        <w:ind w:firstLine="567"/>
        <w:jc w:val="both"/>
        <w:rPr>
          <w:rFonts w:ascii="Times New Roman" w:hAnsi="Times New Roman"/>
          <w:sz w:val="28"/>
          <w:szCs w:val="28"/>
        </w:rPr>
      </w:pPr>
      <w:r>
        <w:rPr>
          <w:rFonts w:ascii="Times New Roman" w:hAnsi="Times New Roman"/>
          <w:sz w:val="28"/>
          <w:szCs w:val="28"/>
        </w:rPr>
        <w:t>Прошу предоставить  субсидию в целях возмещения следующих затрат в связи с производством (реализацией) товаров, выполнением работ, оказанием услуг в рамках подпрограммы 2 «Развитие малого и среднего предпринимательства» государственной программы Республики Карелия «Экономическое развитие и инновационная экономика», утвержденной постановлением Правительства Республики Ка</w:t>
      </w:r>
      <w:r w:rsidR="00C3618C">
        <w:rPr>
          <w:rFonts w:ascii="Times New Roman" w:hAnsi="Times New Roman"/>
          <w:sz w:val="28"/>
          <w:szCs w:val="28"/>
        </w:rPr>
        <w:t>релия от 3 марта 2014 года № 49-</w:t>
      </w:r>
      <w:r>
        <w:rPr>
          <w:rFonts w:ascii="Times New Roman" w:hAnsi="Times New Roman"/>
          <w:sz w:val="28"/>
          <w:szCs w:val="28"/>
        </w:rPr>
        <w:t>П</w:t>
      </w:r>
      <w:r w:rsidR="00C3618C">
        <w:rPr>
          <w:rFonts w:ascii="Times New Roman" w:hAnsi="Times New Roman"/>
          <w:sz w:val="28"/>
          <w:szCs w:val="28"/>
        </w:rPr>
        <w:t>,___________________________________________________________</w:t>
      </w:r>
    </w:p>
    <w:p w:rsidR="00C3618C" w:rsidRDefault="00FF1C04" w:rsidP="00C3618C">
      <w:pPr>
        <w:pStyle w:val="ConsPlusNormal"/>
        <w:ind w:firstLine="0"/>
        <w:jc w:val="both"/>
        <w:rPr>
          <w:rFonts w:ascii="Times New Roman" w:hAnsi="Times New Roman"/>
          <w:sz w:val="28"/>
          <w:szCs w:val="28"/>
        </w:rPr>
      </w:pPr>
      <w:r>
        <w:rPr>
          <w:rFonts w:ascii="Times New Roman" w:hAnsi="Times New Roman"/>
          <w:sz w:val="28"/>
          <w:szCs w:val="28"/>
        </w:rPr>
        <w:t>__________________________________</w:t>
      </w:r>
      <w:r w:rsidR="00C3618C">
        <w:rPr>
          <w:rFonts w:ascii="Times New Roman" w:hAnsi="Times New Roman"/>
          <w:sz w:val="28"/>
          <w:szCs w:val="28"/>
        </w:rPr>
        <w:t>___________________________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1C04" w:rsidRDefault="00C3618C" w:rsidP="00C3618C">
      <w:pPr>
        <w:pStyle w:val="ConsPlusNormal"/>
        <w:ind w:firstLine="0"/>
        <w:jc w:val="center"/>
        <w:rPr>
          <w:rFonts w:ascii="Times New Roman" w:hAnsi="Times New Roman"/>
          <w:sz w:val="28"/>
          <w:szCs w:val="28"/>
        </w:rPr>
      </w:pPr>
      <w:proofErr w:type="gramStart"/>
      <w:r w:rsidRPr="00C3618C">
        <w:rPr>
          <w:rFonts w:ascii="Times New Roman" w:hAnsi="Times New Roman"/>
          <w:sz w:val="24"/>
          <w:szCs w:val="24"/>
        </w:rPr>
        <w:t>(</w:t>
      </w:r>
      <w:r w:rsidR="00FF1C04" w:rsidRPr="00C3618C">
        <w:rPr>
          <w:rFonts w:ascii="Times New Roman" w:hAnsi="Times New Roman"/>
          <w:sz w:val="24"/>
          <w:szCs w:val="24"/>
        </w:rPr>
        <w:t xml:space="preserve">указать направление затрат, определенных пунктом 2 Порядка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w:t>
      </w:r>
      <w:r>
        <w:rPr>
          <w:rFonts w:ascii="Times New Roman" w:hAnsi="Times New Roman"/>
          <w:sz w:val="24"/>
          <w:szCs w:val="24"/>
        </w:rPr>
        <w:t>–</w:t>
      </w:r>
      <w:r w:rsidR="00FF1C04" w:rsidRPr="00C3618C">
        <w:rPr>
          <w:rFonts w:ascii="Times New Roman" w:hAnsi="Times New Roman"/>
          <w:sz w:val="24"/>
          <w:szCs w:val="24"/>
        </w:rPr>
        <w:t xml:space="preserve"> производителям товаров,</w:t>
      </w:r>
      <w:r>
        <w:rPr>
          <w:rFonts w:ascii="Times New Roman" w:hAnsi="Times New Roman"/>
          <w:sz w:val="24"/>
          <w:szCs w:val="24"/>
        </w:rPr>
        <w:t xml:space="preserve"> работ, услуг</w:t>
      </w:r>
      <w:r w:rsidR="00FF1C04" w:rsidRPr="00C3618C">
        <w:rPr>
          <w:rFonts w:ascii="Times New Roman" w:hAnsi="Times New Roman"/>
          <w:sz w:val="24"/>
          <w:szCs w:val="24"/>
        </w:rPr>
        <w:t>)</w:t>
      </w:r>
      <w:r w:rsidR="00FF1C04">
        <w:rPr>
          <w:rFonts w:ascii="Times New Roman" w:hAnsi="Times New Roman"/>
          <w:sz w:val="28"/>
          <w:szCs w:val="28"/>
        </w:rPr>
        <w:t xml:space="preserve"> _____________________________________________________________________________________________________________</w:t>
      </w:r>
      <w:r>
        <w:rPr>
          <w:rFonts w:ascii="Times New Roman" w:hAnsi="Times New Roman"/>
          <w:sz w:val="28"/>
          <w:szCs w:val="28"/>
        </w:rPr>
        <w:t>_______</w:t>
      </w:r>
      <w:r w:rsidR="00FF1C04">
        <w:rPr>
          <w:rFonts w:ascii="Times New Roman" w:hAnsi="Times New Roman"/>
          <w:sz w:val="28"/>
          <w:szCs w:val="28"/>
        </w:rPr>
        <w:t xml:space="preserve"> (далее </w:t>
      </w:r>
      <w:r>
        <w:rPr>
          <w:rFonts w:ascii="Times New Roman" w:hAnsi="Times New Roman"/>
          <w:sz w:val="28"/>
          <w:szCs w:val="28"/>
        </w:rPr>
        <w:t>–</w:t>
      </w:r>
      <w:r w:rsidR="00FF1C04">
        <w:rPr>
          <w:rFonts w:ascii="Times New Roman" w:hAnsi="Times New Roman"/>
          <w:sz w:val="28"/>
          <w:szCs w:val="28"/>
        </w:rPr>
        <w:t xml:space="preserve"> затраты) </w:t>
      </w:r>
      <w:r w:rsidR="0042162E">
        <w:rPr>
          <w:rFonts w:ascii="Times New Roman" w:hAnsi="Times New Roman"/>
          <w:sz w:val="28"/>
          <w:szCs w:val="28"/>
        </w:rPr>
        <w:br/>
      </w:r>
      <w:r w:rsidR="00FF1C04">
        <w:rPr>
          <w:rFonts w:ascii="Times New Roman" w:hAnsi="Times New Roman"/>
          <w:sz w:val="28"/>
          <w:szCs w:val="28"/>
        </w:rPr>
        <w:t>в размере___________________________________________________</w:t>
      </w:r>
      <w:r>
        <w:rPr>
          <w:rFonts w:ascii="Times New Roman" w:hAnsi="Times New Roman"/>
          <w:sz w:val="28"/>
          <w:szCs w:val="28"/>
        </w:rPr>
        <w:t>______</w:t>
      </w:r>
      <w:r w:rsidR="00FF1C04">
        <w:rPr>
          <w:rFonts w:ascii="Times New Roman" w:hAnsi="Times New Roman"/>
          <w:sz w:val="28"/>
          <w:szCs w:val="28"/>
        </w:rPr>
        <w:t>__ ________________________________________________</w:t>
      </w:r>
      <w:r>
        <w:rPr>
          <w:rFonts w:ascii="Times New Roman" w:hAnsi="Times New Roman"/>
          <w:sz w:val="28"/>
          <w:szCs w:val="28"/>
        </w:rPr>
        <w:t>_______</w:t>
      </w:r>
      <w:r w:rsidR="00FF1C04">
        <w:rPr>
          <w:rFonts w:ascii="Times New Roman" w:hAnsi="Times New Roman"/>
          <w:sz w:val="28"/>
          <w:szCs w:val="28"/>
        </w:rPr>
        <w:t>_____рублей.</w:t>
      </w:r>
      <w:proofErr w:type="gramEnd"/>
    </w:p>
    <w:p w:rsidR="00C3618C" w:rsidRDefault="00FF1C04" w:rsidP="00C3618C">
      <w:pPr>
        <w:pStyle w:val="ConsPlusNormal"/>
        <w:spacing w:line="276" w:lineRule="auto"/>
        <w:ind w:firstLine="567"/>
        <w:jc w:val="both"/>
        <w:rPr>
          <w:rFonts w:ascii="Times New Roman" w:hAnsi="Times New Roman"/>
          <w:sz w:val="28"/>
          <w:szCs w:val="28"/>
        </w:rPr>
      </w:pPr>
      <w:r>
        <w:rPr>
          <w:rFonts w:ascii="Times New Roman" w:hAnsi="Times New Roman"/>
          <w:sz w:val="28"/>
          <w:szCs w:val="28"/>
        </w:rPr>
        <w:t>Описание понесенных затрат</w:t>
      </w:r>
      <w:r w:rsidR="00C3618C">
        <w:rPr>
          <w:rFonts w:ascii="Times New Roman" w:hAnsi="Times New Roman"/>
          <w:sz w:val="28"/>
          <w:szCs w:val="28"/>
        </w:rPr>
        <w:t>_____________________________________</w:t>
      </w:r>
    </w:p>
    <w:p w:rsidR="00FF1C04" w:rsidRDefault="00FF1C04" w:rsidP="00C3618C">
      <w:pPr>
        <w:pStyle w:val="ConsPlusNormal"/>
        <w:spacing w:line="276" w:lineRule="auto"/>
        <w:ind w:firstLine="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w:t>
      </w:r>
      <w:r w:rsidR="00C3618C">
        <w:rPr>
          <w:rFonts w:ascii="Times New Roman" w:hAnsi="Times New Roman"/>
          <w:sz w:val="28"/>
          <w:szCs w:val="28"/>
        </w:rPr>
        <w:t>______________</w:t>
      </w:r>
      <w:r>
        <w:rPr>
          <w:rFonts w:ascii="Times New Roman" w:hAnsi="Times New Roman"/>
          <w:sz w:val="28"/>
          <w:szCs w:val="28"/>
          <w:highlight w:val="yellow"/>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00C3618C">
        <w:rPr>
          <w:rFonts w:ascii="Times New Roman" w:hAnsi="Times New Roman"/>
          <w:sz w:val="28"/>
          <w:szCs w:val="28"/>
        </w:rPr>
        <w:t>____________________</w:t>
      </w:r>
    </w:p>
    <w:p w:rsidR="00FF1C04" w:rsidRDefault="00FF1C04" w:rsidP="00C3618C">
      <w:pPr>
        <w:pStyle w:val="ConsPlusNormal"/>
        <w:ind w:firstLine="0"/>
        <w:jc w:val="center"/>
        <w:rPr>
          <w:rFonts w:ascii="Times New Roman" w:hAnsi="Times New Roman"/>
          <w:sz w:val="28"/>
          <w:szCs w:val="28"/>
        </w:rPr>
      </w:pPr>
      <w:proofErr w:type="gramStart"/>
      <w:r w:rsidRPr="00C3618C">
        <w:rPr>
          <w:rFonts w:ascii="Times New Roman" w:hAnsi="Times New Roman"/>
          <w:sz w:val="24"/>
          <w:szCs w:val="24"/>
        </w:rPr>
        <w:t>(в случае если понесены затраты, указанные в подпунктах «а», «в», «</w:t>
      </w:r>
      <w:proofErr w:type="spellStart"/>
      <w:r w:rsidRPr="00C3618C">
        <w:rPr>
          <w:rFonts w:ascii="Times New Roman" w:hAnsi="Times New Roman"/>
          <w:sz w:val="24"/>
          <w:szCs w:val="24"/>
        </w:rPr>
        <w:t>д</w:t>
      </w:r>
      <w:proofErr w:type="spellEnd"/>
      <w:r w:rsidRPr="00C3618C">
        <w:rPr>
          <w:rFonts w:ascii="Times New Roman" w:hAnsi="Times New Roman"/>
          <w:sz w:val="24"/>
          <w:szCs w:val="24"/>
        </w:rPr>
        <w:t>» пункта 27, подпункте «а» пункта 28, подпункте «а» пункта 29, подпункте «г» пункта 30, пункте 31, подпункте «а» пункта 32, подпункте «а» пункта 34, пункте 35, подпункте «а» пункта 37, подпункте «в» пункта 38, подпункте «в» пункта 41, пункте 43, отметить, являются ли машины и оборудование, торговое оборудование, объекты</w:t>
      </w:r>
      <w:proofErr w:type="gramEnd"/>
      <w:r w:rsidRPr="00C3618C">
        <w:rPr>
          <w:rFonts w:ascii="Times New Roman" w:hAnsi="Times New Roman"/>
          <w:sz w:val="24"/>
          <w:szCs w:val="24"/>
        </w:rPr>
        <w:t xml:space="preserve"> основных средств, автобусы, специализированная техника, бактерицидные облучатели, оборудование для обеззараживания воздуха и поверхностей помещений,</w:t>
      </w:r>
      <w:r w:rsidRPr="00C3618C">
        <w:t xml:space="preserve"> </w:t>
      </w:r>
      <w:r w:rsidR="00C3618C">
        <w:rPr>
          <w:rFonts w:ascii="Times New Roman" w:hAnsi="Times New Roman"/>
          <w:sz w:val="24"/>
          <w:szCs w:val="24"/>
        </w:rPr>
        <w:t>термометры</w:t>
      </w:r>
      <w:r w:rsidRPr="00C3618C">
        <w:rPr>
          <w:rFonts w:ascii="Times New Roman" w:hAnsi="Times New Roman"/>
          <w:sz w:val="24"/>
          <w:szCs w:val="24"/>
        </w:rPr>
        <w:t xml:space="preserve"> </w:t>
      </w:r>
      <w:proofErr w:type="gramStart"/>
      <w:r w:rsidRPr="00C3618C">
        <w:rPr>
          <w:rFonts w:ascii="Times New Roman" w:hAnsi="Times New Roman"/>
          <w:sz w:val="24"/>
          <w:szCs w:val="24"/>
        </w:rPr>
        <w:t>новыми</w:t>
      </w:r>
      <w:proofErr w:type="gramEnd"/>
      <w:r w:rsidRPr="00C3618C">
        <w:rPr>
          <w:rFonts w:ascii="Times New Roman" w:hAnsi="Times New Roman"/>
          <w:sz w:val="24"/>
          <w:szCs w:val="24"/>
        </w:rPr>
        <w:t>)</w:t>
      </w:r>
      <w:r>
        <w:rPr>
          <w:rFonts w:ascii="Times New Roman" w:hAnsi="Times New Roman"/>
          <w:sz w:val="28"/>
          <w:szCs w:val="28"/>
        </w:rPr>
        <w:t xml:space="preserve"> </w:t>
      </w:r>
      <w:r>
        <w:rPr>
          <w:rFonts w:ascii="Times New Roman" w:hAnsi="Times New Roman"/>
          <w:sz w:val="28"/>
          <w:szCs w:val="28"/>
        </w:rPr>
        <w:lastRenderedPageBreak/>
        <w:t>___________________________________________________________</w:t>
      </w:r>
      <w:r w:rsidR="00C3618C">
        <w:rPr>
          <w:rFonts w:ascii="Times New Roman" w:hAnsi="Times New Roman"/>
          <w:sz w:val="28"/>
          <w:szCs w:val="28"/>
        </w:rPr>
        <w:t>______</w:t>
      </w:r>
    </w:p>
    <w:p w:rsidR="00FF1C04" w:rsidRDefault="0042162E" w:rsidP="00C3618C">
      <w:pPr>
        <w:pStyle w:val="ConsPlusNormal"/>
        <w:spacing w:line="276" w:lineRule="auto"/>
        <w:ind w:firstLine="567"/>
        <w:jc w:val="both"/>
        <w:rPr>
          <w:rFonts w:ascii="Times New Roman" w:hAnsi="Times New Roman"/>
          <w:sz w:val="28"/>
          <w:szCs w:val="28"/>
        </w:rPr>
      </w:pPr>
      <w:r>
        <w:rPr>
          <w:rFonts w:ascii="Times New Roman" w:hAnsi="Times New Roman"/>
          <w:sz w:val="28"/>
          <w:szCs w:val="28"/>
        </w:rPr>
        <w:t>Размер произведенных затрат </w:t>
      </w:r>
      <w:proofErr w:type="gramStart"/>
      <w:r w:rsidR="00FF1C04">
        <w:rPr>
          <w:rFonts w:ascii="Times New Roman" w:hAnsi="Times New Roman"/>
          <w:sz w:val="28"/>
          <w:szCs w:val="28"/>
        </w:rPr>
        <w:t>на</w:t>
      </w:r>
      <w:proofErr w:type="gramEnd"/>
      <w:r w:rsidR="00FF1C0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w:t>
      </w:r>
      <w:r w:rsidR="00FF1C04">
        <w:rPr>
          <w:rFonts w:ascii="Times New Roman" w:hAnsi="Times New Roman"/>
          <w:sz w:val="28"/>
          <w:szCs w:val="28"/>
        </w:rPr>
        <w:t>__ составил___________________________________________________</w:t>
      </w:r>
      <w:r w:rsidR="00A42B4C">
        <w:rPr>
          <w:rFonts w:ascii="Times New Roman" w:hAnsi="Times New Roman"/>
          <w:sz w:val="28"/>
          <w:szCs w:val="28"/>
        </w:rPr>
        <w:t>____</w:t>
      </w:r>
      <w:r w:rsidR="00FF1C04">
        <w:rPr>
          <w:rFonts w:ascii="Times New Roman" w:hAnsi="Times New Roman"/>
          <w:sz w:val="28"/>
          <w:szCs w:val="28"/>
        </w:rPr>
        <w:t xml:space="preserve">___ </w:t>
      </w:r>
      <w:proofErr w:type="spellStart"/>
      <w:r w:rsidR="00FF1C04">
        <w:rPr>
          <w:rFonts w:ascii="Times New Roman" w:hAnsi="Times New Roman"/>
          <w:sz w:val="28"/>
          <w:szCs w:val="28"/>
        </w:rPr>
        <w:t>_____________________________________________________рублей</w:t>
      </w:r>
      <w:proofErr w:type="spellEnd"/>
      <w:r w:rsidR="00FF1C04">
        <w:rPr>
          <w:rFonts w:ascii="Times New Roman" w:hAnsi="Times New Roman"/>
          <w:sz w:val="28"/>
          <w:szCs w:val="28"/>
        </w:rPr>
        <w:t>.</w:t>
      </w:r>
    </w:p>
    <w:p w:rsidR="00FF1C04" w:rsidRDefault="00FF1C04" w:rsidP="00C3618C">
      <w:pPr>
        <w:pStyle w:val="ConsPlusNormal"/>
        <w:spacing w:line="276" w:lineRule="auto"/>
        <w:ind w:firstLine="567"/>
        <w:jc w:val="both"/>
        <w:rPr>
          <w:rFonts w:ascii="Times New Roman" w:hAnsi="Times New Roman"/>
          <w:sz w:val="28"/>
          <w:szCs w:val="28"/>
        </w:rPr>
      </w:pPr>
      <w:r>
        <w:rPr>
          <w:rFonts w:ascii="Times New Roman" w:hAnsi="Times New Roman"/>
          <w:sz w:val="28"/>
          <w:szCs w:val="28"/>
        </w:rPr>
        <w:t>Система налогообложения</w:t>
      </w:r>
      <w:r w:rsidR="0042162E">
        <w:rPr>
          <w:rFonts w:ascii="Times New Roman" w:hAnsi="Times New Roman"/>
          <w:sz w:val="28"/>
          <w:szCs w:val="28"/>
        </w:rPr>
        <w:t>_______________________________________</w:t>
      </w:r>
      <w:r>
        <w:rPr>
          <w:rFonts w:ascii="Times New Roman" w:hAnsi="Times New Roman"/>
          <w:sz w:val="28"/>
          <w:szCs w:val="28"/>
        </w:rPr>
        <w:t xml:space="preserve"> __________________________</w:t>
      </w:r>
      <w:r w:rsidR="0042162E">
        <w:rPr>
          <w:rFonts w:ascii="Times New Roman" w:hAnsi="Times New Roman"/>
          <w:sz w:val="28"/>
          <w:szCs w:val="28"/>
        </w:rPr>
        <w:t>______________________________________</w:t>
      </w:r>
      <w:r>
        <w:rPr>
          <w:rFonts w:ascii="Times New Roman" w:hAnsi="Times New Roman"/>
          <w:sz w:val="28"/>
          <w:szCs w:val="28"/>
        </w:rPr>
        <w:t>.</w:t>
      </w:r>
    </w:p>
    <w:p w:rsidR="00FF1C04" w:rsidRDefault="00FF1C04" w:rsidP="00C3618C">
      <w:pPr>
        <w:pStyle w:val="ConsPlusNormal"/>
        <w:spacing w:line="276" w:lineRule="auto"/>
        <w:ind w:firstLine="567"/>
        <w:jc w:val="both"/>
        <w:rPr>
          <w:rFonts w:ascii="Times New Roman" w:hAnsi="Times New Roman"/>
          <w:sz w:val="28"/>
          <w:szCs w:val="28"/>
        </w:rPr>
      </w:pPr>
      <w:r>
        <w:rPr>
          <w:rFonts w:ascii="Times New Roman" w:hAnsi="Times New Roman"/>
          <w:sz w:val="28"/>
          <w:szCs w:val="28"/>
        </w:rPr>
        <w:t xml:space="preserve">Численность работающих на момент подачи заявки составляет ____________________________________________________ человек, </w:t>
      </w:r>
    </w:p>
    <w:p w:rsidR="00FF1C04" w:rsidRDefault="00FF1C04" w:rsidP="0042162E">
      <w:pPr>
        <w:pStyle w:val="ConsPlusNormal"/>
        <w:ind w:firstLine="0"/>
        <w:jc w:val="center"/>
        <w:rPr>
          <w:rFonts w:ascii="Times New Roman" w:hAnsi="Times New Roman"/>
          <w:sz w:val="24"/>
          <w:szCs w:val="24"/>
        </w:rPr>
      </w:pPr>
      <w:r w:rsidRPr="00C3618C">
        <w:rPr>
          <w:rFonts w:ascii="Times New Roman" w:hAnsi="Times New Roman"/>
          <w:sz w:val="24"/>
          <w:szCs w:val="24"/>
        </w:rPr>
        <w:t xml:space="preserve">(в случае если индивидуальный предприниматель не имеет наемных работников или получатель субсидии </w:t>
      </w:r>
      <w:r w:rsidR="00C3618C">
        <w:rPr>
          <w:rFonts w:ascii="Times New Roman" w:hAnsi="Times New Roman"/>
          <w:sz w:val="24"/>
          <w:szCs w:val="24"/>
        </w:rPr>
        <w:t>–</w:t>
      </w:r>
      <w:r w:rsidRPr="00C3618C">
        <w:rPr>
          <w:rFonts w:ascii="Times New Roman" w:hAnsi="Times New Roman"/>
          <w:sz w:val="24"/>
          <w:szCs w:val="24"/>
        </w:rPr>
        <w:t xml:space="preserve"> физическое лицо, не являющееся индивидуальным предпринимателем и применяющее специальный налоговый режим </w:t>
      </w:r>
      <w:r w:rsidR="0042162E">
        <w:rPr>
          <w:rFonts w:ascii="Times New Roman" w:hAnsi="Times New Roman"/>
          <w:sz w:val="24"/>
          <w:szCs w:val="24"/>
        </w:rPr>
        <w:br/>
      </w:r>
      <w:r w:rsidRPr="00C3618C">
        <w:rPr>
          <w:rFonts w:ascii="Times New Roman" w:hAnsi="Times New Roman"/>
          <w:sz w:val="24"/>
          <w:szCs w:val="24"/>
        </w:rPr>
        <w:t>«Налог на профессиональный доход»</w:t>
      </w:r>
      <w:r w:rsidR="0042162E">
        <w:rPr>
          <w:rFonts w:ascii="Times New Roman" w:hAnsi="Times New Roman"/>
          <w:sz w:val="24"/>
          <w:szCs w:val="24"/>
        </w:rPr>
        <w:t>,</w:t>
      </w:r>
      <w:r w:rsidRPr="00C3618C">
        <w:rPr>
          <w:rFonts w:ascii="Times New Roman" w:hAnsi="Times New Roman"/>
          <w:sz w:val="24"/>
          <w:szCs w:val="24"/>
        </w:rPr>
        <w:t xml:space="preserve"> указывать 1)</w:t>
      </w:r>
    </w:p>
    <w:p w:rsidR="00A42B4C" w:rsidRPr="00C3618C" w:rsidRDefault="00A42B4C" w:rsidP="0042162E">
      <w:pPr>
        <w:pStyle w:val="ConsPlusNormal"/>
        <w:ind w:firstLine="0"/>
        <w:jc w:val="center"/>
        <w:rPr>
          <w:rFonts w:ascii="Times New Roman" w:hAnsi="Times New Roman"/>
          <w:sz w:val="24"/>
          <w:szCs w:val="24"/>
        </w:rPr>
      </w:pPr>
    </w:p>
    <w:p w:rsidR="00FF1C04" w:rsidRDefault="00FF1C04" w:rsidP="00C3618C">
      <w:pPr>
        <w:pStyle w:val="ConsPlusNormal"/>
        <w:spacing w:line="276" w:lineRule="auto"/>
        <w:ind w:firstLine="567"/>
        <w:jc w:val="both"/>
        <w:rPr>
          <w:rFonts w:ascii="Times New Roman" w:hAnsi="Times New Roman"/>
          <w:sz w:val="28"/>
          <w:szCs w:val="28"/>
        </w:rPr>
      </w:pPr>
      <w:r>
        <w:rPr>
          <w:rFonts w:ascii="Times New Roman" w:hAnsi="Times New Roman"/>
          <w:sz w:val="28"/>
          <w:szCs w:val="28"/>
        </w:rPr>
        <w:t>в том числе численность работающих инвалидов составляет __________________________________________________ человек.</w:t>
      </w:r>
    </w:p>
    <w:p w:rsidR="00FF1C04" w:rsidRDefault="00FF1C04" w:rsidP="00C3618C">
      <w:pPr>
        <w:pStyle w:val="ConsPlusNormal"/>
        <w:spacing w:line="276" w:lineRule="auto"/>
        <w:ind w:firstLine="567"/>
        <w:jc w:val="both"/>
        <w:rPr>
          <w:sz w:val="28"/>
          <w:szCs w:val="28"/>
        </w:rPr>
      </w:pPr>
      <w:r>
        <w:rPr>
          <w:rFonts w:ascii="Times New Roman" w:hAnsi="Times New Roman"/>
          <w:sz w:val="28"/>
          <w:szCs w:val="28"/>
        </w:rPr>
        <w:t>Банковские реквизиты для перечисления субсидии____________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162E">
        <w:rPr>
          <w:rFonts w:ascii="Times New Roman" w:hAnsi="Times New Roman"/>
          <w:sz w:val="28"/>
          <w:szCs w:val="28"/>
        </w:rPr>
        <w:t>________________________</w:t>
      </w:r>
      <w:r>
        <w:rPr>
          <w:rFonts w:ascii="Times New Roman" w:hAnsi="Times New Roman"/>
          <w:sz w:val="28"/>
          <w:szCs w:val="28"/>
        </w:rPr>
        <w:t>_</w:t>
      </w:r>
    </w:p>
    <w:p w:rsidR="00FF1C04" w:rsidRDefault="00FF1C04" w:rsidP="00C361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дату подачи заявки подтверждаю следующее:</w:t>
      </w:r>
    </w:p>
    <w:p w:rsidR="00FF1C04" w:rsidRDefault="00FF1C04" w:rsidP="00C361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 участника отбора отсутствует недоимка по налогам и страховым взносам, в совокупности (с учетом имеющейся переплаты по налогам и страховым взносам) превышающая 3000 рублей;</w:t>
      </w:r>
    </w:p>
    <w:p w:rsidR="00FF1C04" w:rsidRDefault="00FF1C04" w:rsidP="00C361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 участника отбора отсутствует просроченная задолженность по возврату в бюджет Республики Карелия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Республикой Карелия;</w:t>
      </w:r>
    </w:p>
    <w:p w:rsidR="00FF1C04" w:rsidRDefault="00FF1C04" w:rsidP="00C361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w:t>
      </w:r>
      <w:r w:rsidR="00C3618C">
        <w:rPr>
          <w:rFonts w:ascii="Times New Roman" w:hAnsi="Times New Roman" w:cs="Times New Roman"/>
          <w:sz w:val="28"/>
          <w:szCs w:val="28"/>
        </w:rPr>
        <w:t>–</w:t>
      </w:r>
      <w:r>
        <w:rPr>
          <w:rFonts w:ascii="Times New Roman" w:hAnsi="Times New Roman" w:cs="Times New Roman"/>
          <w:sz w:val="28"/>
          <w:szCs w:val="28"/>
        </w:rPr>
        <w:t xml:space="preserve">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w:t>
      </w:r>
      <w:r>
        <w:rPr>
          <w:rFonts w:ascii="Times New Roman" w:hAnsi="Times New Roman" w:cs="Times New Roman"/>
          <w:sz w:val="28"/>
          <w:szCs w:val="28"/>
        </w:rPr>
        <w:lastRenderedPageBreak/>
        <w:t>индивидуального предпринимателя;</w:t>
      </w:r>
    </w:p>
    <w:p w:rsidR="00FF1C04" w:rsidRDefault="00FF1C04" w:rsidP="00C3618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r w:rsidR="0042162E">
        <w:rPr>
          <w:rFonts w:ascii="Times New Roman" w:hAnsi="Times New Roman" w:cs="Times New Roman"/>
          <w:sz w:val="28"/>
          <w:szCs w:val="28"/>
        </w:rPr>
        <w:t xml:space="preserve"> </w:t>
      </w:r>
      <w:r w:rsidR="0042162E">
        <w:rPr>
          <w:rFonts w:ascii="Times New Roman" w:hAnsi="Times New Roman"/>
          <w:sz w:val="28"/>
          <w:szCs w:val="28"/>
        </w:rPr>
        <w:t>или физическом лице, не являюще</w:t>
      </w:r>
      <w:r>
        <w:rPr>
          <w:rFonts w:ascii="Times New Roman" w:hAnsi="Times New Roman"/>
          <w:sz w:val="28"/>
          <w:szCs w:val="28"/>
        </w:rPr>
        <w:t xml:space="preserve">мся индивидуальным предпринимателем и  применяющим специальный  налоговый режим «Налог на профессиональный доход», </w:t>
      </w:r>
      <w:r>
        <w:rPr>
          <w:rFonts w:ascii="Times New Roman" w:hAnsi="Times New Roman" w:cs="Times New Roman"/>
          <w:sz w:val="28"/>
          <w:szCs w:val="28"/>
        </w:rPr>
        <w:t>– производителе товаров, работ, услуг;</w:t>
      </w:r>
      <w:proofErr w:type="gramEnd"/>
    </w:p>
    <w:p w:rsidR="00FF1C04" w:rsidRDefault="00FF1C04" w:rsidP="00C3618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зоны), в</w:t>
      </w:r>
      <w:proofErr w:type="gramEnd"/>
      <w:r>
        <w:rPr>
          <w:rFonts w:ascii="Times New Roman" w:hAnsi="Times New Roman" w:cs="Times New Roman"/>
          <w:sz w:val="28"/>
          <w:szCs w:val="28"/>
        </w:rPr>
        <w:t xml:space="preserve"> совокупности превышает 50 процентов;</w:t>
      </w:r>
    </w:p>
    <w:p w:rsidR="00FF1C04" w:rsidRDefault="00FF1C04" w:rsidP="00C361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участник отбора не получает средства из бюджета Республики Карелия на основании иных нормативных правовых актов или муниципальных правовых актов на цели, указанные в настоящей заявке;</w:t>
      </w:r>
    </w:p>
    <w:p w:rsidR="00FF1C04" w:rsidRDefault="00FF1C04" w:rsidP="00C361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 участника отбора отсутствует задолженность по выплате заработной платы работникам;</w:t>
      </w:r>
    </w:p>
    <w:p w:rsidR="00FF1C04" w:rsidRDefault="00FF1C04" w:rsidP="00C361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участник отбора не был привлечен к административно</w:t>
      </w:r>
      <w:r w:rsidR="0042162E">
        <w:rPr>
          <w:rFonts w:ascii="Times New Roman" w:hAnsi="Times New Roman" w:cs="Times New Roman"/>
          <w:sz w:val="28"/>
          <w:szCs w:val="28"/>
        </w:rPr>
        <w:t>й ответственности</w:t>
      </w:r>
      <w:r>
        <w:rPr>
          <w:rFonts w:ascii="Times New Roman" w:hAnsi="Times New Roman" w:cs="Times New Roman"/>
          <w:sz w:val="28"/>
          <w:szCs w:val="28"/>
        </w:rPr>
        <w:t xml:space="preserve"> за совершение правонарушения</w:t>
      </w:r>
      <w:r w:rsidR="0042162E">
        <w:rPr>
          <w:rFonts w:ascii="Times New Roman" w:hAnsi="Times New Roman" w:cs="Times New Roman"/>
          <w:sz w:val="28"/>
          <w:szCs w:val="28"/>
        </w:rPr>
        <w:t>, предусмотренного статьей 20.6</w:t>
      </w:r>
      <w:r w:rsidRPr="0042162E">
        <w:rPr>
          <w:rFonts w:ascii="Times New Roman" w:hAnsi="Times New Roman" w:cs="Times New Roman"/>
          <w:sz w:val="28"/>
          <w:szCs w:val="28"/>
          <w:vertAlign w:val="superscript"/>
        </w:rPr>
        <w:t>1</w:t>
      </w:r>
      <w:r>
        <w:rPr>
          <w:rFonts w:ascii="Times New Roman" w:hAnsi="Times New Roman" w:cs="Times New Roman"/>
          <w:sz w:val="28"/>
          <w:szCs w:val="28"/>
        </w:rPr>
        <w:t xml:space="preserve"> Кодекса Российской Федерации об административных правонарушениях.</w:t>
      </w:r>
    </w:p>
    <w:p w:rsidR="00FF1C04" w:rsidRDefault="00FF1C04" w:rsidP="0042162E">
      <w:pPr>
        <w:ind w:firstLine="567"/>
        <w:jc w:val="both"/>
        <w:rPr>
          <w:szCs w:val="28"/>
        </w:rPr>
      </w:pPr>
      <w:proofErr w:type="gramStart"/>
      <w:r>
        <w:rPr>
          <w:szCs w:val="28"/>
        </w:rPr>
        <w:t>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w:t>
      </w:r>
      <w:r>
        <w:t xml:space="preserve"> </w:t>
      </w:r>
      <w:r>
        <w:rPr>
          <w:szCs w:val="28"/>
        </w:rPr>
        <w:t>а также согласие на обработку персональных данных (для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FF1C04" w:rsidRDefault="00FF1C04" w:rsidP="0042162E">
      <w:pPr>
        <w:spacing w:line="276" w:lineRule="auto"/>
        <w:ind w:firstLine="567"/>
        <w:jc w:val="both"/>
        <w:rPr>
          <w:szCs w:val="28"/>
        </w:rPr>
      </w:pPr>
      <w:r>
        <w:rPr>
          <w:szCs w:val="28"/>
        </w:rPr>
        <w:t xml:space="preserve">Приложение: </w:t>
      </w:r>
    </w:p>
    <w:p w:rsidR="00FF1C04" w:rsidRDefault="00FF1C04" w:rsidP="0042162E">
      <w:pPr>
        <w:spacing w:line="276" w:lineRule="auto"/>
        <w:ind w:firstLine="567"/>
        <w:jc w:val="both"/>
        <w:rPr>
          <w:szCs w:val="28"/>
        </w:rPr>
      </w:pPr>
      <w:r>
        <w:rPr>
          <w:szCs w:val="28"/>
        </w:rPr>
        <w:t>1.__________________________________________</w:t>
      </w:r>
    </w:p>
    <w:p w:rsidR="00FF1C04" w:rsidRDefault="00FF1C04" w:rsidP="0042162E">
      <w:pPr>
        <w:spacing w:line="276" w:lineRule="auto"/>
        <w:ind w:firstLine="567"/>
        <w:jc w:val="both"/>
        <w:rPr>
          <w:szCs w:val="28"/>
        </w:rPr>
      </w:pPr>
      <w:r>
        <w:rPr>
          <w:szCs w:val="28"/>
        </w:rPr>
        <w:t>2.__________________________________________</w:t>
      </w:r>
    </w:p>
    <w:p w:rsidR="00FF1C04" w:rsidRDefault="00FF1C04" w:rsidP="0042162E">
      <w:pPr>
        <w:spacing w:line="276" w:lineRule="auto"/>
        <w:ind w:firstLine="567"/>
        <w:jc w:val="both"/>
        <w:rPr>
          <w:szCs w:val="28"/>
        </w:rPr>
      </w:pPr>
      <w:r>
        <w:rPr>
          <w:szCs w:val="28"/>
        </w:rPr>
        <w:t>3.__________________________________________</w:t>
      </w:r>
    </w:p>
    <w:p w:rsidR="00FF1C04" w:rsidRDefault="00FF1C04" w:rsidP="0042162E">
      <w:pPr>
        <w:spacing w:line="276" w:lineRule="auto"/>
        <w:ind w:firstLine="567"/>
        <w:jc w:val="both"/>
        <w:rPr>
          <w:szCs w:val="28"/>
        </w:rPr>
      </w:pPr>
      <w:r>
        <w:rPr>
          <w:szCs w:val="28"/>
        </w:rPr>
        <w:t>4.__________________________________________</w:t>
      </w:r>
    </w:p>
    <w:p w:rsidR="00FF1C04" w:rsidRDefault="00FF1C04" w:rsidP="0042162E">
      <w:pPr>
        <w:spacing w:line="276" w:lineRule="auto"/>
        <w:jc w:val="both"/>
        <w:rPr>
          <w:szCs w:val="28"/>
        </w:rPr>
      </w:pPr>
    </w:p>
    <w:p w:rsidR="0042162E" w:rsidRDefault="00FF1C04" w:rsidP="0042162E">
      <w:pPr>
        <w:spacing w:line="276" w:lineRule="auto"/>
        <w:jc w:val="both"/>
        <w:rPr>
          <w:szCs w:val="28"/>
        </w:rPr>
      </w:pPr>
      <w:r>
        <w:rPr>
          <w:szCs w:val="28"/>
        </w:rPr>
        <w:t xml:space="preserve">«__» ____________ 20___ года </w:t>
      </w:r>
      <w:r>
        <w:rPr>
          <w:szCs w:val="28"/>
        </w:rPr>
        <w:tab/>
      </w:r>
      <w:r>
        <w:rPr>
          <w:szCs w:val="28"/>
        </w:rPr>
        <w:tab/>
      </w:r>
    </w:p>
    <w:p w:rsidR="00FF1C04" w:rsidRDefault="00FF1C04" w:rsidP="0042162E">
      <w:pPr>
        <w:spacing w:line="276" w:lineRule="auto"/>
        <w:jc w:val="both"/>
        <w:rPr>
          <w:szCs w:val="28"/>
        </w:rPr>
      </w:pPr>
      <w:r>
        <w:rPr>
          <w:szCs w:val="28"/>
        </w:rPr>
        <w:t>___________________________</w:t>
      </w:r>
      <w:r w:rsidR="0042162E">
        <w:rPr>
          <w:szCs w:val="28"/>
        </w:rPr>
        <w:t>________________________________________</w:t>
      </w:r>
    </w:p>
    <w:p w:rsidR="00FF1C04" w:rsidRPr="0042162E" w:rsidRDefault="00FF1C04" w:rsidP="0042162E">
      <w:pPr>
        <w:spacing w:line="276" w:lineRule="auto"/>
        <w:jc w:val="center"/>
        <w:rPr>
          <w:sz w:val="24"/>
          <w:szCs w:val="24"/>
        </w:rPr>
      </w:pPr>
      <w:proofErr w:type="gramStart"/>
      <w:r w:rsidRPr="0042162E">
        <w:rPr>
          <w:sz w:val="24"/>
          <w:szCs w:val="24"/>
        </w:rPr>
        <w:t>(должность, подпись, фамилия, имя, отчество (при наличии)</w:t>
      </w:r>
      <w:proofErr w:type="gramEnd"/>
    </w:p>
    <w:p w:rsidR="00FF1C04" w:rsidRDefault="00A42B4C" w:rsidP="00FF1C04">
      <w:pPr>
        <w:spacing w:line="276" w:lineRule="auto"/>
        <w:ind w:firstLine="720"/>
        <w:jc w:val="center"/>
        <w:rPr>
          <w:szCs w:val="28"/>
        </w:rPr>
      </w:pPr>
      <w:r>
        <w:rPr>
          <w:szCs w:val="28"/>
        </w:rPr>
        <w:lastRenderedPageBreak/>
        <w:t>Согласие на обработку персональных данных</w:t>
      </w:r>
    </w:p>
    <w:p w:rsidR="00FF1C04" w:rsidRDefault="00FF1C04" w:rsidP="00FF1C04">
      <w:pPr>
        <w:spacing w:line="276" w:lineRule="auto"/>
        <w:ind w:firstLine="720"/>
        <w:jc w:val="both"/>
        <w:rPr>
          <w:szCs w:val="28"/>
        </w:rPr>
      </w:pPr>
    </w:p>
    <w:p w:rsidR="00FF1C04" w:rsidRDefault="00FF1C04" w:rsidP="00FF1C04">
      <w:pPr>
        <w:spacing w:line="276" w:lineRule="auto"/>
        <w:ind w:firstLine="720"/>
        <w:jc w:val="both"/>
        <w:rPr>
          <w:szCs w:val="28"/>
        </w:rPr>
      </w:pPr>
      <w:r>
        <w:rPr>
          <w:szCs w:val="28"/>
        </w:rPr>
        <w:t>Я,__________________________________________________________,</w:t>
      </w:r>
    </w:p>
    <w:p w:rsidR="00FF1C04" w:rsidRPr="0042162E" w:rsidRDefault="00FF1C04" w:rsidP="00FF1C04">
      <w:pPr>
        <w:spacing w:line="276" w:lineRule="auto"/>
        <w:ind w:firstLine="720"/>
        <w:jc w:val="both"/>
        <w:rPr>
          <w:sz w:val="24"/>
          <w:szCs w:val="24"/>
        </w:rPr>
      </w:pPr>
      <w:r>
        <w:rPr>
          <w:szCs w:val="28"/>
        </w:rPr>
        <w:t xml:space="preserve">                     </w:t>
      </w:r>
      <w:proofErr w:type="gramStart"/>
      <w:r w:rsidRPr="0042162E">
        <w:rPr>
          <w:sz w:val="24"/>
          <w:szCs w:val="24"/>
        </w:rPr>
        <w:t>(фамилия, имя, отчество (при наличии)</w:t>
      </w:r>
      <w:proofErr w:type="gramEnd"/>
    </w:p>
    <w:p w:rsidR="00FF1C04" w:rsidRDefault="00FF1C04" w:rsidP="0042162E">
      <w:pPr>
        <w:spacing w:line="276" w:lineRule="auto"/>
        <w:jc w:val="both"/>
        <w:rPr>
          <w:szCs w:val="28"/>
        </w:rPr>
      </w:pPr>
      <w:proofErr w:type="gramStart"/>
      <w:r>
        <w:rPr>
          <w:szCs w:val="28"/>
        </w:rPr>
        <w:t>зарегистрированный</w:t>
      </w:r>
      <w:proofErr w:type="gramEnd"/>
      <w:r>
        <w:rPr>
          <w:szCs w:val="28"/>
        </w:rPr>
        <w:t xml:space="preserve"> (-</w:t>
      </w:r>
      <w:proofErr w:type="spellStart"/>
      <w:r>
        <w:rPr>
          <w:szCs w:val="28"/>
        </w:rPr>
        <w:t>ая</w:t>
      </w:r>
      <w:proofErr w:type="spellEnd"/>
      <w:r>
        <w:rPr>
          <w:szCs w:val="28"/>
        </w:rPr>
        <w:t>) по адресу: ___________________________</w:t>
      </w:r>
      <w:r w:rsidR="0042162E">
        <w:rPr>
          <w:szCs w:val="28"/>
        </w:rPr>
        <w:t>_____</w:t>
      </w:r>
      <w:r>
        <w:rPr>
          <w:szCs w:val="28"/>
        </w:rPr>
        <w:t>___</w:t>
      </w:r>
    </w:p>
    <w:p w:rsidR="00FF1C04" w:rsidRDefault="00FF1C04" w:rsidP="0042162E">
      <w:pPr>
        <w:spacing w:line="276" w:lineRule="auto"/>
        <w:jc w:val="both"/>
        <w:rPr>
          <w:szCs w:val="28"/>
        </w:rPr>
      </w:pPr>
      <w:r>
        <w:rPr>
          <w:szCs w:val="28"/>
        </w:rPr>
        <w:t>______________________________________________</w:t>
      </w:r>
      <w:r w:rsidR="0042162E">
        <w:rPr>
          <w:szCs w:val="28"/>
        </w:rPr>
        <w:t>__</w:t>
      </w:r>
      <w:r>
        <w:rPr>
          <w:szCs w:val="28"/>
        </w:rPr>
        <w:t>_________________,</w:t>
      </w:r>
    </w:p>
    <w:p w:rsidR="00FF1C04" w:rsidRDefault="00FF1C04" w:rsidP="0042162E">
      <w:pPr>
        <w:spacing w:line="276" w:lineRule="auto"/>
        <w:jc w:val="center"/>
        <w:rPr>
          <w:szCs w:val="28"/>
        </w:rPr>
      </w:pPr>
      <w:r>
        <w:rPr>
          <w:szCs w:val="28"/>
        </w:rPr>
        <w:t>паспорт серия ______________ № ________________</w:t>
      </w:r>
      <w:r w:rsidR="0042162E">
        <w:rPr>
          <w:szCs w:val="28"/>
        </w:rPr>
        <w:t>___</w:t>
      </w:r>
      <w:r>
        <w:rPr>
          <w:szCs w:val="28"/>
        </w:rPr>
        <w:t>__________________ выдан__________________________________________________________</w:t>
      </w:r>
    </w:p>
    <w:p w:rsidR="00FF1C04" w:rsidRPr="0042162E" w:rsidRDefault="00FF1C04" w:rsidP="0042162E">
      <w:pPr>
        <w:spacing w:line="276" w:lineRule="auto"/>
        <w:jc w:val="center"/>
        <w:rPr>
          <w:sz w:val="24"/>
          <w:szCs w:val="24"/>
        </w:rPr>
      </w:pPr>
      <w:r w:rsidRPr="0042162E">
        <w:rPr>
          <w:sz w:val="24"/>
          <w:szCs w:val="24"/>
        </w:rPr>
        <w:t>(дата выдачи)</w:t>
      </w:r>
    </w:p>
    <w:p w:rsidR="00FF1C04" w:rsidRPr="0042162E" w:rsidRDefault="00FF1C04" w:rsidP="0042162E">
      <w:pPr>
        <w:spacing w:line="276" w:lineRule="auto"/>
        <w:jc w:val="center"/>
        <w:rPr>
          <w:sz w:val="24"/>
          <w:szCs w:val="24"/>
        </w:rPr>
      </w:pPr>
      <w:r>
        <w:rPr>
          <w:szCs w:val="28"/>
        </w:rPr>
        <w:t>_________________________________________</w:t>
      </w:r>
      <w:r w:rsidR="0042162E">
        <w:rPr>
          <w:szCs w:val="28"/>
        </w:rPr>
        <w:t>_____</w:t>
      </w:r>
      <w:r>
        <w:rPr>
          <w:szCs w:val="28"/>
        </w:rPr>
        <w:t>_____________________,</w:t>
      </w:r>
      <w:r>
        <w:rPr>
          <w:szCs w:val="28"/>
        </w:rPr>
        <w:br/>
      </w:r>
      <w:r w:rsidRPr="0042162E">
        <w:rPr>
          <w:sz w:val="24"/>
          <w:szCs w:val="24"/>
        </w:rPr>
        <w:t xml:space="preserve">(кем </w:t>
      </w:r>
      <w:proofErr w:type="gramStart"/>
      <w:r w:rsidRPr="0042162E">
        <w:rPr>
          <w:sz w:val="24"/>
          <w:szCs w:val="24"/>
        </w:rPr>
        <w:t>выдан</w:t>
      </w:r>
      <w:proofErr w:type="gramEnd"/>
      <w:r w:rsidRPr="0042162E">
        <w:rPr>
          <w:sz w:val="24"/>
          <w:szCs w:val="24"/>
        </w:rPr>
        <w:t>)</w:t>
      </w:r>
    </w:p>
    <w:p w:rsidR="00FF1C04" w:rsidRDefault="00FF1C04" w:rsidP="0042162E">
      <w:pPr>
        <w:jc w:val="both"/>
        <w:rPr>
          <w:szCs w:val="28"/>
        </w:rPr>
      </w:pPr>
      <w:proofErr w:type="gramStart"/>
      <w:r>
        <w:rPr>
          <w:szCs w:val="28"/>
        </w:rPr>
        <w:t>свободно, своей волей и  в своем интересе даю Министерству  экономического развития и промышленности Республики Карелия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w:t>
      </w:r>
      <w:proofErr w:type="gramEnd"/>
      <w:r>
        <w:rPr>
          <w:szCs w:val="28"/>
        </w:rPr>
        <w:t xml:space="preserve"> из бюджета Республики Карелия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w:t>
      </w:r>
      <w:r w:rsidR="0042162E">
        <w:rPr>
          <w:szCs w:val="28"/>
        </w:rPr>
        <w:t xml:space="preserve">– </w:t>
      </w:r>
      <w:r>
        <w:rPr>
          <w:szCs w:val="28"/>
        </w:rPr>
        <w:t xml:space="preserve">производителям товаров, работ, услуг). Указанные персональные данные  предоставляю  для  обработки в целях обеспечения соблюдения в отношении меня законодательства Российской Федерации. </w:t>
      </w:r>
    </w:p>
    <w:p w:rsidR="00FF1C04" w:rsidRDefault="00FF1C04" w:rsidP="00FF1C04">
      <w:pPr>
        <w:spacing w:line="276" w:lineRule="auto"/>
        <w:ind w:firstLine="720"/>
        <w:jc w:val="both"/>
        <w:rPr>
          <w:szCs w:val="28"/>
        </w:rPr>
      </w:pPr>
    </w:p>
    <w:p w:rsidR="0042162E" w:rsidRDefault="00FF1C04" w:rsidP="0042162E">
      <w:pPr>
        <w:spacing w:line="276" w:lineRule="auto"/>
        <w:jc w:val="both"/>
        <w:rPr>
          <w:szCs w:val="28"/>
        </w:rPr>
      </w:pPr>
      <w:r>
        <w:rPr>
          <w:szCs w:val="28"/>
        </w:rPr>
        <w:t xml:space="preserve">«_____» _________ 20___ года </w:t>
      </w:r>
    </w:p>
    <w:p w:rsidR="00FF1C04" w:rsidRDefault="00FF1C04" w:rsidP="0042162E">
      <w:pPr>
        <w:spacing w:line="276" w:lineRule="auto"/>
        <w:jc w:val="both"/>
        <w:rPr>
          <w:szCs w:val="28"/>
        </w:rPr>
      </w:pPr>
      <w:r>
        <w:rPr>
          <w:szCs w:val="28"/>
        </w:rPr>
        <w:t>________________________</w:t>
      </w:r>
      <w:r w:rsidR="0042162E">
        <w:rPr>
          <w:szCs w:val="28"/>
        </w:rPr>
        <w:t>___________________________________________</w:t>
      </w:r>
    </w:p>
    <w:p w:rsidR="00EB177E" w:rsidRDefault="00FF1C04" w:rsidP="00EB177E">
      <w:pPr>
        <w:spacing w:line="276" w:lineRule="auto"/>
        <w:jc w:val="center"/>
        <w:rPr>
          <w:sz w:val="24"/>
          <w:szCs w:val="24"/>
        </w:rPr>
        <w:sectPr w:rsidR="00EB177E" w:rsidSect="00890170">
          <w:pgSz w:w="11906" w:h="16838"/>
          <w:pgMar w:top="1276" w:right="992" w:bottom="1418" w:left="1418" w:header="720" w:footer="720" w:gutter="0"/>
          <w:pgNumType w:start="1"/>
          <w:cols w:space="720"/>
          <w:titlePg/>
          <w:docGrid w:linePitch="360"/>
        </w:sectPr>
      </w:pPr>
      <w:r>
        <w:rPr>
          <w:szCs w:val="28"/>
        </w:rPr>
        <w:t xml:space="preserve">              </w:t>
      </w:r>
      <w:r w:rsidRPr="0042162E">
        <w:rPr>
          <w:sz w:val="24"/>
          <w:szCs w:val="24"/>
        </w:rPr>
        <w:t xml:space="preserve"> </w:t>
      </w:r>
      <w:proofErr w:type="gramStart"/>
      <w:r w:rsidRPr="0042162E">
        <w:rPr>
          <w:sz w:val="24"/>
          <w:szCs w:val="24"/>
        </w:rPr>
        <w:t>(подпись, фамилия, имя, отчество (при наличии)</w:t>
      </w:r>
      <w:proofErr w:type="gramEnd"/>
    </w:p>
    <w:p w:rsidR="00FF1C04" w:rsidRDefault="00FF1C04" w:rsidP="0042162E">
      <w:pPr>
        <w:autoSpaceDE w:val="0"/>
        <w:autoSpaceDN w:val="0"/>
        <w:adjustRightInd w:val="0"/>
        <w:ind w:left="5103"/>
        <w:rPr>
          <w:szCs w:val="28"/>
        </w:rPr>
      </w:pPr>
      <w:r>
        <w:rPr>
          <w:szCs w:val="28"/>
        </w:rPr>
        <w:lastRenderedPageBreak/>
        <w:t>Приложение 2</w:t>
      </w:r>
    </w:p>
    <w:p w:rsidR="00FF1C04" w:rsidRDefault="00FF1C04" w:rsidP="0042162E">
      <w:pPr>
        <w:autoSpaceDE w:val="0"/>
        <w:autoSpaceDN w:val="0"/>
        <w:adjustRightInd w:val="0"/>
        <w:ind w:left="5103"/>
        <w:rPr>
          <w:noProof/>
        </w:rPr>
      </w:pPr>
      <w:r>
        <w:rPr>
          <w:szCs w:val="28"/>
        </w:rPr>
        <w:t xml:space="preserve">к Порядку </w:t>
      </w:r>
      <w:r>
        <w:rPr>
          <w:noProof/>
        </w:rPr>
        <w:t xml:space="preserve">предоставления из бюджета Республики Карелия субсидий на реализацию </w:t>
      </w:r>
    </w:p>
    <w:p w:rsidR="00FF1C04" w:rsidRDefault="00FF1C04" w:rsidP="0042162E">
      <w:pPr>
        <w:autoSpaceDE w:val="0"/>
        <w:autoSpaceDN w:val="0"/>
        <w:adjustRightInd w:val="0"/>
        <w:ind w:left="5103"/>
        <w:rPr>
          <w:sz w:val="27"/>
          <w:szCs w:val="27"/>
        </w:rPr>
      </w:pPr>
      <w:r>
        <w:rPr>
          <w:noProof/>
        </w:rPr>
        <w:t xml:space="preserve">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w:t>
      </w:r>
      <w:r>
        <w:rPr>
          <w:szCs w:val="28"/>
        </w:rPr>
        <w:t xml:space="preserve">(субсидии юридическим лицам (кроме некоммерческих организаций), индивидуальным предпринимателям, физическим лицам </w:t>
      </w:r>
      <w:r w:rsidR="0042162E">
        <w:rPr>
          <w:szCs w:val="28"/>
        </w:rPr>
        <w:t>–</w:t>
      </w:r>
      <w:r>
        <w:rPr>
          <w:szCs w:val="28"/>
        </w:rPr>
        <w:t xml:space="preserve"> производителям товаров, работ, услуг)</w:t>
      </w:r>
    </w:p>
    <w:p w:rsidR="00FF1C04" w:rsidRDefault="00FF1C04" w:rsidP="00FF1C04">
      <w:pPr>
        <w:autoSpaceDE w:val="0"/>
        <w:autoSpaceDN w:val="0"/>
        <w:adjustRightInd w:val="0"/>
        <w:spacing w:line="276" w:lineRule="auto"/>
        <w:ind w:firstLine="720"/>
        <w:jc w:val="right"/>
        <w:rPr>
          <w:szCs w:val="28"/>
        </w:rPr>
      </w:pPr>
    </w:p>
    <w:p w:rsidR="00FF1C04" w:rsidRDefault="00FF1C04" w:rsidP="00FF1C04">
      <w:pPr>
        <w:autoSpaceDE w:val="0"/>
        <w:autoSpaceDN w:val="0"/>
        <w:adjustRightInd w:val="0"/>
        <w:spacing w:line="276" w:lineRule="auto"/>
        <w:ind w:firstLine="720"/>
        <w:jc w:val="right"/>
        <w:rPr>
          <w:szCs w:val="28"/>
        </w:rPr>
      </w:pPr>
    </w:p>
    <w:p w:rsidR="00FF1C04" w:rsidRDefault="0042162E" w:rsidP="0042162E">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Документы, подтверждающие произведенные затраты</w:t>
      </w:r>
    </w:p>
    <w:p w:rsidR="00FF1C04" w:rsidRDefault="00FF1C04" w:rsidP="00FF1C04">
      <w:pPr>
        <w:pStyle w:val="ConsPlusNormal"/>
        <w:spacing w:line="276" w:lineRule="auto"/>
        <w:jc w:val="both"/>
        <w:rPr>
          <w:rFonts w:ascii="Times New Roman" w:hAnsi="Times New Roman" w:cs="Times New Roman"/>
          <w:sz w:val="28"/>
          <w:szCs w:val="28"/>
        </w:rPr>
      </w:pP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При возмещении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области добровольной сертификации продукции: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фактически понесенные расходы при прохождении сертификации для получения сертификата соответствия и разрешения на применение знака соответствия системе добровольной сертификации продукции и услуг (работ) «Сделано в Карелии»: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заверенная получателем субсидии копия договора на проведение работ по сертификации продукции (услуг), заключенного с организацией, осуществляющей сертификацию продукции;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на выполнение работ (оказание услуг) по испытаниям пищевой продукции и продовольственного сырья;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счетов или счетов-фактур, накладных, документов, подтверждающих оплату по договорам на проведение работ по сертификации продукции (услуг), по испытаниям;</w:t>
      </w:r>
    </w:p>
    <w:p w:rsidR="00FF1C04" w:rsidRDefault="00FF1C04" w:rsidP="00FF1C04">
      <w:pPr>
        <w:autoSpaceDE w:val="0"/>
        <w:autoSpaceDN w:val="0"/>
        <w:adjustRightInd w:val="0"/>
        <w:ind w:firstLine="567"/>
        <w:jc w:val="both"/>
        <w:rPr>
          <w:szCs w:val="28"/>
        </w:rPr>
      </w:pPr>
      <w:r>
        <w:rPr>
          <w:szCs w:val="28"/>
        </w:rPr>
        <w:t>заверенная получателем субсидии копия действующего сертификата соответствия системе добровольной сертификации продукции и услуг (работ) «Сделано в Карелии» (при наличии).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При возмещении части затрат субъектов малого и среднего </w:t>
      </w:r>
      <w:r>
        <w:rPr>
          <w:rFonts w:ascii="Times New Roman" w:hAnsi="Times New Roman" w:cs="Times New Roman"/>
          <w:sz w:val="28"/>
          <w:szCs w:val="28"/>
        </w:rPr>
        <w:lastRenderedPageBreak/>
        <w:t>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области туризма:</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на приобретение новых объектов основных средств: оборудования, </w:t>
      </w:r>
      <w:proofErr w:type="spellStart"/>
      <w:r>
        <w:rPr>
          <w:rFonts w:ascii="Times New Roman" w:hAnsi="Times New Roman" w:cs="Times New Roman"/>
          <w:sz w:val="28"/>
          <w:szCs w:val="28"/>
        </w:rPr>
        <w:t>ледозаливочных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снегоуплотнительных</w:t>
      </w:r>
      <w:proofErr w:type="spellEnd"/>
      <w:r>
        <w:rPr>
          <w:rFonts w:ascii="Times New Roman" w:hAnsi="Times New Roman" w:cs="Times New Roman"/>
          <w:sz w:val="28"/>
          <w:szCs w:val="28"/>
        </w:rPr>
        <w:t xml:space="preserve"> машин, систем искусственного </w:t>
      </w:r>
      <w:proofErr w:type="spellStart"/>
      <w:r>
        <w:rPr>
          <w:rFonts w:ascii="Times New Roman" w:hAnsi="Times New Roman" w:cs="Times New Roman"/>
          <w:sz w:val="28"/>
          <w:szCs w:val="28"/>
        </w:rPr>
        <w:t>оснежения</w:t>
      </w:r>
      <w:proofErr w:type="spellEnd"/>
      <w:r>
        <w:rPr>
          <w:rFonts w:ascii="Times New Roman" w:hAnsi="Times New Roman" w:cs="Times New Roman"/>
          <w:sz w:val="28"/>
          <w:szCs w:val="28"/>
        </w:rPr>
        <w:t>, создани</w:t>
      </w:r>
      <w:r w:rsidR="0042162E">
        <w:rPr>
          <w:rFonts w:ascii="Times New Roman" w:hAnsi="Times New Roman" w:cs="Times New Roman"/>
          <w:sz w:val="28"/>
          <w:szCs w:val="28"/>
        </w:rPr>
        <w:t>е</w:t>
      </w:r>
      <w:r>
        <w:rPr>
          <w:rFonts w:ascii="Times New Roman" w:hAnsi="Times New Roman" w:cs="Times New Roman"/>
          <w:sz w:val="28"/>
          <w:szCs w:val="28"/>
        </w:rPr>
        <w:t xml:space="preserve"> технологической плиты с трубной системой охлаждения </w:t>
      </w:r>
      <w:proofErr w:type="spellStart"/>
      <w:r>
        <w:rPr>
          <w:rFonts w:ascii="Times New Roman" w:hAnsi="Times New Roman" w:cs="Times New Roman"/>
          <w:sz w:val="28"/>
          <w:szCs w:val="28"/>
        </w:rPr>
        <w:t>хладоносителя</w:t>
      </w:r>
      <w:proofErr w:type="spellEnd"/>
      <w:r>
        <w:rPr>
          <w:rFonts w:ascii="Times New Roman" w:hAnsi="Times New Roman" w:cs="Times New Roman"/>
          <w:sz w:val="28"/>
          <w:szCs w:val="28"/>
        </w:rPr>
        <w:t xml:space="preserve"> для ледового поля с системой холодоснабжения,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w:t>
      </w:r>
      <w:proofErr w:type="gramEnd"/>
      <w:r>
        <w:rPr>
          <w:rFonts w:ascii="Times New Roman" w:hAnsi="Times New Roman" w:cs="Times New Roman"/>
          <w:sz w:val="28"/>
          <w:szCs w:val="28"/>
        </w:rPr>
        <w:t xml:space="preserve"> Классификации основных средств, включаемых в амортизационные группы»:</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заверенные получателем субсидии копии договоров на приобретение новых объектов основных средств: оборудования, </w:t>
      </w:r>
      <w:proofErr w:type="spellStart"/>
      <w:r>
        <w:rPr>
          <w:rFonts w:ascii="Times New Roman" w:hAnsi="Times New Roman" w:cs="Times New Roman"/>
          <w:sz w:val="28"/>
          <w:szCs w:val="28"/>
        </w:rPr>
        <w:t>ледозаливочных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снегоуплотнительных</w:t>
      </w:r>
      <w:proofErr w:type="spellEnd"/>
      <w:r>
        <w:rPr>
          <w:rFonts w:ascii="Times New Roman" w:hAnsi="Times New Roman" w:cs="Times New Roman"/>
          <w:sz w:val="28"/>
          <w:szCs w:val="28"/>
        </w:rPr>
        <w:t xml:space="preserve"> машин, систем искусственного </w:t>
      </w:r>
      <w:proofErr w:type="spellStart"/>
      <w:r>
        <w:rPr>
          <w:rFonts w:ascii="Times New Roman" w:hAnsi="Times New Roman" w:cs="Times New Roman"/>
          <w:sz w:val="28"/>
          <w:szCs w:val="28"/>
        </w:rPr>
        <w:t>оснежения</w:t>
      </w:r>
      <w:proofErr w:type="spellEnd"/>
      <w:r>
        <w:rPr>
          <w:rFonts w:ascii="Times New Roman" w:hAnsi="Times New Roman" w:cs="Times New Roman"/>
          <w:sz w:val="28"/>
          <w:szCs w:val="28"/>
        </w:rPr>
        <w:t xml:space="preserve">, создание технологической плиты с трубной системой охлаждения </w:t>
      </w:r>
      <w:proofErr w:type="spellStart"/>
      <w:r>
        <w:rPr>
          <w:rFonts w:ascii="Times New Roman" w:hAnsi="Times New Roman" w:cs="Times New Roman"/>
          <w:sz w:val="28"/>
          <w:szCs w:val="28"/>
        </w:rPr>
        <w:t>хладоносителя</w:t>
      </w:r>
      <w:proofErr w:type="spellEnd"/>
      <w:r>
        <w:rPr>
          <w:rFonts w:ascii="Times New Roman" w:hAnsi="Times New Roman" w:cs="Times New Roman"/>
          <w:sz w:val="28"/>
          <w:szCs w:val="28"/>
        </w:rPr>
        <w:t xml:space="preserve"> для ледового поля с системой холодоснабжения,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w:t>
      </w:r>
      <w:proofErr w:type="gramEnd"/>
      <w:r>
        <w:rPr>
          <w:rFonts w:ascii="Times New Roman" w:hAnsi="Times New Roman" w:cs="Times New Roman"/>
          <w:sz w:val="28"/>
          <w:szCs w:val="28"/>
        </w:rPr>
        <w:t xml:space="preserve"> 2002 года № 1 «О Классификации основных средств, включаемых в амортизационные группы»;</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заверенные получателем субсидии копии документов, подтверждающих прием-передачу основных средств: оборудования, </w:t>
      </w:r>
      <w:proofErr w:type="spellStart"/>
      <w:r>
        <w:rPr>
          <w:rFonts w:ascii="Times New Roman" w:hAnsi="Times New Roman" w:cs="Times New Roman"/>
          <w:sz w:val="28"/>
          <w:szCs w:val="28"/>
        </w:rPr>
        <w:t>ледозаливочных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снегоуплотнительных</w:t>
      </w:r>
      <w:proofErr w:type="spellEnd"/>
      <w:r>
        <w:rPr>
          <w:rFonts w:ascii="Times New Roman" w:hAnsi="Times New Roman" w:cs="Times New Roman"/>
          <w:sz w:val="28"/>
          <w:szCs w:val="28"/>
        </w:rPr>
        <w:t xml:space="preserve"> машин, систем искусственного </w:t>
      </w:r>
      <w:proofErr w:type="spellStart"/>
      <w:r>
        <w:rPr>
          <w:rFonts w:ascii="Times New Roman" w:hAnsi="Times New Roman" w:cs="Times New Roman"/>
          <w:sz w:val="28"/>
          <w:szCs w:val="28"/>
        </w:rPr>
        <w:t>оснежения</w:t>
      </w:r>
      <w:proofErr w:type="spellEnd"/>
      <w:r>
        <w:rPr>
          <w:rFonts w:ascii="Times New Roman" w:hAnsi="Times New Roman" w:cs="Times New Roman"/>
          <w:sz w:val="28"/>
          <w:szCs w:val="28"/>
        </w:rPr>
        <w:t xml:space="preserve">, создание технологической плиты с трубной системой охлаждения </w:t>
      </w:r>
      <w:proofErr w:type="spellStart"/>
      <w:r>
        <w:rPr>
          <w:rFonts w:ascii="Times New Roman" w:hAnsi="Times New Roman" w:cs="Times New Roman"/>
          <w:sz w:val="28"/>
          <w:szCs w:val="28"/>
        </w:rPr>
        <w:t>хладоносителя</w:t>
      </w:r>
      <w:proofErr w:type="spellEnd"/>
      <w:r>
        <w:rPr>
          <w:rFonts w:ascii="Times New Roman" w:hAnsi="Times New Roman" w:cs="Times New Roman"/>
          <w:sz w:val="28"/>
          <w:szCs w:val="28"/>
        </w:rPr>
        <w:t xml:space="preserve"> для ледового поля с системой холодоснабжения,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w:t>
      </w:r>
      <w:proofErr w:type="gramEnd"/>
      <w:r>
        <w:rPr>
          <w:rFonts w:ascii="Times New Roman" w:hAnsi="Times New Roman" w:cs="Times New Roman"/>
          <w:sz w:val="28"/>
          <w:szCs w:val="28"/>
        </w:rPr>
        <w:t xml:space="preserve"> № 1 «О Классификации основных средств, включаемых в амортизационные группы»;</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заверенные получателем субсидии копии счетов или счетов-фактур, накладных, документов, подтверждающих оплату по договорам на приобретение новых объектов основных средств: оборудования, </w:t>
      </w:r>
      <w:proofErr w:type="spellStart"/>
      <w:r>
        <w:rPr>
          <w:rFonts w:ascii="Times New Roman" w:hAnsi="Times New Roman" w:cs="Times New Roman"/>
          <w:sz w:val="28"/>
          <w:szCs w:val="28"/>
        </w:rPr>
        <w:t>ледозаливочных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снегоуплотнительных</w:t>
      </w:r>
      <w:proofErr w:type="spellEnd"/>
      <w:r>
        <w:rPr>
          <w:rFonts w:ascii="Times New Roman" w:hAnsi="Times New Roman" w:cs="Times New Roman"/>
          <w:sz w:val="28"/>
          <w:szCs w:val="28"/>
        </w:rPr>
        <w:t xml:space="preserve"> машин, систем искусственного </w:t>
      </w:r>
      <w:proofErr w:type="spellStart"/>
      <w:r>
        <w:rPr>
          <w:rFonts w:ascii="Times New Roman" w:hAnsi="Times New Roman" w:cs="Times New Roman"/>
          <w:sz w:val="28"/>
          <w:szCs w:val="28"/>
        </w:rPr>
        <w:t>оснежения</w:t>
      </w:r>
      <w:proofErr w:type="spellEnd"/>
      <w:r>
        <w:rPr>
          <w:rFonts w:ascii="Times New Roman" w:hAnsi="Times New Roman" w:cs="Times New Roman"/>
          <w:sz w:val="28"/>
          <w:szCs w:val="28"/>
        </w:rPr>
        <w:t xml:space="preserve">, создание технологической плиты с трубной системой охлаждения </w:t>
      </w:r>
      <w:proofErr w:type="spellStart"/>
      <w:r>
        <w:rPr>
          <w:rFonts w:ascii="Times New Roman" w:hAnsi="Times New Roman" w:cs="Times New Roman"/>
          <w:sz w:val="28"/>
          <w:szCs w:val="28"/>
        </w:rPr>
        <w:t>хладоносителя</w:t>
      </w:r>
      <w:proofErr w:type="spellEnd"/>
      <w:r>
        <w:rPr>
          <w:rFonts w:ascii="Times New Roman" w:hAnsi="Times New Roman" w:cs="Times New Roman"/>
          <w:sz w:val="28"/>
          <w:szCs w:val="28"/>
        </w:rPr>
        <w:t xml:space="preserve"> для ледового поля с системой холодоснабжения,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w:t>
      </w:r>
      <w:proofErr w:type="gramEnd"/>
      <w:r>
        <w:rPr>
          <w:rFonts w:ascii="Times New Roman" w:hAnsi="Times New Roman" w:cs="Times New Roman"/>
          <w:sz w:val="28"/>
          <w:szCs w:val="28"/>
        </w:rPr>
        <w:t>,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б) на создание объектов, предназначенных для размещения туристов, в том числе гостевых комнат, гостевых домов, туристских приютов, несамоходных плавучих гостиниц, плавучих домов: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договоров на строительство или реконструкцию объектов, предназначенных для размещения туристов, в том числе гостевых комнат, гостевых домов, туристских приютов, несамоходных плавучих гостиниц, плавучих домов; на благоустройство территории, прилегающей к объектам, предназначенным для размещения туристов; </w:t>
      </w:r>
      <w:proofErr w:type="gramStart"/>
      <w:r>
        <w:rPr>
          <w:rFonts w:ascii="Times New Roman" w:hAnsi="Times New Roman" w:cs="Times New Roman"/>
          <w:sz w:val="28"/>
          <w:szCs w:val="28"/>
        </w:rPr>
        <w:t>на создание площадки с твердым покрытием для кратковременной парковки автотранспорта, пешеходных дорожек, причалов, ограждений, обеспечение освещения в вечернее время объектов, предназначенных для размещения туристов, в том числе гостевых комнат, гостевых домов, туристских приютов, несамоходных плавучих гостиниц, плавучих домов; на приобретение и доставку несамоходных плавучих гостиниц, плавучих домов</w:t>
      </w:r>
      <w:r w:rsidR="0042162E">
        <w:rPr>
          <w:rFonts w:ascii="Times New Roman" w:hAnsi="Times New Roman" w:cs="Times New Roman"/>
          <w:sz w:val="28"/>
          <w:szCs w:val="28"/>
        </w:rPr>
        <w:t>,</w:t>
      </w:r>
      <w:r>
        <w:rPr>
          <w:rFonts w:ascii="Times New Roman" w:hAnsi="Times New Roman" w:cs="Times New Roman"/>
          <w:sz w:val="28"/>
          <w:szCs w:val="28"/>
        </w:rPr>
        <w:t xml:space="preserve"> предназначенных для размещения туристов;</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документов, подтверждающи</w:t>
      </w:r>
      <w:r w:rsidR="0042162E">
        <w:rPr>
          <w:rFonts w:ascii="Times New Roman" w:hAnsi="Times New Roman" w:cs="Times New Roman"/>
          <w:sz w:val="28"/>
          <w:szCs w:val="28"/>
        </w:rPr>
        <w:t xml:space="preserve">х </w:t>
      </w:r>
      <w:r>
        <w:rPr>
          <w:rFonts w:ascii="Times New Roman" w:hAnsi="Times New Roman" w:cs="Times New Roman"/>
          <w:sz w:val="28"/>
          <w:szCs w:val="28"/>
        </w:rPr>
        <w:t>постановку на учет плавучих гостиниц, плавучих домов, предназначенных для размещения туристов</w:t>
      </w:r>
      <w:r w:rsidR="0042162E">
        <w:rPr>
          <w:rFonts w:ascii="Times New Roman" w:hAnsi="Times New Roman" w:cs="Times New Roman"/>
          <w:sz w:val="28"/>
          <w:szCs w:val="28"/>
        </w:rPr>
        <w:t>,</w:t>
      </w:r>
      <w:r>
        <w:rPr>
          <w:rFonts w:ascii="Times New Roman" w:hAnsi="Times New Roman" w:cs="Times New Roman"/>
          <w:sz w:val="28"/>
          <w:szCs w:val="28"/>
        </w:rPr>
        <w:t xml:space="preserve"> в соответствии с действующим законодательством;</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смет затрат на строительство и реконструкцию объектов, предназначенных для проживания туристов;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счетов или счетов-фактур, накладных, документов, подтверждающих оплату по договорам на строительство или реконструкцию объектов, предназначенных для размещения туристов, в том числе гостевых комнат, гостевых домов, туристских приютов, несамоходных плавучих гостиниц, плавучих домов; на благоустройство территории, прилегающей к объектам, предназначенным для размещения туристов; </w:t>
      </w:r>
      <w:proofErr w:type="gramStart"/>
      <w:r>
        <w:rPr>
          <w:rFonts w:ascii="Times New Roman" w:hAnsi="Times New Roman" w:cs="Times New Roman"/>
          <w:sz w:val="28"/>
          <w:szCs w:val="28"/>
        </w:rPr>
        <w:t>на создание площадки с твердым покрытием для кратковременной парковки автотранспорта, пешеходных дорожек, причалов, ограждений, обеспечение освещения в вечернее время объектов, предназначенных для размещения туристов, в том числе гостевых комнат, гостевых домов, туристских приютов, несамоходных плавучих гостиниц, плавучих домов; на приобретение и доставку несамоходных плавучих гостиниц, плавучих домов</w:t>
      </w:r>
      <w:r w:rsidR="0042162E">
        <w:rPr>
          <w:rFonts w:ascii="Times New Roman" w:hAnsi="Times New Roman" w:cs="Times New Roman"/>
          <w:sz w:val="28"/>
          <w:szCs w:val="28"/>
        </w:rPr>
        <w:t>,</w:t>
      </w:r>
      <w:r>
        <w:rPr>
          <w:rFonts w:ascii="Times New Roman" w:hAnsi="Times New Roman" w:cs="Times New Roman"/>
          <w:sz w:val="28"/>
          <w:szCs w:val="28"/>
        </w:rPr>
        <w:t xml:space="preserve"> предназначенных для размещения туристов;</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на приобретение новых автобусов: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на приобретение новых автобусов, копии документов, подтверждающих прием-передачу новых автобусов;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свидетельств о государственной регистрации новых автобусов;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паспортов транспортных средств;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счетов или счетов-фактур, накладных, документов, подтверждающих оплату по договорам приобретения </w:t>
      </w:r>
      <w:r>
        <w:rPr>
          <w:rFonts w:ascii="Times New Roman" w:hAnsi="Times New Roman" w:cs="Times New Roman"/>
          <w:sz w:val="28"/>
          <w:szCs w:val="28"/>
        </w:rPr>
        <w:lastRenderedPageBreak/>
        <w:t>новых автобусов;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лицензи</w:t>
      </w:r>
      <w:r w:rsidR="0042162E">
        <w:rPr>
          <w:rFonts w:ascii="Times New Roman" w:hAnsi="Times New Roman" w:cs="Times New Roman"/>
          <w:sz w:val="28"/>
          <w:szCs w:val="28"/>
        </w:rPr>
        <w:t>й</w:t>
      </w:r>
      <w:r>
        <w:rPr>
          <w:rFonts w:ascii="Times New Roman" w:hAnsi="Times New Roman" w:cs="Times New Roman"/>
          <w:sz w:val="28"/>
          <w:szCs w:val="28"/>
        </w:rPr>
        <w:t xml:space="preserve"> на осуществление пассажирских перевозок;</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подтверждающих оказание услуг в сфере туризма;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 на обустройство экологических туристских троп (строительство лестниц, деревянных беседок, деревянных скамеек, смотровых площадок, защитных ограждений, санитарно-гигиенических помещений, информационных знаков на пути следования пешеходных маршрутов, проходящих по экологическим туристским тропам), на создание экологических туристских стоянок (с оборудованием мест для устройства кострища, строительством деревянных беседок и навесов, мест питания, санитарно-гигиенического обслуживания):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на обустройство экологических туристских троп, на создание экологических туристских стоянок;</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смет затрат на обустройство экологических туристских троп, на создание экологических туристских стоянок;</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счетов или счетов-фактур, накладных, документов, подтверждающих оплату по договорам на обустройство экологических туристских троп, на создание экологических туристских стоянок;</w:t>
      </w:r>
    </w:p>
    <w:p w:rsidR="00FF1C04" w:rsidRDefault="00FF1C04" w:rsidP="00FF1C04">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на приобретение новой специализированной техники: снегоходов, мотоциклов, </w:t>
      </w:r>
      <w:proofErr w:type="spellStart"/>
      <w:r>
        <w:rPr>
          <w:rFonts w:ascii="Times New Roman" w:hAnsi="Times New Roman" w:cs="Times New Roman"/>
          <w:sz w:val="28"/>
          <w:szCs w:val="28"/>
        </w:rPr>
        <w:t>внедорожных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мототранспортных</w:t>
      </w:r>
      <w:proofErr w:type="spellEnd"/>
      <w:r>
        <w:rPr>
          <w:rFonts w:ascii="Times New Roman" w:hAnsi="Times New Roman" w:cs="Times New Roman"/>
          <w:sz w:val="28"/>
          <w:szCs w:val="28"/>
        </w:rPr>
        <w:t xml:space="preserve"> средств (</w:t>
      </w:r>
      <w:proofErr w:type="spellStart"/>
      <w:r>
        <w:rPr>
          <w:rFonts w:ascii="Times New Roman" w:hAnsi="Times New Roman" w:cs="Times New Roman"/>
          <w:sz w:val="28"/>
          <w:szCs w:val="28"/>
        </w:rPr>
        <w:t>квадроциклов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мотовездеходов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снегоболотоходов</w:t>
      </w:r>
      <w:proofErr w:type="spellEnd"/>
      <w:r>
        <w:rPr>
          <w:rFonts w:ascii="Times New Roman" w:hAnsi="Times New Roman" w:cs="Times New Roman"/>
          <w:sz w:val="28"/>
          <w:szCs w:val="28"/>
        </w:rPr>
        <w:t xml:space="preserve">), велосипедов, </w:t>
      </w:r>
      <w:proofErr w:type="spellStart"/>
      <w:r>
        <w:rPr>
          <w:rFonts w:ascii="Times New Roman" w:hAnsi="Times New Roman" w:cs="Times New Roman"/>
          <w:sz w:val="28"/>
          <w:szCs w:val="28"/>
        </w:rPr>
        <w:t>электросамокатов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электроскутеров</w:t>
      </w:r>
      <w:proofErr w:type="spellEnd"/>
      <w:r w:rsidR="0042162E">
        <w:rPr>
          <w:rFonts w:ascii="Times New Roman" w:hAnsi="Times New Roman" w:cs="Times New Roman"/>
          <w:sz w:val="28"/>
          <w:szCs w:val="28"/>
        </w:rPr>
        <w:t>,</w:t>
      </w:r>
      <w:r>
        <w:rPr>
          <w:rFonts w:ascii="Times New Roman" w:hAnsi="Times New Roman" w:cs="Times New Roman"/>
          <w:sz w:val="28"/>
          <w:szCs w:val="28"/>
        </w:rPr>
        <w:t xml:space="preserve"> катамаранов, </w:t>
      </w:r>
      <w:proofErr w:type="spellStart"/>
      <w:r>
        <w:rPr>
          <w:rFonts w:ascii="Times New Roman" w:hAnsi="Times New Roman" w:cs="Times New Roman"/>
          <w:sz w:val="28"/>
          <w:szCs w:val="28"/>
        </w:rPr>
        <w:t>рафтов</w:t>
      </w:r>
      <w:proofErr w:type="spellEnd"/>
      <w:r>
        <w:rPr>
          <w:rFonts w:ascii="Times New Roman" w:hAnsi="Times New Roman" w:cs="Times New Roman"/>
          <w:sz w:val="28"/>
          <w:szCs w:val="28"/>
        </w:rPr>
        <w:t>, байдарок, каяков, плотов, моторных и безмоторных судов, судов на воздушной подушке, а также приобретение или создание передвижных сооружений для зимней рыбалки на льду:</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документов, подтверждающих приобретение, прием-передачу и оплату новой специализированной техники: снегоходов, мотоциклов, </w:t>
      </w:r>
      <w:proofErr w:type="spellStart"/>
      <w:r>
        <w:rPr>
          <w:rFonts w:ascii="Times New Roman" w:hAnsi="Times New Roman" w:cs="Times New Roman"/>
          <w:sz w:val="28"/>
          <w:szCs w:val="28"/>
        </w:rPr>
        <w:t>внедорожных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мототранспортных</w:t>
      </w:r>
      <w:proofErr w:type="spellEnd"/>
      <w:r>
        <w:rPr>
          <w:rFonts w:ascii="Times New Roman" w:hAnsi="Times New Roman" w:cs="Times New Roman"/>
          <w:sz w:val="28"/>
          <w:szCs w:val="28"/>
        </w:rPr>
        <w:t xml:space="preserve"> средств (</w:t>
      </w:r>
      <w:proofErr w:type="spellStart"/>
      <w:r>
        <w:rPr>
          <w:rFonts w:ascii="Times New Roman" w:hAnsi="Times New Roman" w:cs="Times New Roman"/>
          <w:sz w:val="28"/>
          <w:szCs w:val="28"/>
        </w:rPr>
        <w:t>квадроциклов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мотовездеходов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снегоболотоходов</w:t>
      </w:r>
      <w:proofErr w:type="spellEnd"/>
      <w:r>
        <w:rPr>
          <w:rFonts w:ascii="Times New Roman" w:hAnsi="Times New Roman" w:cs="Times New Roman"/>
          <w:sz w:val="28"/>
          <w:szCs w:val="28"/>
        </w:rPr>
        <w:t xml:space="preserve">), велосипедов, </w:t>
      </w:r>
      <w:proofErr w:type="spellStart"/>
      <w:r>
        <w:rPr>
          <w:rFonts w:ascii="Times New Roman" w:hAnsi="Times New Roman" w:cs="Times New Roman"/>
          <w:sz w:val="28"/>
          <w:szCs w:val="28"/>
        </w:rPr>
        <w:t>электросамокатов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электроскутеров</w:t>
      </w:r>
      <w:proofErr w:type="spellEnd"/>
      <w:r w:rsidR="0042162E">
        <w:rPr>
          <w:rFonts w:ascii="Times New Roman" w:hAnsi="Times New Roman" w:cs="Times New Roman"/>
          <w:sz w:val="28"/>
          <w:szCs w:val="28"/>
        </w:rPr>
        <w:t>,</w:t>
      </w:r>
      <w:r>
        <w:rPr>
          <w:rFonts w:ascii="Times New Roman" w:hAnsi="Times New Roman" w:cs="Times New Roman"/>
          <w:sz w:val="28"/>
          <w:szCs w:val="28"/>
        </w:rPr>
        <w:t xml:space="preserve"> катамаранов, </w:t>
      </w:r>
      <w:proofErr w:type="spellStart"/>
      <w:r>
        <w:rPr>
          <w:rFonts w:ascii="Times New Roman" w:hAnsi="Times New Roman" w:cs="Times New Roman"/>
          <w:sz w:val="28"/>
          <w:szCs w:val="28"/>
        </w:rPr>
        <w:t>рафтов</w:t>
      </w:r>
      <w:proofErr w:type="spellEnd"/>
      <w:r>
        <w:rPr>
          <w:rFonts w:ascii="Times New Roman" w:hAnsi="Times New Roman" w:cs="Times New Roman"/>
          <w:sz w:val="28"/>
          <w:szCs w:val="28"/>
        </w:rPr>
        <w:t>, байдарок, каяков, плотов, моторных и безмоторных судов, судов на воздушной подушке;</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документов, подтверждающих затраты на приобретение или создание передвижных сооружений для зимней рыбалки на льду (счета, платежные поручения, договоры об оказании услуг, гражданско-правовые договоры); </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подтверждающих оказание услуг в сфере туризма;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е) на оплату потребленной электрической энергии, тепловой энергии, расходов на водоснабжение, водоотведение на объектах, предназначенных для </w:t>
      </w:r>
      <w:r>
        <w:rPr>
          <w:rFonts w:ascii="Times New Roman" w:hAnsi="Times New Roman" w:cs="Times New Roman"/>
          <w:sz w:val="28"/>
          <w:szCs w:val="28"/>
        </w:rPr>
        <w:lastRenderedPageBreak/>
        <w:t xml:space="preserve">размещения туристов, в том числе </w:t>
      </w:r>
      <w:r w:rsidR="0042162E">
        <w:rPr>
          <w:rFonts w:ascii="Times New Roman" w:hAnsi="Times New Roman" w:cs="Times New Roman"/>
          <w:sz w:val="28"/>
          <w:szCs w:val="28"/>
        </w:rPr>
        <w:t xml:space="preserve">в </w:t>
      </w:r>
      <w:r>
        <w:rPr>
          <w:rFonts w:ascii="Times New Roman" w:hAnsi="Times New Roman" w:cs="Times New Roman"/>
          <w:sz w:val="28"/>
          <w:szCs w:val="28"/>
        </w:rPr>
        <w:t>гостевых комнатах, гостевых домах, туристских приютах, несамоходных плавучих гостиницах, плавучих домах:</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заверенные получателем субсидии копии договоров, заключенных с организацией, оказывающей услуги электроснабжения, теплоснабжения, водоснабжения, водоотведения, и (или) копии договоров по возмещению затрат на электроснабжение, теплоснабжение, водоснабжение, водоотведение при пользовании зданием (нежилым помещением) на законном праве;</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счетов или счетов-фактур, накладных, документов, подтверждающих оплату по договорам оказания услуг энергоснабжения, теплоснабжения, водоснабжения, водоотведения;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ж) на технологическое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договоров, заключенных с организацией, осуществляющей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документов, подтверждающих исполнение договора, заключенного с организацией, осуществляющей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 (акт об осуществлении технологического присоединения);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счетов или счетов-фактур, накладных, документов, подтверждающих оплату по договору по присоединению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FF1C04">
      <w:pPr>
        <w:pStyle w:val="ConsPlusNormal"/>
        <w:ind w:firstLine="56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 на оплату лизинговых платежей за оборудование, устройства, механизмы, транспортные средства</w:t>
      </w:r>
      <w:r w:rsidR="0042162E">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M2, M3, N, O в соответствии с </w:t>
      </w:r>
      <w:r w:rsidR="0042162E">
        <w:rPr>
          <w:rFonts w:ascii="Times New Roman" w:hAnsi="Times New Roman" w:cs="Times New Roman"/>
          <w:sz w:val="28"/>
          <w:szCs w:val="28"/>
        </w:rPr>
        <w:t>р</w:t>
      </w:r>
      <w:r>
        <w:rPr>
          <w:rFonts w:ascii="Times New Roman" w:hAnsi="Times New Roman" w:cs="Times New Roman"/>
          <w:sz w:val="28"/>
          <w:szCs w:val="28"/>
        </w:rPr>
        <w:t xml:space="preserve">ешением Комиссии Таможенного союза от 9 декабря </w:t>
      </w:r>
      <w:r w:rsidR="0042162E">
        <w:rPr>
          <w:rFonts w:ascii="Times New Roman" w:hAnsi="Times New Roman" w:cs="Times New Roman"/>
          <w:sz w:val="28"/>
          <w:szCs w:val="28"/>
        </w:rPr>
        <w:br/>
      </w:r>
      <w:r>
        <w:rPr>
          <w:rFonts w:ascii="Times New Roman" w:hAnsi="Times New Roman" w:cs="Times New Roman"/>
          <w:sz w:val="28"/>
          <w:szCs w:val="28"/>
        </w:rPr>
        <w:t>2011</w:t>
      </w:r>
      <w:r w:rsidR="0042162E">
        <w:rPr>
          <w:rFonts w:ascii="Times New Roman" w:hAnsi="Times New Roman" w:cs="Times New Roman"/>
          <w:sz w:val="28"/>
          <w:szCs w:val="28"/>
        </w:rPr>
        <w:t xml:space="preserve"> года</w:t>
      </w:r>
      <w:r>
        <w:rPr>
          <w:rFonts w:ascii="Times New Roman" w:hAnsi="Times New Roman" w:cs="Times New Roman"/>
          <w:sz w:val="28"/>
          <w:szCs w:val="28"/>
        </w:rPr>
        <w:t xml:space="preserve"> № 877 «О принятии технического регламента Таможенного союза «О безопасности колесных транспортных средств», станки, приборы, аппараты, агрегаты, установки</w:t>
      </w:r>
      <w:r w:rsidR="0042162E">
        <w:rPr>
          <w:rFonts w:ascii="Times New Roman" w:hAnsi="Times New Roman" w:cs="Times New Roman"/>
          <w:sz w:val="28"/>
          <w:szCs w:val="28"/>
        </w:rPr>
        <w:t xml:space="preserve">, машины, относящиеся ко второй – </w:t>
      </w:r>
      <w:r>
        <w:rPr>
          <w:rFonts w:ascii="Times New Roman" w:hAnsi="Times New Roman" w:cs="Times New Roman"/>
          <w:sz w:val="28"/>
          <w:szCs w:val="28"/>
        </w:rPr>
        <w:t>десятой амортизационным группам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финансовой аренды (лизинга) с приложениями, включая график лизинговых платежей, акт приема-передачи предмета лизинга;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платежных поручений и (или) выписка из расчетного счета, подтверждающие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w:t>
      </w:r>
      <w:r>
        <w:rPr>
          <w:rFonts w:ascii="Times New Roman" w:hAnsi="Times New Roman" w:cs="Times New Roman"/>
          <w:sz w:val="28"/>
          <w:szCs w:val="28"/>
        </w:rPr>
        <w:lastRenderedPageBreak/>
        <w:t>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заверенная получателем субсидии копия паспорта транспортного средства, самоходной машины и других видов техники, в случае если предметом лизинга выступают транспортные средства или самоходная техника;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лизингодателя, подтверждающая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 на оплату процентов по кредитным договорам, заключенным с российскими кредитными организациями на приобретение</w:t>
      </w:r>
      <w:r w:rsidR="0042162E">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42162E">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кредитных договоров с приложениями, включая график платежей;</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процентов по кредитным договорам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кредитной организации, подтверждающая сумму фактически уплаченных процентов по кредитному договору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на оплату по договорам аренды лесного участка для осуществления рекреационной деятельности за первые три года с момента заключения такого договора: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w:t>
      </w:r>
      <w:proofErr w:type="gramStart"/>
      <w:r>
        <w:rPr>
          <w:rFonts w:ascii="Times New Roman" w:hAnsi="Times New Roman" w:cs="Times New Roman"/>
          <w:sz w:val="28"/>
          <w:szCs w:val="28"/>
        </w:rPr>
        <w:t>субсидии копии договоров аренды лесного участка</w:t>
      </w:r>
      <w:proofErr w:type="gramEnd"/>
      <w:r>
        <w:rPr>
          <w:rFonts w:ascii="Times New Roman" w:hAnsi="Times New Roman" w:cs="Times New Roman"/>
          <w:sz w:val="28"/>
          <w:szCs w:val="28"/>
        </w:rPr>
        <w:t xml:space="preserve"> для осуществления рекреационной деятельности;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счетов или счетов-фактур, документов, подтверждающих оплату по договорам аренды лесного участка для осуществления рекреационной деятельности; </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л) на строительство подъездов, съездов и примыканий к объектам, предназначенным для размещения туристов, в том числе гостевы</w:t>
      </w:r>
      <w:r w:rsidR="0042162E">
        <w:rPr>
          <w:rFonts w:ascii="Times New Roman" w:hAnsi="Times New Roman" w:cs="Times New Roman"/>
          <w:sz w:val="28"/>
          <w:szCs w:val="28"/>
        </w:rPr>
        <w:t>м</w:t>
      </w:r>
      <w:r>
        <w:rPr>
          <w:rFonts w:ascii="Times New Roman" w:hAnsi="Times New Roman" w:cs="Times New Roman"/>
          <w:sz w:val="28"/>
          <w:szCs w:val="28"/>
        </w:rPr>
        <w:t xml:space="preserve"> комнатам, гостевым домам, туристским приютам, в целях обеспечения доступа к ним с автомобильной дороги:</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заверенные получателем субсидии копии договоров о приобретении строительных материалов, о выполнении подрядных работ, технического надзора, документов, подтверждающих оплату выполненных работ и строительных материалов, в том числе по авансовым платежам, документов, подтверждающих получение строительных материалов (товарных накладных, универсальных передаточных документов, иных первичных учетных документов), счетов или счетов-фактур, актов о приемке выполненных работ с </w:t>
      </w:r>
      <w:r>
        <w:rPr>
          <w:rFonts w:ascii="Times New Roman" w:hAnsi="Times New Roman" w:cs="Times New Roman"/>
          <w:sz w:val="28"/>
          <w:szCs w:val="28"/>
        </w:rPr>
        <w:lastRenderedPageBreak/>
        <w:t>расшифровкой видов выполненных работ (по форме № КС-2), справок</w:t>
      </w:r>
      <w:proofErr w:type="gramEnd"/>
      <w:r>
        <w:rPr>
          <w:rFonts w:ascii="Times New Roman" w:hAnsi="Times New Roman" w:cs="Times New Roman"/>
          <w:sz w:val="28"/>
          <w:szCs w:val="28"/>
        </w:rPr>
        <w:t xml:space="preserve"> о стоимости выполненных работ (по форме № КС-3);</w:t>
      </w:r>
    </w:p>
    <w:p w:rsidR="00FF1C04" w:rsidRDefault="00FF1C04" w:rsidP="004216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заявлений в адрес владельца автомобильной дороги, технически</w:t>
      </w:r>
      <w:r w:rsidR="0042162E">
        <w:rPr>
          <w:rFonts w:ascii="Times New Roman" w:hAnsi="Times New Roman" w:cs="Times New Roman"/>
          <w:sz w:val="28"/>
          <w:szCs w:val="28"/>
        </w:rPr>
        <w:t>х</w:t>
      </w:r>
      <w:r>
        <w:rPr>
          <w:rFonts w:ascii="Times New Roman" w:hAnsi="Times New Roman" w:cs="Times New Roman"/>
          <w:sz w:val="28"/>
          <w:szCs w:val="28"/>
        </w:rPr>
        <w:t xml:space="preserve"> требовани</w:t>
      </w:r>
      <w:r w:rsidR="0042162E">
        <w:rPr>
          <w:rFonts w:ascii="Times New Roman" w:hAnsi="Times New Roman" w:cs="Times New Roman"/>
          <w:sz w:val="28"/>
          <w:szCs w:val="28"/>
        </w:rPr>
        <w:t>й</w:t>
      </w:r>
      <w:r>
        <w:rPr>
          <w:rFonts w:ascii="Times New Roman" w:hAnsi="Times New Roman" w:cs="Times New Roman"/>
          <w:sz w:val="28"/>
          <w:szCs w:val="28"/>
        </w:rPr>
        <w:t xml:space="preserve"> и услови</w:t>
      </w:r>
      <w:r w:rsidR="0042162E">
        <w:rPr>
          <w:rFonts w:ascii="Times New Roman" w:hAnsi="Times New Roman" w:cs="Times New Roman"/>
          <w:sz w:val="28"/>
          <w:szCs w:val="28"/>
        </w:rPr>
        <w:t>й</w:t>
      </w:r>
      <w:r>
        <w:rPr>
          <w:rFonts w:ascii="Times New Roman" w:hAnsi="Times New Roman" w:cs="Times New Roman"/>
          <w:sz w:val="28"/>
          <w:szCs w:val="28"/>
        </w:rPr>
        <w:t>.</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При возмещении части затрат субъектов малого и среднего предпринимательства, осуществляющих деятельность в области социальных услуг и включенных в перечень субъектов малого и среднего предпринимательства, имеющих статус социального предприятия, формируемый в соответствии с приказом Министерства экономического развития Российской Федерации от 29 ноября 2019 года № 773 </w:t>
      </w:r>
      <w:r w:rsidR="000E4E63">
        <w:rPr>
          <w:rFonts w:ascii="Times New Roman" w:hAnsi="Times New Roman" w:cs="Times New Roman"/>
          <w:sz w:val="28"/>
          <w:szCs w:val="28"/>
        </w:rPr>
        <w:br/>
      </w:r>
      <w:r>
        <w:rPr>
          <w:rFonts w:ascii="Times New Roman" w:hAnsi="Times New Roman" w:cs="Times New Roman"/>
          <w:sz w:val="28"/>
          <w:szCs w:val="28"/>
        </w:rPr>
        <w:t>«Об утверждении Порядка признания субъекта малого или среднего предпринимательства социальным предприятием и Порядка формирования перечня субъектов</w:t>
      </w:r>
      <w:proofErr w:type="gramEnd"/>
      <w:r>
        <w:rPr>
          <w:rFonts w:ascii="Times New Roman" w:hAnsi="Times New Roman" w:cs="Times New Roman"/>
          <w:sz w:val="28"/>
          <w:szCs w:val="28"/>
        </w:rPr>
        <w:t xml:space="preserve"> малого и среднего предпринимательства, </w:t>
      </w:r>
      <w:proofErr w:type="gramStart"/>
      <w:r>
        <w:rPr>
          <w:rFonts w:ascii="Times New Roman" w:hAnsi="Times New Roman" w:cs="Times New Roman"/>
          <w:sz w:val="28"/>
          <w:szCs w:val="28"/>
        </w:rPr>
        <w:t>имеющих</w:t>
      </w:r>
      <w:proofErr w:type="gramEnd"/>
      <w:r>
        <w:rPr>
          <w:rFonts w:ascii="Times New Roman" w:hAnsi="Times New Roman" w:cs="Times New Roman"/>
          <w:sz w:val="28"/>
          <w:szCs w:val="28"/>
        </w:rPr>
        <w:t xml:space="preserve"> статус социального предприятия»: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на оплату аренды помещений, расположенных на территории Республики Карелия и не относящихся к жилищному фонду (за исключением обеспечительных платежей); на оплату потребленной электрической энергии, тепловой энергии, расходов на водоснабжение, водоотведение; на рекламу, вывески и прохождение обучения по осуществляемому виду экономической деятельности; на приобретение нового обору</w:t>
      </w:r>
      <w:r w:rsidR="0042162E">
        <w:rPr>
          <w:rFonts w:ascii="Times New Roman" w:hAnsi="Times New Roman" w:cs="Times New Roman"/>
          <w:sz w:val="28"/>
          <w:szCs w:val="28"/>
        </w:rPr>
        <w:t xml:space="preserve">дования, относящегося ко второй – </w:t>
      </w:r>
      <w:r>
        <w:rPr>
          <w:rFonts w:ascii="Times New Roman" w:hAnsi="Times New Roman" w:cs="Times New Roman"/>
          <w:sz w:val="28"/>
          <w:szCs w:val="28"/>
        </w:rPr>
        <w:t xml:space="preserve">десятой амортизационным группам в соответствии с </w:t>
      </w:r>
      <w:r w:rsidRPr="00A42B4C">
        <w:rPr>
          <w:rFonts w:ascii="Times New Roman" w:hAnsi="Times New Roman" w:cs="Times New Roman"/>
          <w:sz w:val="28"/>
          <w:szCs w:val="28"/>
        </w:rPr>
        <w:t>Классификацией</w:t>
      </w:r>
      <w:r w:rsidRPr="0042162E">
        <w:rPr>
          <w:rFonts w:ascii="Times New Roman" w:hAnsi="Times New Roman" w:cs="Times New Roman"/>
          <w:sz w:val="28"/>
          <w:szCs w:val="28"/>
        </w:rPr>
        <w:t xml:space="preserve"> </w:t>
      </w:r>
      <w:r>
        <w:rPr>
          <w:rFonts w:ascii="Times New Roman" w:hAnsi="Times New Roman" w:cs="Times New Roman"/>
          <w:sz w:val="28"/>
          <w:szCs w:val="28"/>
        </w:rPr>
        <w:t xml:space="preserve">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аренды (субаренды с предоставлением выписки из договоров аренды с собственником недвижимого имущества или копи</w:t>
      </w:r>
      <w:r w:rsidR="0042162E">
        <w:rPr>
          <w:rFonts w:ascii="Times New Roman" w:hAnsi="Times New Roman" w:cs="Times New Roman"/>
          <w:sz w:val="28"/>
          <w:szCs w:val="28"/>
        </w:rPr>
        <w:t>й</w:t>
      </w:r>
      <w:r>
        <w:rPr>
          <w:rFonts w:ascii="Times New Roman" w:hAnsi="Times New Roman" w:cs="Times New Roman"/>
          <w:sz w:val="28"/>
          <w:szCs w:val="28"/>
        </w:rPr>
        <w:t xml:space="preserve"> договоров аренды с собственником недвижимого имущества) нежилого помещения, здания;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заключенных с организацией, оказывающей услуги электроснабжения, теплоснабжения, водоснабжения и водоотведения, и (или) копии договоров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на приобретение нового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w:t>
      </w:r>
      <w:r w:rsidR="000E4E63">
        <w:rPr>
          <w:rFonts w:ascii="Times New Roman" w:hAnsi="Times New Roman" w:cs="Times New Roman"/>
          <w:sz w:val="28"/>
          <w:szCs w:val="28"/>
        </w:rPr>
        <w:t>;</w:t>
      </w:r>
      <w:r>
        <w:rPr>
          <w:rFonts w:ascii="Times New Roman" w:hAnsi="Times New Roman" w:cs="Times New Roman"/>
          <w:sz w:val="28"/>
          <w:szCs w:val="28"/>
        </w:rPr>
        <w:t xml:space="preserve"> на прохождение обучения по виду деятельности;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документов, подтверждающих прием-передачу оборудования для осуществления предпринимательской деятельности, акты о выполнении работ (оказании услуг);</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 по договорам, заключенным с организацией, оказывающей услуги электроснабжения, теплоснабжения, водоснабжения и водоотведения, и (или) договорам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 на приобретение оборудования для осуществления предпринимательской деятельности;</w:t>
      </w:r>
      <w:proofErr w:type="gramEnd"/>
      <w:r>
        <w:rPr>
          <w:rFonts w:ascii="Times New Roman" w:hAnsi="Times New Roman" w:cs="Times New Roman"/>
          <w:sz w:val="28"/>
          <w:szCs w:val="28"/>
        </w:rPr>
        <w:t xml:space="preserve"> на оказание услуг по рекламе, изготовлению рекламной продукции, вывески, по установке рекламных конструкций, вывески; на прохождение обучения по виду деятельности;</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 на оплату лизинговых платежей за оборудование, устройства, механизмы, транспортные средства</w:t>
      </w:r>
      <w:r w:rsidR="000E4E63">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w:t>
      </w:r>
      <w:r>
        <w:rPr>
          <w:rFonts w:ascii="Times New Roman" w:hAnsi="Times New Roman" w:cs="Times New Roman"/>
          <w:sz w:val="28"/>
          <w:szCs w:val="28"/>
          <w:lang w:val="en-US"/>
        </w:rPr>
        <w:t>M</w:t>
      </w:r>
      <w:r>
        <w:rPr>
          <w:rFonts w:ascii="Times New Roman" w:hAnsi="Times New Roman" w:cs="Times New Roman"/>
          <w:sz w:val="28"/>
          <w:szCs w:val="28"/>
        </w:rPr>
        <w:t xml:space="preserve">2, </w:t>
      </w:r>
      <w:r>
        <w:rPr>
          <w:rFonts w:ascii="Times New Roman" w:hAnsi="Times New Roman" w:cs="Times New Roman"/>
          <w:sz w:val="28"/>
          <w:szCs w:val="28"/>
          <w:lang w:val="en-US"/>
        </w:rPr>
        <w:t>M</w:t>
      </w:r>
      <w:r>
        <w:rPr>
          <w:rFonts w:ascii="Times New Roman" w:hAnsi="Times New Roman" w:cs="Times New Roman"/>
          <w:sz w:val="28"/>
          <w:szCs w:val="28"/>
        </w:rPr>
        <w:t xml:space="preserve">3,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O</w:t>
      </w:r>
      <w:r>
        <w:rPr>
          <w:rFonts w:ascii="Times New Roman" w:hAnsi="Times New Roman" w:cs="Times New Roman"/>
          <w:sz w:val="28"/>
          <w:szCs w:val="28"/>
        </w:rPr>
        <w:t xml:space="preserve"> в соответствии с </w:t>
      </w:r>
      <w:r w:rsidR="000E4E63">
        <w:rPr>
          <w:rFonts w:ascii="Times New Roman" w:hAnsi="Times New Roman" w:cs="Times New Roman"/>
          <w:sz w:val="28"/>
          <w:szCs w:val="28"/>
        </w:rPr>
        <w:t>р</w:t>
      </w:r>
      <w:r>
        <w:rPr>
          <w:rFonts w:ascii="Times New Roman" w:hAnsi="Times New Roman" w:cs="Times New Roman"/>
          <w:sz w:val="28"/>
          <w:szCs w:val="28"/>
        </w:rPr>
        <w:t xml:space="preserve">ешением Комиссии Таможенного союза от 9 декабря </w:t>
      </w:r>
      <w:r w:rsidR="000E4E63">
        <w:rPr>
          <w:rFonts w:ascii="Times New Roman" w:hAnsi="Times New Roman" w:cs="Times New Roman"/>
          <w:sz w:val="28"/>
          <w:szCs w:val="28"/>
        </w:rPr>
        <w:br/>
      </w:r>
      <w:r>
        <w:rPr>
          <w:rFonts w:ascii="Times New Roman" w:hAnsi="Times New Roman" w:cs="Times New Roman"/>
          <w:sz w:val="28"/>
          <w:szCs w:val="28"/>
        </w:rPr>
        <w:t xml:space="preserve">2011 </w:t>
      </w:r>
      <w:r w:rsidR="000E4E63">
        <w:rPr>
          <w:rFonts w:ascii="Times New Roman" w:hAnsi="Times New Roman" w:cs="Times New Roman"/>
          <w:sz w:val="28"/>
          <w:szCs w:val="28"/>
        </w:rPr>
        <w:t xml:space="preserve">года </w:t>
      </w:r>
      <w:r>
        <w:rPr>
          <w:rFonts w:ascii="Times New Roman" w:hAnsi="Times New Roman" w:cs="Times New Roman"/>
          <w:sz w:val="28"/>
          <w:szCs w:val="28"/>
        </w:rPr>
        <w:t>№ 877 «О принятии технического регламента Таможенного союза «О безопасности колесных транспортных средств», станки, приборы, аппараты, агрегаты, установки</w:t>
      </w:r>
      <w:r w:rsidR="000E4E63">
        <w:rPr>
          <w:rFonts w:ascii="Times New Roman" w:hAnsi="Times New Roman" w:cs="Times New Roman"/>
          <w:sz w:val="28"/>
          <w:szCs w:val="28"/>
        </w:rPr>
        <w:t xml:space="preserve">, машины, относящиеся ко второй – </w:t>
      </w:r>
      <w:r>
        <w:rPr>
          <w:rFonts w:ascii="Times New Roman" w:hAnsi="Times New Roman" w:cs="Times New Roman"/>
          <w:sz w:val="28"/>
          <w:szCs w:val="28"/>
        </w:rPr>
        <w:t>десятой амортизационным группам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финансовой аренды (лизинга) с приложениями, включая график лизинговых платежей, акт приема-передачи предмета лизинга;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заверенная получателем субсидии копия паспорта транспортного средства, самоходной машины и других видов техники, в случае если предметом лизинга выступают транспортные </w:t>
      </w:r>
      <w:r w:rsidR="000E4E63">
        <w:rPr>
          <w:rFonts w:ascii="Times New Roman" w:hAnsi="Times New Roman" w:cs="Times New Roman"/>
          <w:sz w:val="28"/>
          <w:szCs w:val="28"/>
        </w:rPr>
        <w:t>средства или самоходная техника</w:t>
      </w:r>
      <w:r>
        <w:rPr>
          <w:rFonts w:ascii="Times New Roman" w:hAnsi="Times New Roman" w:cs="Times New Roman"/>
          <w:sz w:val="28"/>
          <w:szCs w:val="28"/>
        </w:rPr>
        <w:t>;</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лизингодателя, подтверждающая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на оплату процентов по кредитным договорам, заключенным с российскими кредитными организациями на приобретение</w:t>
      </w:r>
      <w:r w:rsidR="000E4E63">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0E4E63">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заверенные получателем субсидии копии кредитных договоров с приложениями, включая график платежей;</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процентов по кредитным договорам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кредитной организации, подтверждающая сумму фактически уплаченных процентов по кредитному договору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на строительство, приобретение, монтаж или реконструкцию объектов инфраструктуры, обеспечивающих </w:t>
      </w:r>
      <w:proofErr w:type="spellStart"/>
      <w:r>
        <w:rPr>
          <w:rFonts w:ascii="Times New Roman" w:hAnsi="Times New Roman" w:cs="Times New Roman"/>
          <w:sz w:val="28"/>
          <w:szCs w:val="28"/>
        </w:rPr>
        <w:t>безбарьерную</w:t>
      </w:r>
      <w:proofErr w:type="spellEnd"/>
      <w:r>
        <w:rPr>
          <w:rFonts w:ascii="Times New Roman" w:hAnsi="Times New Roman" w:cs="Times New Roman"/>
          <w:sz w:val="28"/>
          <w:szCs w:val="28"/>
        </w:rPr>
        <w:t xml:space="preserve"> среду и доступность объектов социальной инфраструктуры для инвалидов и иных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граждан (пандусов, лифтов, поручней):</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договоров об оказании услуг на строительство, приобретение, монтаж или реконструкцию объектов инфраструктуры, обеспечивающих </w:t>
      </w:r>
      <w:proofErr w:type="spellStart"/>
      <w:r>
        <w:rPr>
          <w:rFonts w:ascii="Times New Roman" w:hAnsi="Times New Roman" w:cs="Times New Roman"/>
          <w:sz w:val="28"/>
          <w:szCs w:val="28"/>
        </w:rPr>
        <w:t>безбарьерную</w:t>
      </w:r>
      <w:proofErr w:type="spellEnd"/>
      <w:r>
        <w:rPr>
          <w:rFonts w:ascii="Times New Roman" w:hAnsi="Times New Roman" w:cs="Times New Roman"/>
          <w:sz w:val="28"/>
          <w:szCs w:val="28"/>
        </w:rPr>
        <w:t xml:space="preserve"> среду и доступность объектов социальной инфраструктуры для инвалидов и иных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граждан (пандусов, лифтов, поручней), актов выполненных работ; копии счетов или счетов-фактур, накладных, документов, подтверждающих оплату по указанным договорам;</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смет затрат на строительство и реконструкцию пандуса.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При возмещении части затрат субъектов малого и среднего предпринимательства, а также </w:t>
      </w:r>
      <w:r>
        <w:rPr>
          <w:rFonts w:ascii="Times New Roman" w:hAnsi="Times New Roman"/>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z w:val="28"/>
          <w:szCs w:val="28"/>
        </w:rPr>
        <w:t>, в области оказания бытовых услуг:</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на оплату аренды помещений, расположенных на территории Республики Карелия и не относящихся к жилищному фонду (за исключением обеспечительных платежей); на оплату потребленной электрической энергии, тепловой энергии, расходов на водоснабжение, водоотведение; на рекламу, вывески и прохождение обучения по осуществляемому виду экономической деятельности; на приобретение нового обору</w:t>
      </w:r>
      <w:r w:rsidR="000E4E63">
        <w:rPr>
          <w:rFonts w:ascii="Times New Roman" w:hAnsi="Times New Roman" w:cs="Times New Roman"/>
          <w:sz w:val="28"/>
          <w:szCs w:val="28"/>
        </w:rPr>
        <w:t xml:space="preserve">дования, относящегося ко второй – </w:t>
      </w:r>
      <w:r>
        <w:rPr>
          <w:rFonts w:ascii="Times New Roman" w:hAnsi="Times New Roman" w:cs="Times New Roman"/>
          <w:sz w:val="28"/>
          <w:szCs w:val="28"/>
        </w:rPr>
        <w:t>десятой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договоров аренды (субаренды с предоставлением выписки из договоров аренды с собственником недвижимого имущества или копии договоров аренды с собственником недвижимого </w:t>
      </w:r>
      <w:r>
        <w:rPr>
          <w:rFonts w:ascii="Times New Roman" w:hAnsi="Times New Roman" w:cs="Times New Roman"/>
          <w:sz w:val="28"/>
          <w:szCs w:val="28"/>
        </w:rPr>
        <w:lastRenderedPageBreak/>
        <w:t xml:space="preserve">имущества) нежилого помещения, здания; </w:t>
      </w:r>
    </w:p>
    <w:p w:rsidR="00FF1C04" w:rsidRDefault="00FF1C04" w:rsidP="00FF1C04">
      <w:pPr>
        <w:pStyle w:val="ConsPlusNormal"/>
        <w:ind w:firstLine="567"/>
        <w:jc w:val="both"/>
        <w:rPr>
          <w:rFonts w:ascii="Times New Roman" w:hAnsi="Times New Roman" w:cs="Times New Roman"/>
          <w:strike/>
          <w:sz w:val="28"/>
          <w:szCs w:val="28"/>
        </w:rPr>
      </w:pPr>
      <w:r>
        <w:rPr>
          <w:rFonts w:ascii="Times New Roman" w:hAnsi="Times New Roman" w:cs="Times New Roman"/>
          <w:sz w:val="28"/>
          <w:szCs w:val="28"/>
        </w:rPr>
        <w:t>заверенные получателем субсидии копии договоров, заключенных с организацией, оказывающей услуги электроснабжения, теплоснабжения, водоснабжения и водоотведения, и (или) копии договоров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на приобретение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обучения по виду деятельности;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документов, подтверждающих прием-передачу оборудования для осуществления предпринимательской деятельности, акты о выполнении работ (оказании услуг);</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 по договорам, заключенным с организацией, оказывающей услуги электроснабжения, теплоснабжения, водоснабжения и водоотведения, и (или) договорам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 на приобретение оборудования для осуществления предпринимательской деятельности;</w:t>
      </w:r>
      <w:proofErr w:type="gramEnd"/>
      <w:r>
        <w:rPr>
          <w:rFonts w:ascii="Times New Roman" w:hAnsi="Times New Roman" w:cs="Times New Roman"/>
          <w:sz w:val="28"/>
          <w:szCs w:val="28"/>
        </w:rPr>
        <w:t xml:space="preserve"> на оказание услуг по рекламе, изготовлению рекламной продукции, вывески, по установке рекламных конструкций, вывески; на прохождение обучения по виду деятельности;</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 на оплату лизинговых платежей за оборудование, устройства, механизмы, транспортные средства</w:t>
      </w:r>
      <w:r w:rsidR="000E4E63">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M2, M3, N, O в соответствии с </w:t>
      </w:r>
      <w:r w:rsidR="000E4E63">
        <w:rPr>
          <w:rFonts w:ascii="Times New Roman" w:hAnsi="Times New Roman" w:cs="Times New Roman"/>
          <w:sz w:val="28"/>
          <w:szCs w:val="28"/>
        </w:rPr>
        <w:t>р</w:t>
      </w:r>
      <w:r>
        <w:rPr>
          <w:rFonts w:ascii="Times New Roman" w:hAnsi="Times New Roman" w:cs="Times New Roman"/>
          <w:sz w:val="28"/>
          <w:szCs w:val="28"/>
        </w:rPr>
        <w:t xml:space="preserve">ешением Комиссии Таможенного союза от 9 декабря </w:t>
      </w:r>
      <w:r w:rsidR="000E4E63">
        <w:rPr>
          <w:rFonts w:ascii="Times New Roman" w:hAnsi="Times New Roman" w:cs="Times New Roman"/>
          <w:sz w:val="28"/>
          <w:szCs w:val="28"/>
        </w:rPr>
        <w:br/>
      </w:r>
      <w:r>
        <w:rPr>
          <w:rFonts w:ascii="Times New Roman" w:hAnsi="Times New Roman" w:cs="Times New Roman"/>
          <w:sz w:val="28"/>
          <w:szCs w:val="28"/>
        </w:rPr>
        <w:t xml:space="preserve">2011 </w:t>
      </w:r>
      <w:r w:rsidR="000E4E63">
        <w:rPr>
          <w:rFonts w:ascii="Times New Roman" w:hAnsi="Times New Roman" w:cs="Times New Roman"/>
          <w:sz w:val="28"/>
          <w:szCs w:val="28"/>
        </w:rPr>
        <w:t xml:space="preserve">года </w:t>
      </w:r>
      <w:r>
        <w:rPr>
          <w:rFonts w:ascii="Times New Roman" w:hAnsi="Times New Roman" w:cs="Times New Roman"/>
          <w:sz w:val="28"/>
          <w:szCs w:val="28"/>
        </w:rPr>
        <w:t>№ 877 «О принятии технического регламента Таможенного союза «О безопасности колесных транспортных средств», станки, приборы, аппараты, агрегаты, установки</w:t>
      </w:r>
      <w:r w:rsidR="000E4E63">
        <w:rPr>
          <w:rFonts w:ascii="Times New Roman" w:hAnsi="Times New Roman" w:cs="Times New Roman"/>
          <w:sz w:val="28"/>
          <w:szCs w:val="28"/>
        </w:rPr>
        <w:t xml:space="preserve">, машины, относящиеся ко второй – </w:t>
      </w:r>
      <w:r>
        <w:rPr>
          <w:rFonts w:ascii="Times New Roman" w:hAnsi="Times New Roman" w:cs="Times New Roman"/>
          <w:sz w:val="28"/>
          <w:szCs w:val="28"/>
        </w:rPr>
        <w:t>десятой амортизационным группам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финансовой аренды (лизинга) с приложениями, включая график лизинговых платежей, акт приема-передачи предмета лизинга;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платежных поручений и (или) выписка из расчетного счета, подтверждающие сумму фактически уплаченных </w:t>
      </w:r>
      <w:r>
        <w:rPr>
          <w:rFonts w:ascii="Times New Roman" w:hAnsi="Times New Roman" w:cs="Times New Roman"/>
          <w:sz w:val="28"/>
          <w:szCs w:val="28"/>
        </w:rPr>
        <w:lastRenderedPageBreak/>
        <w:t>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заверенная получателем субсидии копия паспорта транспортного средства, самоходной машины и других видов техники, в случае если предметом лизинга выступают транспортные средства или самоходн</w:t>
      </w:r>
      <w:r w:rsidR="000E4E63">
        <w:rPr>
          <w:rFonts w:ascii="Times New Roman" w:hAnsi="Times New Roman" w:cs="Times New Roman"/>
          <w:sz w:val="28"/>
          <w:szCs w:val="28"/>
        </w:rPr>
        <w:t>ая техника</w:t>
      </w:r>
      <w:r>
        <w:rPr>
          <w:rFonts w:ascii="Times New Roman" w:hAnsi="Times New Roman" w:cs="Times New Roman"/>
          <w:sz w:val="28"/>
          <w:szCs w:val="28"/>
        </w:rPr>
        <w:t>;</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лизингодателя, подтверждающая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на оплату процентов по кредитным договорам, заключенным с российскими кредитными организациями на приобретение</w:t>
      </w:r>
      <w:r w:rsidR="000E4E63">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0E4E63">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кредитных договоров с приложениями, включая график платежей;</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процентов по кредитным договорам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кредитной организации, подтверждающая сумму фактически уплаченных процентов по кредитному договору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При возмещении части затрат субъектов малого и среднего предпринимательства, а также </w:t>
      </w:r>
      <w:r>
        <w:rPr>
          <w:rFonts w:ascii="Times New Roman" w:hAnsi="Times New Roman"/>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z w:val="28"/>
          <w:szCs w:val="28"/>
        </w:rPr>
        <w:t>, в области оказания услуг в сфере образования, здравоохранения, культуры, спорта отдыха и развлечений:</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 на оплату аренды помещений, расположенных на территории Республики Карелия и не относящихся к жилищному фонду (за исключением обеспечительных платежей); 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 на рекламу, вывески и прохождение обучения по осуществляемому виду экономической деятельности;</w:t>
      </w:r>
      <w:proofErr w:type="gramEnd"/>
      <w:r>
        <w:rPr>
          <w:rFonts w:ascii="Times New Roman" w:hAnsi="Times New Roman" w:cs="Times New Roman"/>
          <w:sz w:val="28"/>
          <w:szCs w:val="28"/>
        </w:rPr>
        <w:t xml:space="preserve"> на оплату потребленной электрической энергии, тепловой энергии, расходов на водоснабжение, водоотведение:</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договоров аренды (субаренды с предоставлением выписки из договоров аренды с собственником недвижимого имущества или копии договоров аренды с собственником недвижимого </w:t>
      </w:r>
      <w:r>
        <w:rPr>
          <w:rFonts w:ascii="Times New Roman" w:hAnsi="Times New Roman" w:cs="Times New Roman"/>
          <w:sz w:val="28"/>
          <w:szCs w:val="28"/>
        </w:rPr>
        <w:lastRenderedPageBreak/>
        <w:t xml:space="preserve">имущества) нежилого помещения, здания; </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w:t>
      </w:r>
      <w:proofErr w:type="gramStart"/>
      <w:r>
        <w:rPr>
          <w:rFonts w:ascii="Times New Roman" w:hAnsi="Times New Roman" w:cs="Times New Roman"/>
          <w:sz w:val="28"/>
          <w:szCs w:val="28"/>
        </w:rPr>
        <w:t>субсидии копии договоров возмездного оказания услуг</w:t>
      </w:r>
      <w:proofErr w:type="gramEnd"/>
      <w:r>
        <w:rPr>
          <w:rFonts w:ascii="Times New Roman" w:hAnsi="Times New Roman" w:cs="Times New Roman"/>
          <w:sz w:val="28"/>
          <w:szCs w:val="28"/>
        </w:rPr>
        <w:t xml:space="preserve"> по предоставлению спортивного зала, чаши бассейна, спортивного инвентаря; копии договоров о предоставлении коммунальных услуг и (или) о возмещении расходов на коммунальные услуги; </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на приобретение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обучения по виду деятельности;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документов, подтверждающих прием-передачу оборудования для осуществления предпринимательской деятельности, акты о выполнении работ (оказании услуг);</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 возмездного оказания услуг по предоставлению спортивного зала, чаши бассейна, спортивного инвентаря; о предоставлении коммунальных услуг и (или) о возмещении расходов на коммунальные услуги; на приобретение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обучения по виду деятельности;</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 на оплату лизинговых платежей за оборудование, устройства, механизмы, транспортные средства</w:t>
      </w:r>
      <w:r w:rsidR="000E4E63">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M2, M3, N, O в соответствии с </w:t>
      </w:r>
      <w:r w:rsidR="000E4E63">
        <w:rPr>
          <w:rFonts w:ascii="Times New Roman" w:hAnsi="Times New Roman" w:cs="Times New Roman"/>
          <w:sz w:val="28"/>
          <w:szCs w:val="28"/>
        </w:rPr>
        <w:t>р</w:t>
      </w:r>
      <w:r>
        <w:rPr>
          <w:rFonts w:ascii="Times New Roman" w:hAnsi="Times New Roman" w:cs="Times New Roman"/>
          <w:sz w:val="28"/>
          <w:szCs w:val="28"/>
        </w:rPr>
        <w:t xml:space="preserve">ешением Комиссии Таможенного союза от 9 декабря </w:t>
      </w:r>
      <w:r w:rsidR="000E4E63">
        <w:rPr>
          <w:rFonts w:ascii="Times New Roman" w:hAnsi="Times New Roman" w:cs="Times New Roman"/>
          <w:sz w:val="28"/>
          <w:szCs w:val="28"/>
        </w:rPr>
        <w:br/>
      </w:r>
      <w:r>
        <w:rPr>
          <w:rFonts w:ascii="Times New Roman" w:hAnsi="Times New Roman" w:cs="Times New Roman"/>
          <w:sz w:val="28"/>
          <w:szCs w:val="28"/>
        </w:rPr>
        <w:t xml:space="preserve">2011 </w:t>
      </w:r>
      <w:r w:rsidR="000E4E63">
        <w:rPr>
          <w:rFonts w:ascii="Times New Roman" w:hAnsi="Times New Roman" w:cs="Times New Roman"/>
          <w:sz w:val="28"/>
          <w:szCs w:val="28"/>
        </w:rPr>
        <w:t xml:space="preserve">года </w:t>
      </w:r>
      <w:r>
        <w:rPr>
          <w:rFonts w:ascii="Times New Roman" w:hAnsi="Times New Roman" w:cs="Times New Roman"/>
          <w:sz w:val="28"/>
          <w:szCs w:val="28"/>
        </w:rPr>
        <w:t xml:space="preserve">№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w:t>
      </w:r>
      <w:r w:rsidR="00E42B75">
        <w:rPr>
          <w:rFonts w:ascii="Times New Roman" w:hAnsi="Times New Roman" w:cs="Times New Roman"/>
          <w:sz w:val="28"/>
          <w:szCs w:val="28"/>
        </w:rPr>
        <w:t>второй – десятой</w:t>
      </w:r>
      <w:r>
        <w:rPr>
          <w:rFonts w:ascii="Times New Roman" w:hAnsi="Times New Roman" w:cs="Times New Roman"/>
          <w:sz w:val="28"/>
          <w:szCs w:val="28"/>
        </w:rPr>
        <w:t xml:space="preserve"> амортизационным группам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финансовой аренды (лизинга) с приложениями, включая график лизинговых платежей, акт приема-передачи предмета лизинга;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заверенная получателем субсидии копия паспорта транспортного </w:t>
      </w:r>
      <w:r>
        <w:rPr>
          <w:rFonts w:ascii="Times New Roman" w:hAnsi="Times New Roman" w:cs="Times New Roman"/>
          <w:sz w:val="28"/>
          <w:szCs w:val="28"/>
        </w:rPr>
        <w:lastRenderedPageBreak/>
        <w:t xml:space="preserve">средства, самоходной машины и других видов техники, в случае если предметом лизинга выступают транспортные </w:t>
      </w:r>
      <w:r w:rsidR="000E4E63">
        <w:rPr>
          <w:rFonts w:ascii="Times New Roman" w:hAnsi="Times New Roman" w:cs="Times New Roman"/>
          <w:sz w:val="28"/>
          <w:szCs w:val="28"/>
        </w:rPr>
        <w:t>средства или самоходная техника</w:t>
      </w:r>
      <w:r>
        <w:rPr>
          <w:rFonts w:ascii="Times New Roman" w:hAnsi="Times New Roman" w:cs="Times New Roman"/>
          <w:sz w:val="28"/>
          <w:szCs w:val="28"/>
        </w:rPr>
        <w:t>;</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лизингодателя, подтверждающая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на оплату процентов по кредитным договорам, заключенным с российскими кредитными организациями на приобретение</w:t>
      </w:r>
      <w:r w:rsidR="000E4E63">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0E4E63">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кредитных договоров с приложениями, включая график платежей;</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процентов по кредитным договорам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кредитной организации, подтверждающая сумму фактически уплаченных процентов по кредитному договору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на приобретение новых объектов основных средств: оборудования, </w:t>
      </w:r>
      <w:proofErr w:type="spellStart"/>
      <w:r>
        <w:rPr>
          <w:rFonts w:ascii="Times New Roman" w:hAnsi="Times New Roman" w:cs="Times New Roman"/>
          <w:sz w:val="28"/>
          <w:szCs w:val="28"/>
        </w:rPr>
        <w:t>ледозаливочных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снегоуплотнительных</w:t>
      </w:r>
      <w:proofErr w:type="spellEnd"/>
      <w:r>
        <w:rPr>
          <w:rFonts w:ascii="Times New Roman" w:hAnsi="Times New Roman" w:cs="Times New Roman"/>
          <w:sz w:val="28"/>
          <w:szCs w:val="28"/>
        </w:rPr>
        <w:t xml:space="preserve"> машин, систем искусственного </w:t>
      </w:r>
      <w:proofErr w:type="spellStart"/>
      <w:r>
        <w:rPr>
          <w:rFonts w:ascii="Times New Roman" w:hAnsi="Times New Roman" w:cs="Times New Roman"/>
          <w:sz w:val="28"/>
          <w:szCs w:val="28"/>
        </w:rPr>
        <w:t>оснежения</w:t>
      </w:r>
      <w:proofErr w:type="spellEnd"/>
      <w:r>
        <w:rPr>
          <w:rFonts w:ascii="Times New Roman" w:hAnsi="Times New Roman" w:cs="Times New Roman"/>
          <w:sz w:val="28"/>
          <w:szCs w:val="28"/>
        </w:rPr>
        <w:t>, создани</w:t>
      </w:r>
      <w:r w:rsidR="000E4E63">
        <w:rPr>
          <w:rFonts w:ascii="Times New Roman" w:hAnsi="Times New Roman" w:cs="Times New Roman"/>
          <w:sz w:val="28"/>
          <w:szCs w:val="28"/>
        </w:rPr>
        <w:t>е</w:t>
      </w:r>
      <w:r>
        <w:rPr>
          <w:rFonts w:ascii="Times New Roman" w:hAnsi="Times New Roman" w:cs="Times New Roman"/>
          <w:sz w:val="28"/>
          <w:szCs w:val="28"/>
        </w:rPr>
        <w:t xml:space="preserve"> технологической плиты с трубной системой охлаждения </w:t>
      </w:r>
      <w:proofErr w:type="spellStart"/>
      <w:r>
        <w:rPr>
          <w:rFonts w:ascii="Times New Roman" w:hAnsi="Times New Roman" w:cs="Times New Roman"/>
          <w:sz w:val="28"/>
          <w:szCs w:val="28"/>
        </w:rPr>
        <w:t>хладоносителя</w:t>
      </w:r>
      <w:proofErr w:type="spellEnd"/>
      <w:r>
        <w:rPr>
          <w:rFonts w:ascii="Times New Roman" w:hAnsi="Times New Roman" w:cs="Times New Roman"/>
          <w:sz w:val="28"/>
          <w:szCs w:val="28"/>
        </w:rPr>
        <w:t xml:space="preserve"> для ледового поля с системой холодоснабжения,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w:t>
      </w:r>
      <w:proofErr w:type="gramEnd"/>
      <w:r>
        <w:rPr>
          <w:rFonts w:ascii="Times New Roman" w:hAnsi="Times New Roman" w:cs="Times New Roman"/>
          <w:sz w:val="28"/>
          <w:szCs w:val="28"/>
        </w:rPr>
        <w:t xml:space="preserve"> Классификации основных средств, включаемых в амортизационные группы»:</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заверенные получателем субсидии копии договоров о приобретении </w:t>
      </w:r>
      <w:proofErr w:type="spellStart"/>
      <w:r>
        <w:rPr>
          <w:rFonts w:ascii="Times New Roman" w:hAnsi="Times New Roman" w:cs="Times New Roman"/>
          <w:sz w:val="28"/>
          <w:szCs w:val="28"/>
        </w:rPr>
        <w:t>ледозаливочных</w:t>
      </w:r>
      <w:proofErr w:type="spellEnd"/>
      <w:r>
        <w:rPr>
          <w:rFonts w:ascii="Times New Roman" w:hAnsi="Times New Roman" w:cs="Times New Roman"/>
          <w:sz w:val="28"/>
          <w:szCs w:val="28"/>
        </w:rPr>
        <w:t xml:space="preserve"> машин и оборудования, </w:t>
      </w:r>
      <w:proofErr w:type="spellStart"/>
      <w:r>
        <w:rPr>
          <w:rFonts w:ascii="Times New Roman" w:hAnsi="Times New Roman" w:cs="Times New Roman"/>
          <w:sz w:val="28"/>
          <w:szCs w:val="28"/>
        </w:rPr>
        <w:t>снегоуплотнительных</w:t>
      </w:r>
      <w:proofErr w:type="spellEnd"/>
      <w:r>
        <w:rPr>
          <w:rFonts w:ascii="Times New Roman" w:hAnsi="Times New Roman" w:cs="Times New Roman"/>
          <w:sz w:val="28"/>
          <w:szCs w:val="28"/>
        </w:rPr>
        <w:t xml:space="preserve"> машин, систем искусственного </w:t>
      </w:r>
      <w:proofErr w:type="spellStart"/>
      <w:r>
        <w:rPr>
          <w:rFonts w:ascii="Times New Roman" w:hAnsi="Times New Roman" w:cs="Times New Roman"/>
          <w:sz w:val="28"/>
          <w:szCs w:val="28"/>
        </w:rPr>
        <w:t>оснежения</w:t>
      </w:r>
      <w:proofErr w:type="spellEnd"/>
      <w:r>
        <w:rPr>
          <w:rFonts w:ascii="Times New Roman" w:hAnsi="Times New Roman" w:cs="Times New Roman"/>
          <w:sz w:val="28"/>
          <w:szCs w:val="28"/>
        </w:rPr>
        <w:t xml:space="preserve">, на создание технологической плиты с трубной системой охлаждения </w:t>
      </w:r>
      <w:proofErr w:type="spellStart"/>
      <w:r>
        <w:rPr>
          <w:rFonts w:ascii="Times New Roman" w:hAnsi="Times New Roman" w:cs="Times New Roman"/>
          <w:sz w:val="28"/>
          <w:szCs w:val="28"/>
        </w:rPr>
        <w:t>хладоносителя</w:t>
      </w:r>
      <w:proofErr w:type="spellEnd"/>
      <w:r>
        <w:rPr>
          <w:rFonts w:ascii="Times New Roman" w:hAnsi="Times New Roman" w:cs="Times New Roman"/>
          <w:sz w:val="28"/>
          <w:szCs w:val="28"/>
        </w:rPr>
        <w:t xml:space="preserve"> для ледового поля с системой холодоснабжения,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w:t>
      </w:r>
      <w:proofErr w:type="gramEnd"/>
      <w:r>
        <w:rPr>
          <w:rFonts w:ascii="Times New Roman" w:hAnsi="Times New Roman" w:cs="Times New Roman"/>
          <w:sz w:val="28"/>
          <w:szCs w:val="28"/>
        </w:rPr>
        <w:t xml:space="preserve"> № 1 «О Классификации основных средств, включаемых в амортизационные группы»; </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заверенные получателем субсидии копии документов, подтверждающих прием-передачу </w:t>
      </w:r>
      <w:proofErr w:type="spellStart"/>
      <w:r>
        <w:rPr>
          <w:rFonts w:ascii="Times New Roman" w:hAnsi="Times New Roman" w:cs="Times New Roman"/>
          <w:sz w:val="28"/>
          <w:szCs w:val="28"/>
        </w:rPr>
        <w:t>ледозаливочных</w:t>
      </w:r>
      <w:proofErr w:type="spellEnd"/>
      <w:r>
        <w:rPr>
          <w:rFonts w:ascii="Times New Roman" w:hAnsi="Times New Roman" w:cs="Times New Roman"/>
          <w:sz w:val="28"/>
          <w:szCs w:val="28"/>
        </w:rPr>
        <w:t xml:space="preserve"> машин и оборудования, </w:t>
      </w:r>
      <w:proofErr w:type="spellStart"/>
      <w:r>
        <w:rPr>
          <w:rFonts w:ascii="Times New Roman" w:hAnsi="Times New Roman" w:cs="Times New Roman"/>
          <w:sz w:val="28"/>
          <w:szCs w:val="28"/>
        </w:rPr>
        <w:lastRenderedPageBreak/>
        <w:t>снегоуплотнительных</w:t>
      </w:r>
      <w:proofErr w:type="spellEnd"/>
      <w:r>
        <w:rPr>
          <w:rFonts w:ascii="Times New Roman" w:hAnsi="Times New Roman" w:cs="Times New Roman"/>
          <w:sz w:val="28"/>
          <w:szCs w:val="28"/>
        </w:rPr>
        <w:t xml:space="preserve"> машин, систем искусственного </w:t>
      </w:r>
      <w:proofErr w:type="spellStart"/>
      <w:r>
        <w:rPr>
          <w:rFonts w:ascii="Times New Roman" w:hAnsi="Times New Roman" w:cs="Times New Roman"/>
          <w:sz w:val="28"/>
          <w:szCs w:val="28"/>
        </w:rPr>
        <w:t>оснежения</w:t>
      </w:r>
      <w:proofErr w:type="spellEnd"/>
      <w:r>
        <w:rPr>
          <w:rFonts w:ascii="Times New Roman" w:hAnsi="Times New Roman" w:cs="Times New Roman"/>
          <w:sz w:val="28"/>
          <w:szCs w:val="28"/>
        </w:rPr>
        <w:t xml:space="preserve">, технологической плиты с трубной системой охлаждения </w:t>
      </w:r>
      <w:proofErr w:type="spellStart"/>
      <w:r>
        <w:rPr>
          <w:rFonts w:ascii="Times New Roman" w:hAnsi="Times New Roman" w:cs="Times New Roman"/>
          <w:sz w:val="28"/>
          <w:szCs w:val="28"/>
        </w:rPr>
        <w:t>хладоносителя</w:t>
      </w:r>
      <w:proofErr w:type="spellEnd"/>
      <w:r>
        <w:rPr>
          <w:rFonts w:ascii="Times New Roman" w:hAnsi="Times New Roman" w:cs="Times New Roman"/>
          <w:sz w:val="28"/>
          <w:szCs w:val="28"/>
        </w:rPr>
        <w:t xml:space="preserve"> для ледового поля с системой холодоснабжения,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w:t>
      </w:r>
      <w:proofErr w:type="gramEnd"/>
      <w:r>
        <w:rPr>
          <w:rFonts w:ascii="Times New Roman" w:hAnsi="Times New Roman" w:cs="Times New Roman"/>
          <w:sz w:val="28"/>
          <w:szCs w:val="28"/>
        </w:rPr>
        <w:t xml:space="preserve"> Классификации основных средств, включаемых в амортизационные группы»;</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заверенные получателем субсидии копии счетов или счетов-фактур, накладных, документов, подтверждающих оплату по договорам приобретения </w:t>
      </w:r>
      <w:proofErr w:type="spellStart"/>
      <w:r>
        <w:rPr>
          <w:rFonts w:ascii="Times New Roman" w:hAnsi="Times New Roman" w:cs="Times New Roman"/>
          <w:sz w:val="28"/>
          <w:szCs w:val="28"/>
        </w:rPr>
        <w:t>ледозаливочных</w:t>
      </w:r>
      <w:proofErr w:type="spellEnd"/>
      <w:r>
        <w:rPr>
          <w:rFonts w:ascii="Times New Roman" w:hAnsi="Times New Roman" w:cs="Times New Roman"/>
          <w:sz w:val="28"/>
          <w:szCs w:val="28"/>
        </w:rPr>
        <w:t xml:space="preserve"> машин и оборудования, </w:t>
      </w:r>
      <w:proofErr w:type="spellStart"/>
      <w:r>
        <w:rPr>
          <w:rFonts w:ascii="Times New Roman" w:hAnsi="Times New Roman" w:cs="Times New Roman"/>
          <w:sz w:val="28"/>
          <w:szCs w:val="28"/>
        </w:rPr>
        <w:t>снегоуплотнительных</w:t>
      </w:r>
      <w:proofErr w:type="spellEnd"/>
      <w:r>
        <w:rPr>
          <w:rFonts w:ascii="Times New Roman" w:hAnsi="Times New Roman" w:cs="Times New Roman"/>
          <w:sz w:val="28"/>
          <w:szCs w:val="28"/>
        </w:rPr>
        <w:t xml:space="preserve"> машин, систем искусственного </w:t>
      </w:r>
      <w:proofErr w:type="spellStart"/>
      <w:r>
        <w:rPr>
          <w:rFonts w:ascii="Times New Roman" w:hAnsi="Times New Roman" w:cs="Times New Roman"/>
          <w:sz w:val="28"/>
          <w:szCs w:val="28"/>
        </w:rPr>
        <w:t>оснежения</w:t>
      </w:r>
      <w:proofErr w:type="spellEnd"/>
      <w:r>
        <w:rPr>
          <w:rFonts w:ascii="Times New Roman" w:hAnsi="Times New Roman" w:cs="Times New Roman"/>
          <w:sz w:val="28"/>
          <w:szCs w:val="28"/>
        </w:rPr>
        <w:t xml:space="preserve">, на создание технологической плиты с трубной системой охлаждения </w:t>
      </w:r>
      <w:proofErr w:type="spellStart"/>
      <w:r>
        <w:rPr>
          <w:rFonts w:ascii="Times New Roman" w:hAnsi="Times New Roman" w:cs="Times New Roman"/>
          <w:sz w:val="28"/>
          <w:szCs w:val="28"/>
        </w:rPr>
        <w:t>хладоносителя</w:t>
      </w:r>
      <w:proofErr w:type="spellEnd"/>
      <w:r>
        <w:rPr>
          <w:rFonts w:ascii="Times New Roman" w:hAnsi="Times New Roman" w:cs="Times New Roman"/>
          <w:sz w:val="28"/>
          <w:szCs w:val="28"/>
        </w:rPr>
        <w:t xml:space="preserve"> для ледового поля с системой холодоснабжения,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w:t>
      </w:r>
      <w:proofErr w:type="gramEnd"/>
      <w:r>
        <w:rPr>
          <w:rFonts w:ascii="Times New Roman" w:hAnsi="Times New Roman" w:cs="Times New Roman"/>
          <w:sz w:val="28"/>
          <w:szCs w:val="28"/>
        </w:rPr>
        <w:t xml:space="preserve"> Российской Федерации от 1 января 2002 года № 1 «О Классификации основных средств, включаемых в амортизационные группы»;</w:t>
      </w:r>
    </w:p>
    <w:p w:rsidR="00FF1C04" w:rsidRDefault="00FF1C04" w:rsidP="00FF1C04">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на технологическое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договоров, заключенных с организацией, осуществляющей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документов, подтверждающих исполнение договора, заключенного с организацией, осуществляющей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 (акт об осуществлении технологического присоединения);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счетов или счетов-фактур, накладных, документов, подтверждающих оплату по договору по присоединению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FF1C04">
      <w:pPr>
        <w:ind w:firstLine="567"/>
        <w:jc w:val="both"/>
        <w:rPr>
          <w:szCs w:val="28"/>
        </w:rPr>
      </w:pPr>
      <w:r>
        <w:rPr>
          <w:szCs w:val="28"/>
        </w:rPr>
        <w:t>е) на покупку и (или) аренду операторской техники, звукозаписывающей техники, осветительной техники, специал</w:t>
      </w:r>
      <w:r w:rsidR="000E4E63">
        <w:rPr>
          <w:szCs w:val="28"/>
        </w:rPr>
        <w:t>ьных технических приспособлений</w:t>
      </w:r>
      <w:r>
        <w:rPr>
          <w:szCs w:val="28"/>
        </w:rPr>
        <w:t xml:space="preserve"> </w:t>
      </w:r>
      <w:r>
        <w:t xml:space="preserve">при условии осуществления получателем субсидии деятельности в области </w:t>
      </w:r>
      <w:r>
        <w:rPr>
          <w:szCs w:val="28"/>
        </w:rPr>
        <w:t>производства и проката кино- и видеофильмов, демонстрации кинофильмов: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о приобретении и (или) об аренде операторской техники, звукозаписывающей техники, осветительной техники, специальных технических приспособлений; копии документов, подтверждающих прием-передачу операторской техники, звукозаписывающей техники, осветительной техники, специальных технических приспособлений;</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заверенные получателем субсидии копии счетов или счетов-фактур, накладных, документов, подтверждающих оплату по договорам операторской техники, звукозаписывающей техники, осветительной техники, специальных технических приспособлений.</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При возмещении части затрат субъектов малого и среднего предпринимательства, а также </w:t>
      </w:r>
      <w:r>
        <w:rPr>
          <w:rFonts w:ascii="Times New Roman" w:hAnsi="Times New Roman"/>
          <w:sz w:val="28"/>
          <w:szCs w:val="28"/>
        </w:rPr>
        <w:t>физических лиц, не являющихся индивидуальными предпринимателями и применяющи</w:t>
      </w:r>
      <w:r w:rsidR="000E4E63">
        <w:rPr>
          <w:rFonts w:ascii="Times New Roman" w:hAnsi="Times New Roman"/>
          <w:sz w:val="28"/>
          <w:szCs w:val="28"/>
        </w:rPr>
        <w:t>х</w:t>
      </w:r>
      <w:r>
        <w:rPr>
          <w:rFonts w:ascii="Times New Roman" w:hAnsi="Times New Roman"/>
          <w:sz w:val="28"/>
          <w:szCs w:val="28"/>
        </w:rPr>
        <w:t xml:space="preserve"> специальный  налоговый режим «Налог на профессиональный доход»</w:t>
      </w:r>
      <w:r>
        <w:rPr>
          <w:rFonts w:ascii="Times New Roman" w:hAnsi="Times New Roman" w:cs="Times New Roman"/>
          <w:sz w:val="28"/>
          <w:szCs w:val="28"/>
        </w:rPr>
        <w:t>, в области ремесленничества, в том числе производства изделий народных художественных промыслов: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 оплату аренды помещений, расположенных на территории Республики Карелия и не относящихся к жилищному фонду (за исключением обеспечительных платежей); на оплату потребленной электрической энергии, тепловой энергии, расходов на водоснабжение, водоотведение; </w:t>
      </w:r>
      <w:proofErr w:type="gramStart"/>
      <w:r>
        <w:rPr>
          <w:rFonts w:ascii="Times New Roman" w:hAnsi="Times New Roman" w:cs="Times New Roman"/>
          <w:sz w:val="28"/>
          <w:szCs w:val="28"/>
        </w:rPr>
        <w:t>на приобретение нового оборудования, в том числе торгового, предназначенного к использованию в целях заявленных видов деят</w:t>
      </w:r>
      <w:r w:rsidR="000E4E63">
        <w:rPr>
          <w:rFonts w:ascii="Times New Roman" w:hAnsi="Times New Roman" w:cs="Times New Roman"/>
          <w:sz w:val="28"/>
          <w:szCs w:val="28"/>
        </w:rPr>
        <w:t xml:space="preserve">ельности, относящегося ко второй – </w:t>
      </w:r>
      <w:r>
        <w:rPr>
          <w:rFonts w:ascii="Times New Roman" w:hAnsi="Times New Roman" w:cs="Times New Roman"/>
          <w:sz w:val="28"/>
          <w:szCs w:val="28"/>
        </w:rPr>
        <w:t xml:space="preserve">десятой амортизационным группам в соответствии с </w:t>
      </w:r>
      <w:r w:rsidR="00A42B4C">
        <w:rPr>
          <w:rFonts w:ascii="Times New Roman" w:hAnsi="Times New Roman" w:cs="Times New Roman"/>
          <w:sz w:val="28"/>
          <w:szCs w:val="28"/>
        </w:rPr>
        <w:t>Квалификацией</w:t>
      </w:r>
      <w:r>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w:t>
      </w:r>
      <w:r w:rsidR="000E4E63">
        <w:rPr>
          <w:rFonts w:ascii="Times New Roman" w:hAnsi="Times New Roman" w:cs="Times New Roman"/>
          <w:sz w:val="28"/>
          <w:szCs w:val="28"/>
        </w:rPr>
        <w:br/>
      </w:r>
      <w:r>
        <w:rPr>
          <w:rFonts w:ascii="Times New Roman" w:hAnsi="Times New Roman" w:cs="Times New Roman"/>
          <w:sz w:val="28"/>
          <w:szCs w:val="28"/>
        </w:rPr>
        <w:t>от 1 января 2002 года № 1 «О Классификации основных средств, включаемых в амортизационные группы»;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оплату лизинговых платежей за оборудование, устройства, механизмы, транспортные средства</w:t>
      </w:r>
      <w:r w:rsidR="000E4E63">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M2, M3, N, O в соответствии с </w:t>
      </w:r>
      <w:r w:rsidR="000E4E63">
        <w:rPr>
          <w:rFonts w:ascii="Times New Roman" w:hAnsi="Times New Roman" w:cs="Times New Roman"/>
          <w:sz w:val="28"/>
          <w:szCs w:val="28"/>
        </w:rPr>
        <w:t>р</w:t>
      </w:r>
      <w:r>
        <w:rPr>
          <w:rFonts w:ascii="Times New Roman" w:hAnsi="Times New Roman" w:cs="Times New Roman"/>
          <w:sz w:val="28"/>
          <w:szCs w:val="28"/>
        </w:rPr>
        <w:t xml:space="preserve">ешением Комиссии Таможенного союза от 9 декабря </w:t>
      </w:r>
      <w:r w:rsidR="000E4E63">
        <w:rPr>
          <w:rFonts w:ascii="Times New Roman" w:hAnsi="Times New Roman" w:cs="Times New Roman"/>
          <w:sz w:val="28"/>
          <w:szCs w:val="28"/>
        </w:rPr>
        <w:br/>
      </w:r>
      <w:r>
        <w:rPr>
          <w:rFonts w:ascii="Times New Roman" w:hAnsi="Times New Roman" w:cs="Times New Roman"/>
          <w:sz w:val="28"/>
          <w:szCs w:val="28"/>
        </w:rPr>
        <w:t>2011</w:t>
      </w:r>
      <w:r w:rsidR="000E4E63">
        <w:rPr>
          <w:rFonts w:ascii="Times New Roman" w:hAnsi="Times New Roman" w:cs="Times New Roman"/>
          <w:sz w:val="28"/>
          <w:szCs w:val="28"/>
        </w:rPr>
        <w:t xml:space="preserve"> года</w:t>
      </w:r>
      <w:r>
        <w:rPr>
          <w:rFonts w:ascii="Times New Roman" w:hAnsi="Times New Roman" w:cs="Times New Roman"/>
          <w:sz w:val="28"/>
          <w:szCs w:val="28"/>
        </w:rPr>
        <w:t xml:space="preserve"> № 877 «О принятии технического регламента Таможенного союза «О безопасности колесных транспортных средств», станки, приборы, аппараты, агрегаты, установки</w:t>
      </w:r>
      <w:r w:rsidR="000E4E63">
        <w:rPr>
          <w:rFonts w:ascii="Times New Roman" w:hAnsi="Times New Roman" w:cs="Times New Roman"/>
          <w:sz w:val="28"/>
          <w:szCs w:val="28"/>
        </w:rPr>
        <w:t xml:space="preserve">, машины, относящиеся ко второй – </w:t>
      </w:r>
      <w:r>
        <w:rPr>
          <w:rFonts w:ascii="Times New Roman" w:hAnsi="Times New Roman" w:cs="Times New Roman"/>
          <w:sz w:val="28"/>
          <w:szCs w:val="28"/>
        </w:rPr>
        <w:t>десятой амортизационным группам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r>
        <w:rPr>
          <w:rFonts w:ascii="Times New Roman" w:hAnsi="Times New Roman" w:cs="Times New Roman"/>
          <w:sz w:val="28"/>
          <w:szCs w:val="28"/>
        </w:rPr>
        <w:t xml:space="preserve"> на оплату процентов по кредитным договорам, заключенным с российскими кредитными организациями на приобретение</w:t>
      </w:r>
      <w:r w:rsidR="000E4E63">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0E4E63">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договоров аренды (субаренды с предоставлением выписки из договоров аренды с собственником недвижимого имущества или копии договоров аренды с собственником недвижимого имущества) нежилого помещения, здания; </w:t>
      </w:r>
    </w:p>
    <w:p w:rsidR="00FF1C04" w:rsidRDefault="00FF1C04" w:rsidP="00FF1C04">
      <w:pPr>
        <w:pStyle w:val="ConsPlusNormal"/>
        <w:ind w:firstLine="567"/>
        <w:jc w:val="both"/>
        <w:rPr>
          <w:rFonts w:ascii="Times New Roman" w:hAnsi="Times New Roman" w:cs="Times New Roman"/>
          <w:strike/>
          <w:sz w:val="28"/>
          <w:szCs w:val="28"/>
        </w:rPr>
      </w:pPr>
      <w:r>
        <w:rPr>
          <w:rFonts w:ascii="Times New Roman" w:hAnsi="Times New Roman" w:cs="Times New Roman"/>
          <w:sz w:val="28"/>
          <w:szCs w:val="28"/>
        </w:rPr>
        <w:t xml:space="preserve">заверенные получателем субсидии копии договоров, заключенных с организацией, оказывающей услуги электроснабжения, теплоснабжения, водоснабжения и водоотведения, и (или) копии договоров по возмещению расходов на электроснабжение, теплоснабжение, водоснабжение и </w:t>
      </w:r>
      <w:r>
        <w:rPr>
          <w:rFonts w:ascii="Times New Roman" w:hAnsi="Times New Roman" w:cs="Times New Roman"/>
          <w:sz w:val="28"/>
          <w:szCs w:val="28"/>
        </w:rPr>
        <w:lastRenderedPageBreak/>
        <w:t>водоотведение при пользовании зданием (нежилым помещением) на законном праве;</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договоров на приобретение нового оборудования для осуществления предпринимательской деятельности; </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документов, подтверждающих прием-передачу оборудования для осуществления предпринимательской деятельности, акты о выполнении работ (оказании услуг);</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 по договорам, заключенным с организацией, оказывающей услуги электроснабжения, теплоснабжения, водоснабжения и водоотведения, и (или) договорам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 на приобретение оборудования для осуществления предпринимательской деятельности; </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финансовой аренды (лизинга) с приложениями, включая график лизинговых платежей, акт приема-передачи предмета лизинга;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заверенная получателем субсидии копия паспорта транспортного средства, самоходной машины и других видов техники, в случае если предметом лизинга выступают транспортные </w:t>
      </w:r>
      <w:r w:rsidR="000E4E63">
        <w:rPr>
          <w:rFonts w:ascii="Times New Roman" w:hAnsi="Times New Roman" w:cs="Times New Roman"/>
          <w:sz w:val="28"/>
          <w:szCs w:val="28"/>
        </w:rPr>
        <w:t>средства или самоходная техника</w:t>
      </w:r>
      <w:r>
        <w:rPr>
          <w:rFonts w:ascii="Times New Roman" w:hAnsi="Times New Roman" w:cs="Times New Roman"/>
          <w:sz w:val="28"/>
          <w:szCs w:val="28"/>
        </w:rPr>
        <w:t>;</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лизингодателя, подтверждающая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кредитных договоров с приложениями, включая график платежей;</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процентов по кредитным договорам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кредитной организации, подтверждающая сумму фактически уплаченных процентов по кредитному договору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7. При возмещении части затрат субъектов малого и среднего предпринимательства</w:t>
      </w:r>
      <w:r w:rsidR="000E4E63">
        <w:rPr>
          <w:rFonts w:ascii="Times New Roman" w:hAnsi="Times New Roman" w:cs="Times New Roman"/>
          <w:sz w:val="28"/>
          <w:szCs w:val="28"/>
        </w:rPr>
        <w:t>,</w:t>
      </w:r>
      <w:r>
        <w:rPr>
          <w:rFonts w:ascii="Times New Roman" w:hAnsi="Times New Roman" w:cs="Times New Roman"/>
          <w:sz w:val="28"/>
          <w:szCs w:val="28"/>
        </w:rPr>
        <w:t xml:space="preserve"> осуществляющих деятельность в области общественного питания:</w:t>
      </w:r>
    </w:p>
    <w:p w:rsidR="00FF1C04" w:rsidRPr="000E4E63"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 на приобретение нового оборудования, в том числе торгового, предназначенного к использованию в целях заявленных видов деяте</w:t>
      </w:r>
      <w:r w:rsidR="000E4E63">
        <w:rPr>
          <w:rFonts w:ascii="Times New Roman" w:hAnsi="Times New Roman" w:cs="Times New Roman"/>
          <w:sz w:val="28"/>
          <w:szCs w:val="28"/>
        </w:rPr>
        <w:t xml:space="preserve">льности, относящегося ко второй – </w:t>
      </w:r>
      <w:r>
        <w:rPr>
          <w:rFonts w:ascii="Times New Roman" w:hAnsi="Times New Roman" w:cs="Times New Roman"/>
          <w:sz w:val="28"/>
          <w:szCs w:val="28"/>
        </w:rPr>
        <w:t xml:space="preserve">десятой амортизационным группам в соответствии с </w:t>
      </w:r>
      <w:r w:rsidR="00A42B4C">
        <w:rPr>
          <w:rFonts w:ascii="Times New Roman" w:hAnsi="Times New Roman" w:cs="Times New Roman"/>
          <w:sz w:val="28"/>
          <w:szCs w:val="28"/>
        </w:rPr>
        <w:t>Квалификацией</w:t>
      </w:r>
      <w:r w:rsidRPr="000E4E63">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w:t>
      </w:r>
      <w:r w:rsidR="000E4E63">
        <w:rPr>
          <w:rFonts w:ascii="Times New Roman" w:hAnsi="Times New Roman" w:cs="Times New Roman"/>
          <w:sz w:val="28"/>
          <w:szCs w:val="28"/>
        </w:rPr>
        <w:br/>
      </w:r>
      <w:r w:rsidRPr="000E4E63">
        <w:rPr>
          <w:rFonts w:ascii="Times New Roman" w:hAnsi="Times New Roman" w:cs="Times New Roman"/>
          <w:sz w:val="28"/>
          <w:szCs w:val="28"/>
        </w:rPr>
        <w:t>от 1 января 2002 года № 1 «О Классификации основных средств, включаемых в амортизационные группы»:</w:t>
      </w:r>
      <w:proofErr w:type="gramEnd"/>
    </w:p>
    <w:p w:rsidR="00FF1C04" w:rsidRDefault="00FF1C04" w:rsidP="00FF1C04">
      <w:pPr>
        <w:pStyle w:val="ConsPlusNormal"/>
        <w:ind w:firstLine="567"/>
        <w:jc w:val="both"/>
        <w:rPr>
          <w:rFonts w:ascii="Times New Roman" w:hAnsi="Times New Roman" w:cs="Times New Roman"/>
          <w:sz w:val="28"/>
          <w:szCs w:val="28"/>
        </w:rPr>
      </w:pPr>
      <w:proofErr w:type="gramStart"/>
      <w:r w:rsidRPr="000E4E63">
        <w:rPr>
          <w:rFonts w:ascii="Times New Roman" w:hAnsi="Times New Roman" w:cs="Times New Roman"/>
          <w:sz w:val="28"/>
          <w:szCs w:val="28"/>
        </w:rPr>
        <w:t>заверенные получателем субсидии копии договоров о приобретении оборудования, копии документов, подтверждающих прием-передачу оборудования, в том числе торгового, предназначенного к использованию в целях заявленных видов деятельности, относящегося ко второ</w:t>
      </w:r>
      <w:r w:rsidR="000E4E63">
        <w:rPr>
          <w:rFonts w:ascii="Times New Roman" w:hAnsi="Times New Roman" w:cs="Times New Roman"/>
          <w:sz w:val="28"/>
          <w:szCs w:val="28"/>
        </w:rPr>
        <w:t xml:space="preserve">й – </w:t>
      </w:r>
      <w:r w:rsidRPr="000E4E63">
        <w:rPr>
          <w:rFonts w:ascii="Times New Roman" w:hAnsi="Times New Roman" w:cs="Times New Roman"/>
          <w:sz w:val="28"/>
          <w:szCs w:val="28"/>
        </w:rPr>
        <w:t xml:space="preserve">десятой амортизационным группам в соответствии с </w:t>
      </w:r>
      <w:r w:rsidR="00A42B4C">
        <w:rPr>
          <w:rFonts w:ascii="Times New Roman" w:hAnsi="Times New Roman" w:cs="Times New Roman"/>
          <w:sz w:val="28"/>
          <w:szCs w:val="28"/>
        </w:rPr>
        <w:t>Квалификацией</w:t>
      </w:r>
      <w:r>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w:t>
      </w:r>
      <w:proofErr w:type="gramEnd"/>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заверенные получателем субсидии копии счетов или счетов-фактур, накладных, документов, подтверждающих оплату по договорам приобретения оборудования, в том числе торгового, предназначенного к использованию в целях заявленных видов деяте</w:t>
      </w:r>
      <w:r w:rsidR="000E4E63">
        <w:rPr>
          <w:rFonts w:ascii="Times New Roman" w:hAnsi="Times New Roman" w:cs="Times New Roman"/>
          <w:sz w:val="28"/>
          <w:szCs w:val="28"/>
        </w:rPr>
        <w:t xml:space="preserve">льности, относящегося ко второй – </w:t>
      </w:r>
      <w:r>
        <w:rPr>
          <w:rFonts w:ascii="Times New Roman" w:hAnsi="Times New Roman" w:cs="Times New Roman"/>
          <w:sz w:val="28"/>
          <w:szCs w:val="28"/>
        </w:rPr>
        <w:t xml:space="preserve">десятой амортизационным группам в соответствии с </w:t>
      </w:r>
      <w:r w:rsidR="00A42B4C">
        <w:rPr>
          <w:rFonts w:ascii="Times New Roman" w:hAnsi="Times New Roman" w:cs="Times New Roman"/>
          <w:sz w:val="28"/>
          <w:szCs w:val="28"/>
        </w:rPr>
        <w:t>Квалификацией</w:t>
      </w:r>
      <w:r>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w:t>
      </w:r>
      <w:proofErr w:type="gramEnd"/>
      <w:r>
        <w:rPr>
          <w:rFonts w:ascii="Times New Roman" w:hAnsi="Times New Roman" w:cs="Times New Roman"/>
          <w:sz w:val="28"/>
          <w:szCs w:val="28"/>
        </w:rPr>
        <w:t xml:space="preserve"> амортизационные группы»;</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из регистра бухгалтерского учета основных средств (при наличии);</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 на оплату лизинговых платежей за оборудование, устройства, механизмы, транспортные средства</w:t>
      </w:r>
      <w:r w:rsidR="00E42B75">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M2, M3, N, O в соответствии с </w:t>
      </w:r>
      <w:r w:rsidR="000E4E63">
        <w:rPr>
          <w:rFonts w:ascii="Times New Roman" w:hAnsi="Times New Roman" w:cs="Times New Roman"/>
          <w:sz w:val="28"/>
          <w:szCs w:val="28"/>
        </w:rPr>
        <w:t>р</w:t>
      </w:r>
      <w:r>
        <w:rPr>
          <w:rFonts w:ascii="Times New Roman" w:hAnsi="Times New Roman" w:cs="Times New Roman"/>
          <w:sz w:val="28"/>
          <w:szCs w:val="28"/>
        </w:rPr>
        <w:t xml:space="preserve">ешением Комиссии Таможенного союза от 9 декабря </w:t>
      </w:r>
      <w:r w:rsidR="000E4E63">
        <w:rPr>
          <w:rFonts w:ascii="Times New Roman" w:hAnsi="Times New Roman" w:cs="Times New Roman"/>
          <w:sz w:val="28"/>
          <w:szCs w:val="28"/>
        </w:rPr>
        <w:br/>
      </w:r>
      <w:r>
        <w:rPr>
          <w:rFonts w:ascii="Times New Roman" w:hAnsi="Times New Roman" w:cs="Times New Roman"/>
          <w:sz w:val="28"/>
          <w:szCs w:val="28"/>
        </w:rPr>
        <w:t xml:space="preserve">2011 </w:t>
      </w:r>
      <w:r w:rsidR="000E4E63">
        <w:rPr>
          <w:rFonts w:ascii="Times New Roman" w:hAnsi="Times New Roman" w:cs="Times New Roman"/>
          <w:sz w:val="28"/>
          <w:szCs w:val="28"/>
        </w:rPr>
        <w:t xml:space="preserve">года </w:t>
      </w:r>
      <w:r>
        <w:rPr>
          <w:rFonts w:ascii="Times New Roman" w:hAnsi="Times New Roman" w:cs="Times New Roman"/>
          <w:sz w:val="28"/>
          <w:szCs w:val="28"/>
        </w:rPr>
        <w:t>№ 877 «О принятии технического регламента Таможенного союза «О безопасности колесных транспортных средств», станки, приборы, аппараты, агрегаты, установки</w:t>
      </w:r>
      <w:r w:rsidR="000E4E63">
        <w:rPr>
          <w:rFonts w:ascii="Times New Roman" w:hAnsi="Times New Roman" w:cs="Times New Roman"/>
          <w:sz w:val="28"/>
          <w:szCs w:val="28"/>
        </w:rPr>
        <w:t xml:space="preserve">, машины, относящиеся ко второй – </w:t>
      </w:r>
      <w:r>
        <w:rPr>
          <w:rFonts w:ascii="Times New Roman" w:hAnsi="Times New Roman" w:cs="Times New Roman"/>
          <w:sz w:val="28"/>
          <w:szCs w:val="28"/>
        </w:rPr>
        <w:t>десятой амортизационным группам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договоров финансовой аренды </w:t>
      </w:r>
      <w:r>
        <w:rPr>
          <w:rFonts w:ascii="Times New Roman" w:hAnsi="Times New Roman" w:cs="Times New Roman"/>
          <w:sz w:val="28"/>
          <w:szCs w:val="28"/>
        </w:rPr>
        <w:lastRenderedPageBreak/>
        <w:t>(лизинга) с приложениями, включая график лизинговых платежей, акт приема-передачи предмета лизинга;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заверенная получателем субсидии копия паспорта транспортного средства, самоходной машины и других видов техники, в случае если предметом лизинга выступают транспортные </w:t>
      </w:r>
      <w:r w:rsidR="00E42B75">
        <w:rPr>
          <w:rFonts w:ascii="Times New Roman" w:hAnsi="Times New Roman" w:cs="Times New Roman"/>
          <w:sz w:val="28"/>
          <w:szCs w:val="28"/>
        </w:rPr>
        <w:t>средства или самоходная техника</w:t>
      </w:r>
      <w:r>
        <w:rPr>
          <w:rFonts w:ascii="Times New Roman" w:hAnsi="Times New Roman" w:cs="Times New Roman"/>
          <w:sz w:val="28"/>
          <w:szCs w:val="28"/>
        </w:rPr>
        <w:t>;</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лизингодателя, подтверждающая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на оплату процентов по кредитным договорам, заключенным с российскими кредитными организациями на приобретение</w:t>
      </w:r>
      <w:r w:rsidR="00E42B75">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E42B75">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кредитных договоров с приложениями, включая график платежей;</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процентов по кредитным договорам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кредитной организации, подтверждающая сумму фактически уплаченных процентов по кредитному договору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на технологическое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договоров, заключенных с организацией, осуществляющей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документов, подтверждающих исполнение договора, заключенного с организацией, осуществляющей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 (акт об осуществлении технологического присоединения);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счетов или счетов-фактур, накладных, документов, подтверждающих оплату по договору по присоединению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w:t>
      </w:r>
      <w:r>
        <w:rPr>
          <w:rFonts w:ascii="Times New Roman" w:hAnsi="Times New Roman" w:cs="Times New Roman"/>
          <w:sz w:val="28"/>
          <w:szCs w:val="28"/>
        </w:rPr>
        <w:lastRenderedPageBreak/>
        <w:t>водоснабжения и водоотведения;</w:t>
      </w:r>
    </w:p>
    <w:p w:rsidR="00FF1C04" w:rsidRDefault="00FF1C04" w:rsidP="00FF1C04">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 строительство подъездов, съездов и примыканий к объектам общественного питания в целях обеспечения доступа к ним с автомобильной дороги:</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заверенные получателем субсидии копии договоров о приобретении строительных материалов, о выполнении подрядных работ, технического надзора, документов, подтверждающих оплату выполненных работ и строительных материалов, в том числе по авансовым платежам, документов, подтверждающих получение строительных материалов (товарных накладных, универсальных передаточных документов, иных первичных учетных документов), счетов или счетов-фактур, актов о приемке выполненных работ с расшифровкой видов выполненных работ (по форме № КС-2), справок</w:t>
      </w:r>
      <w:proofErr w:type="gramEnd"/>
      <w:r>
        <w:rPr>
          <w:rFonts w:ascii="Times New Roman" w:hAnsi="Times New Roman" w:cs="Times New Roman"/>
          <w:sz w:val="28"/>
          <w:szCs w:val="28"/>
        </w:rPr>
        <w:t xml:space="preserve"> о стоимости выполненных работ (по форме № КС-3);</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заявлений в адрес владельца автомобильной дороги, технически</w:t>
      </w:r>
      <w:r w:rsidR="00E42B75">
        <w:rPr>
          <w:rFonts w:ascii="Times New Roman" w:hAnsi="Times New Roman" w:cs="Times New Roman"/>
          <w:sz w:val="28"/>
          <w:szCs w:val="28"/>
        </w:rPr>
        <w:t>х</w:t>
      </w:r>
      <w:r>
        <w:rPr>
          <w:rFonts w:ascii="Times New Roman" w:hAnsi="Times New Roman" w:cs="Times New Roman"/>
          <w:sz w:val="28"/>
          <w:szCs w:val="28"/>
        </w:rPr>
        <w:t xml:space="preserve"> требовани</w:t>
      </w:r>
      <w:r w:rsidR="00E42B75">
        <w:rPr>
          <w:rFonts w:ascii="Times New Roman" w:hAnsi="Times New Roman" w:cs="Times New Roman"/>
          <w:sz w:val="28"/>
          <w:szCs w:val="28"/>
        </w:rPr>
        <w:t>й</w:t>
      </w:r>
      <w:r>
        <w:rPr>
          <w:rFonts w:ascii="Times New Roman" w:hAnsi="Times New Roman" w:cs="Times New Roman"/>
          <w:sz w:val="28"/>
          <w:szCs w:val="28"/>
        </w:rPr>
        <w:t xml:space="preserve"> и услови</w:t>
      </w:r>
      <w:r w:rsidR="00E42B75">
        <w:rPr>
          <w:rFonts w:ascii="Times New Roman" w:hAnsi="Times New Roman" w:cs="Times New Roman"/>
          <w:sz w:val="28"/>
          <w:szCs w:val="28"/>
        </w:rPr>
        <w:t>й</w:t>
      </w:r>
      <w:r>
        <w:rPr>
          <w:rFonts w:ascii="Times New Roman" w:hAnsi="Times New Roman" w:cs="Times New Roman"/>
          <w:sz w:val="28"/>
          <w:szCs w:val="28"/>
        </w:rPr>
        <w:t>.</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При возмещении части затрат субъектов малого</w:t>
      </w:r>
      <w:r w:rsidR="00E42B75">
        <w:rPr>
          <w:rFonts w:ascii="Times New Roman" w:hAnsi="Times New Roman" w:cs="Times New Roman"/>
          <w:sz w:val="28"/>
          <w:szCs w:val="28"/>
        </w:rPr>
        <w:t xml:space="preserve"> и среднего предпринимательства</w:t>
      </w:r>
      <w:r>
        <w:rPr>
          <w:rFonts w:ascii="Times New Roman" w:hAnsi="Times New Roman" w:cs="Times New Roman"/>
          <w:sz w:val="28"/>
          <w:szCs w:val="28"/>
        </w:rPr>
        <w:t xml:space="preserve"> в области внешнеэкономической деятельности: </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транспортно-экспедиторские услуги, в том числе услуги по упаковке, маркировке, погрузке, разгрузке или перегрузке товаров; складирование товаров в пункте перевалки; страхование договора поставки груза при перевозке или иных договоров, связанных с исполнением внешнеторгового контракта; услуги по таможенному декларированию; юридическое сопровождение внешнеторгового контракта, включая юридическую экспертизу, консультирование, согласование условий, разработку и утверждение проекта контракта, перевод, участие в переговорах с контрагентами по вопросам заключения, изменения, расторжения контракта: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экспортных контрактов на поставку готовой продукции и (или) копии внешнеторговых контрактов по оказанию услуг (работ) иностранному контрагенту, в рамках которых заявляется компенсация затрат;</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реестр таможенных деклараций и (или) статистических форм учета перемещения товаров с указанием регистрационных номеров соответствующих документов;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с организациями, оказавшими услуги по складированию товаров в пункте перевалки, копии актов приема-передачи и товарно-транспортных накладных, подтверждающих складирование (при наличии);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с организациями, оказавшими услуги по страхованию договора поставки и (или) готовой продукции, копии страховых документов (при наличии);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с организациями, которые оказали услуги, выполнили работы по таможенному декларированию готово</w:t>
      </w:r>
      <w:r w:rsidR="00E42B75">
        <w:rPr>
          <w:rFonts w:ascii="Times New Roman" w:hAnsi="Times New Roman" w:cs="Times New Roman"/>
          <w:sz w:val="28"/>
          <w:szCs w:val="28"/>
        </w:rPr>
        <w:t>й продукции, юридические услуги</w:t>
      </w:r>
      <w:r>
        <w:rPr>
          <w:rFonts w:ascii="Times New Roman" w:hAnsi="Times New Roman" w:cs="Times New Roman"/>
          <w:sz w:val="28"/>
          <w:szCs w:val="28"/>
        </w:rPr>
        <w:t xml:space="preserve"> в рамках сопровождения </w:t>
      </w:r>
      <w:r>
        <w:rPr>
          <w:rFonts w:ascii="Times New Roman" w:hAnsi="Times New Roman" w:cs="Times New Roman"/>
          <w:sz w:val="28"/>
          <w:szCs w:val="28"/>
        </w:rPr>
        <w:lastRenderedPageBreak/>
        <w:t>внешнеторгового контракта, копии договоров с организациями, которые осуществляли перевод внешнеторгового контракта;</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заверенные получателем субсидии копии счетов или счетов-фактур, накладных, документов, подтверждающих оплату по договорам с организациями, оказавшими транспортно-экспедиторские услуги, в том числе услуги по упаковке, маркировке, погрузке, разгрузке или перегрузке товаров; услуги по складированию товаров в пункте перевалки; по страхованию договора поставки груза при перевозке или иных договоров, связанных с исполнением внешнеторгового контракта;</w:t>
      </w:r>
      <w:proofErr w:type="gramEnd"/>
      <w:r>
        <w:rPr>
          <w:rFonts w:ascii="Times New Roman" w:hAnsi="Times New Roman" w:cs="Times New Roman"/>
          <w:sz w:val="28"/>
          <w:szCs w:val="28"/>
        </w:rPr>
        <w:t xml:space="preserve"> услуги по таможенному декларированию; </w:t>
      </w:r>
      <w:r w:rsidR="00E42B75">
        <w:rPr>
          <w:rFonts w:ascii="Times New Roman" w:hAnsi="Times New Roman" w:cs="Times New Roman"/>
          <w:sz w:val="28"/>
          <w:szCs w:val="28"/>
        </w:rPr>
        <w:t xml:space="preserve">услуги по </w:t>
      </w:r>
      <w:r>
        <w:rPr>
          <w:rFonts w:ascii="Times New Roman" w:hAnsi="Times New Roman" w:cs="Times New Roman"/>
          <w:sz w:val="28"/>
          <w:szCs w:val="28"/>
        </w:rPr>
        <w:t>юридическо</w:t>
      </w:r>
      <w:r w:rsidR="00E42B75">
        <w:rPr>
          <w:rFonts w:ascii="Times New Roman" w:hAnsi="Times New Roman" w:cs="Times New Roman"/>
          <w:sz w:val="28"/>
          <w:szCs w:val="28"/>
        </w:rPr>
        <w:t>му</w:t>
      </w:r>
      <w:r>
        <w:rPr>
          <w:rFonts w:ascii="Times New Roman" w:hAnsi="Times New Roman" w:cs="Times New Roman"/>
          <w:sz w:val="28"/>
          <w:szCs w:val="28"/>
        </w:rPr>
        <w:t xml:space="preserve"> сопровождени</w:t>
      </w:r>
      <w:r w:rsidR="00E42B75">
        <w:rPr>
          <w:rFonts w:ascii="Times New Roman" w:hAnsi="Times New Roman" w:cs="Times New Roman"/>
          <w:sz w:val="28"/>
          <w:szCs w:val="28"/>
        </w:rPr>
        <w:t>ю</w:t>
      </w:r>
      <w:r>
        <w:rPr>
          <w:rFonts w:ascii="Times New Roman" w:hAnsi="Times New Roman" w:cs="Times New Roman"/>
          <w:sz w:val="28"/>
          <w:szCs w:val="28"/>
        </w:rPr>
        <w:t xml:space="preserve"> внешнеторгового контракта, включая юридическую экспертизу, консультирование, согласование условий, разработку и утверждение проекта контракта, перевод, участие в </w:t>
      </w:r>
      <w:proofErr w:type="gramStart"/>
      <w:r>
        <w:rPr>
          <w:rFonts w:ascii="Times New Roman" w:hAnsi="Times New Roman" w:cs="Times New Roman"/>
          <w:sz w:val="28"/>
          <w:szCs w:val="28"/>
        </w:rPr>
        <w:t>переговорах</w:t>
      </w:r>
      <w:proofErr w:type="gramEnd"/>
      <w:r>
        <w:rPr>
          <w:rFonts w:ascii="Times New Roman" w:hAnsi="Times New Roman" w:cs="Times New Roman"/>
          <w:sz w:val="28"/>
          <w:szCs w:val="28"/>
        </w:rPr>
        <w:t xml:space="preserve"> с контрагентами по вопросам заключения, изменения, расторжения контракта.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При возмещении части затрат субъектов малого и среднего предпринимательства в области сбора, обработки и утилизации отходов, обработки вторичного сырья, размещения, обезвреживания, транспортирования и накопления отходов:</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 на приобретение новых машин и оборудования, предназначенного к использованию в целях заявленных видов деятел</w:t>
      </w:r>
      <w:r w:rsidR="00E42B75">
        <w:rPr>
          <w:rFonts w:ascii="Times New Roman" w:hAnsi="Times New Roman" w:cs="Times New Roman"/>
          <w:sz w:val="28"/>
          <w:szCs w:val="28"/>
        </w:rPr>
        <w:t xml:space="preserve">ьности и относящегося ко второй – </w:t>
      </w:r>
      <w:r>
        <w:rPr>
          <w:rFonts w:ascii="Times New Roman" w:hAnsi="Times New Roman" w:cs="Times New Roman"/>
          <w:sz w:val="28"/>
          <w:szCs w:val="28"/>
        </w:rPr>
        <w:t>десятой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w:t>
      </w:r>
      <w:r w:rsidR="00E42B75">
        <w:rPr>
          <w:rFonts w:ascii="Times New Roman" w:hAnsi="Times New Roman" w:cs="Times New Roman"/>
          <w:sz w:val="28"/>
          <w:szCs w:val="28"/>
        </w:rPr>
        <w:t xml:space="preserve">ции </w:t>
      </w:r>
      <w:r w:rsidR="00E42B75">
        <w:rPr>
          <w:rFonts w:ascii="Times New Roman" w:hAnsi="Times New Roman" w:cs="Times New Roman"/>
          <w:sz w:val="28"/>
          <w:szCs w:val="28"/>
        </w:rPr>
        <w:br/>
        <w:t xml:space="preserve">от 1 января 2002 года № 1 </w:t>
      </w:r>
      <w:r>
        <w:rPr>
          <w:rFonts w:ascii="Times New Roman" w:hAnsi="Times New Roman" w:cs="Times New Roman"/>
          <w:sz w:val="28"/>
          <w:szCs w:val="28"/>
        </w:rPr>
        <w:t>«О Классификации основных средств, включаемых в амортизационные группы»:</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о приобретении машин и оборудования, копии документов, подтверждающих прием-передачу машин и оборудования;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счетов или счетов-фактур, накладных, документов, подтверждающих оплату по договорам приобретения машин и оборудования;</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 на оплату лизинговых платежей за оборудование, устройства, механизмы, транспортные средства</w:t>
      </w:r>
      <w:r w:rsidR="00E42B75">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M2, M3, N, O в соответствии с </w:t>
      </w:r>
      <w:r w:rsidR="00E42B75">
        <w:rPr>
          <w:rFonts w:ascii="Times New Roman" w:hAnsi="Times New Roman" w:cs="Times New Roman"/>
          <w:sz w:val="28"/>
          <w:szCs w:val="28"/>
        </w:rPr>
        <w:t>р</w:t>
      </w:r>
      <w:r>
        <w:rPr>
          <w:rFonts w:ascii="Times New Roman" w:hAnsi="Times New Roman" w:cs="Times New Roman"/>
          <w:sz w:val="28"/>
          <w:szCs w:val="28"/>
        </w:rPr>
        <w:t xml:space="preserve">ешением Комиссии Таможенного союза от 9 декабря </w:t>
      </w:r>
      <w:r w:rsidR="00E42B75">
        <w:rPr>
          <w:rFonts w:ascii="Times New Roman" w:hAnsi="Times New Roman" w:cs="Times New Roman"/>
          <w:sz w:val="28"/>
          <w:szCs w:val="28"/>
        </w:rPr>
        <w:br/>
      </w:r>
      <w:r>
        <w:rPr>
          <w:rFonts w:ascii="Times New Roman" w:hAnsi="Times New Roman" w:cs="Times New Roman"/>
          <w:sz w:val="28"/>
          <w:szCs w:val="28"/>
        </w:rPr>
        <w:t xml:space="preserve">2011 </w:t>
      </w:r>
      <w:r w:rsidR="00E42B75">
        <w:rPr>
          <w:rFonts w:ascii="Times New Roman" w:hAnsi="Times New Roman" w:cs="Times New Roman"/>
          <w:sz w:val="28"/>
          <w:szCs w:val="28"/>
        </w:rPr>
        <w:t xml:space="preserve">года </w:t>
      </w:r>
      <w:r>
        <w:rPr>
          <w:rFonts w:ascii="Times New Roman" w:hAnsi="Times New Roman" w:cs="Times New Roman"/>
          <w:sz w:val="28"/>
          <w:szCs w:val="28"/>
        </w:rPr>
        <w:t xml:space="preserve">№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w:t>
      </w:r>
      <w:r w:rsidR="00E42B75">
        <w:rPr>
          <w:rFonts w:ascii="Times New Roman" w:hAnsi="Times New Roman" w:cs="Times New Roman"/>
          <w:sz w:val="28"/>
          <w:szCs w:val="28"/>
        </w:rPr>
        <w:t>второй – десятой</w:t>
      </w:r>
      <w:r>
        <w:rPr>
          <w:rFonts w:ascii="Times New Roman" w:hAnsi="Times New Roman" w:cs="Times New Roman"/>
          <w:sz w:val="28"/>
          <w:szCs w:val="28"/>
        </w:rPr>
        <w:t xml:space="preserve"> амортизационным группам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заверенные получателем субсидии копии договоров финансовой аренды (лизинга) с приложениями, включая график лизинговых платежей, акт приема-передачи предмета лизинга;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заверенная получателем субсидии копия паспорта транспортного средства, самоходной машины и других видов техники, в случае если предметом лизинга выступают транспортные </w:t>
      </w:r>
      <w:r w:rsidR="00E42B75">
        <w:rPr>
          <w:rFonts w:ascii="Times New Roman" w:hAnsi="Times New Roman" w:cs="Times New Roman"/>
          <w:sz w:val="28"/>
          <w:szCs w:val="28"/>
        </w:rPr>
        <w:t>средства или самоходная техника</w:t>
      </w:r>
      <w:r>
        <w:rPr>
          <w:rFonts w:ascii="Times New Roman" w:hAnsi="Times New Roman" w:cs="Times New Roman"/>
          <w:sz w:val="28"/>
          <w:szCs w:val="28"/>
        </w:rPr>
        <w:t>;</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лизингодателя, подтверждающая сумму фактически уплаченных лизинговых платежей в течение года, предшествующего году подачи заявки, а также произведенных в год подачи заявки субсидии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на оплату процентов по кредитным договорам, заключенным с российскими кредитными организациями на приобретение</w:t>
      </w:r>
      <w:r w:rsidR="00E42B75">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E42B75">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кредитных договоров с приложениями, включая график платежей;</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процентов по кредитным договорам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кредитной организации, подтверждающая сумму фактически уплаченных процентов по кредитному договору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При возмещении части затрат субъектов малого и среднего предпринимательства в области розничной торговли товарами, маркированными знаком «Сделано в Карелии»:</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приобретение нового торгового оборудования, относящегося ко </w:t>
      </w:r>
      <w:r w:rsidR="00E42B75">
        <w:rPr>
          <w:rFonts w:ascii="Times New Roman" w:hAnsi="Times New Roman" w:cs="Times New Roman"/>
          <w:sz w:val="28"/>
          <w:szCs w:val="28"/>
        </w:rPr>
        <w:t>второй – десятой</w:t>
      </w:r>
      <w:r>
        <w:rPr>
          <w:rFonts w:ascii="Times New Roman" w:hAnsi="Times New Roman" w:cs="Times New Roman"/>
          <w:sz w:val="28"/>
          <w:szCs w:val="28"/>
        </w:rPr>
        <w:t xml:space="preserve"> амортизационным группам в соответствии с </w:t>
      </w:r>
      <w:r w:rsidR="00A42B4C">
        <w:rPr>
          <w:rFonts w:ascii="Times New Roman" w:hAnsi="Times New Roman" w:cs="Times New Roman"/>
          <w:sz w:val="28"/>
          <w:szCs w:val="28"/>
        </w:rPr>
        <w:t>Квалификацией</w:t>
      </w:r>
      <w:r w:rsidRPr="00E42B75">
        <w:rPr>
          <w:rFonts w:ascii="Times New Roman" w:hAnsi="Times New Roman" w:cs="Times New Roman"/>
          <w:sz w:val="28"/>
          <w:szCs w:val="28"/>
        </w:rPr>
        <w:t xml:space="preserve"> </w:t>
      </w:r>
      <w:r>
        <w:rPr>
          <w:rFonts w:ascii="Times New Roman" w:hAnsi="Times New Roman" w:cs="Times New Roman"/>
          <w:sz w:val="28"/>
          <w:szCs w:val="28"/>
        </w:rPr>
        <w:t>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на приобретение (изготовление) и монтаж нового нестационарного торгового объекта, соответствующего требованиям, утвержденным муниципальным образованием;</w:t>
      </w:r>
      <w:proofErr w:type="gramEnd"/>
      <w:r>
        <w:rPr>
          <w:rFonts w:ascii="Times New Roman" w:hAnsi="Times New Roman" w:cs="Times New Roman"/>
          <w:sz w:val="28"/>
          <w:szCs w:val="28"/>
        </w:rPr>
        <w:t xml:space="preserve"> на изготовление презе</w:t>
      </w:r>
      <w:r w:rsidR="00E42B75">
        <w:rPr>
          <w:rFonts w:ascii="Times New Roman" w:hAnsi="Times New Roman" w:cs="Times New Roman"/>
          <w:sz w:val="28"/>
          <w:szCs w:val="28"/>
        </w:rPr>
        <w:t>нтационных материалов, буклетов;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заверенные получателем субсидии копии договоров на приобретение нового торгового оборудования, договоров на приобретение (изготовление)  и монтаж новых нестационарных торговых объектов, договоров на изготовление презе</w:t>
      </w:r>
      <w:r w:rsidR="00EB177E">
        <w:rPr>
          <w:rFonts w:ascii="Times New Roman" w:hAnsi="Times New Roman" w:cs="Times New Roman"/>
          <w:sz w:val="28"/>
          <w:szCs w:val="28"/>
        </w:rPr>
        <w:t>нтационных материалов, буклетов;</w:t>
      </w:r>
      <w:r>
        <w:rPr>
          <w:rFonts w:ascii="Times New Roman" w:hAnsi="Times New Roman" w:cs="Times New Roman"/>
          <w:sz w:val="28"/>
          <w:szCs w:val="28"/>
        </w:rPr>
        <w:t xml:space="preserve"> </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документов, подтверждающих прием-передачу нового торгового оборудования</w:t>
      </w:r>
      <w:r w:rsidR="00E42B75">
        <w:rPr>
          <w:rFonts w:ascii="Times New Roman" w:hAnsi="Times New Roman" w:cs="Times New Roman"/>
          <w:sz w:val="28"/>
          <w:szCs w:val="28"/>
        </w:rPr>
        <w:t>,</w:t>
      </w:r>
      <w:r>
        <w:rPr>
          <w:rFonts w:ascii="Times New Roman" w:hAnsi="Times New Roman" w:cs="Times New Roman"/>
          <w:sz w:val="28"/>
          <w:szCs w:val="28"/>
        </w:rPr>
        <w:t xml:space="preserve"> нестационарных торговых объектов, акты о выполнении работ;</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счетов или счетов-фактур, накладных, документов, подтверждающих оплату по договорам на приобретение нового торгового оборудования, договорам на приобретение (изготовление)  и монтаж новых нестационарных торговых объектов, договорам на изготовление презентационных материалов, буклетов.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 При возмещении части затрат субъектов малого и среднего предпринимательства в области содержания и разведения охотничьих ресурсов в </w:t>
      </w:r>
      <w:proofErr w:type="spellStart"/>
      <w:r>
        <w:rPr>
          <w:rFonts w:ascii="Times New Roman" w:hAnsi="Times New Roman" w:cs="Times New Roman"/>
          <w:sz w:val="28"/>
          <w:szCs w:val="28"/>
        </w:rPr>
        <w:t>полувольных</w:t>
      </w:r>
      <w:proofErr w:type="spellEnd"/>
      <w:r>
        <w:rPr>
          <w:rFonts w:ascii="Times New Roman" w:hAnsi="Times New Roman" w:cs="Times New Roman"/>
          <w:sz w:val="28"/>
          <w:szCs w:val="28"/>
        </w:rPr>
        <w:t xml:space="preserve"> условиях и искусственно созданной среде обитания в части создания питомников диких животных, вольеров и иных необходимых объектов охотничьей инфраструктуры, в том числе ограждений: </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приобретение, строительство ограждений для вольеров: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заверенная получателем субсидии копия </w:t>
      </w:r>
      <w:proofErr w:type="spellStart"/>
      <w:r>
        <w:rPr>
          <w:rFonts w:ascii="Times New Roman" w:hAnsi="Times New Roman" w:cs="Times New Roman"/>
          <w:sz w:val="28"/>
          <w:szCs w:val="28"/>
        </w:rPr>
        <w:t>охотхозяйственного</w:t>
      </w:r>
      <w:proofErr w:type="spellEnd"/>
      <w:r>
        <w:rPr>
          <w:rFonts w:ascii="Times New Roman" w:hAnsi="Times New Roman" w:cs="Times New Roman"/>
          <w:sz w:val="28"/>
          <w:szCs w:val="28"/>
        </w:rPr>
        <w:t xml:space="preserve"> соглашения;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на приобретение ограждений для вольеров, договоров на приобретение материалов для выполнения работ по строительству ограждений для вольеров, на выполнение строительных работ, актов приема-передачи выполненных работ;</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счетов или счетов-фактур, накладных, документов, подтверждающих оплату по договорам на приобретение материалов, оплату работ по строительству ограждений для вольеров.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При возмещении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области обрабатывающего производства:</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на приобретение нового оборудования, предназначенного к использованию в целях заявленных видов деятельности и относящегося ко </w:t>
      </w:r>
      <w:r w:rsidR="00E42B75">
        <w:rPr>
          <w:rFonts w:ascii="Times New Roman" w:hAnsi="Times New Roman" w:cs="Times New Roman"/>
          <w:sz w:val="28"/>
          <w:szCs w:val="28"/>
        </w:rPr>
        <w:t>второй – десятой</w:t>
      </w:r>
      <w:r>
        <w:rPr>
          <w:rFonts w:ascii="Times New Roman" w:hAnsi="Times New Roman" w:cs="Times New Roman"/>
          <w:sz w:val="28"/>
          <w:szCs w:val="28"/>
        </w:rPr>
        <w:t xml:space="preserve"> амортизационным группам в соответствии с </w:t>
      </w:r>
      <w:r w:rsidR="00A42B4C">
        <w:rPr>
          <w:rFonts w:ascii="Times New Roman" w:hAnsi="Times New Roman" w:cs="Times New Roman"/>
          <w:sz w:val="28"/>
          <w:szCs w:val="28"/>
        </w:rPr>
        <w:t>Квалификацией</w:t>
      </w:r>
      <w:r>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о приобретении оборудования, копии документов, подтверждающих прием-передачу оборудования;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счетов или счетов-фактур, </w:t>
      </w:r>
      <w:r>
        <w:rPr>
          <w:rFonts w:ascii="Times New Roman" w:hAnsi="Times New Roman" w:cs="Times New Roman"/>
          <w:sz w:val="28"/>
          <w:szCs w:val="28"/>
        </w:rPr>
        <w:lastRenderedPageBreak/>
        <w:t>накладных, документов, подтверждающих оплату по договорам приобретения оборудования;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из регистра бухгалтерского учета основных средств (при наличии);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б) на оплату потребленной электрической энергии, тепловой энергии, понесенных расходов на водоснабжение, водоотведение при условии осуществления экономической деятельности в рамках классов 10 «Производство пищевых продуктов», 13 «Производство текстильных изделий», 14 «Производство одежды» в соответствии с Общероссийским классификатором видов экономической деятельности: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заключенных с организацией, оказывающей услуги электроснабжения, теплоснабжения, водоснабжения и водоотведения, и (или) копии договоров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счетов или счетов-фактур, накладных, документов, подтверждающих оплату по договорам, заключенным с организацией, оказывающей услуги электроснабжения, теплоснабжения, водоснабжения и водоотведения, и (или) договорам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на технологическое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договоров, заключенных с организацией, осуществляющей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документов, подтверждающих исполнение договора, заключенного с организацией, осуществляющей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 (акт об осуществлении технологического присоединения);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счетов или счетов-фактур, накладных, документов, подтверждающих оплату по договору по присоединению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г) на оплату лизинговых платежей за оборудование, устройства, механизмы, транспортные средства</w:t>
      </w:r>
      <w:r w:rsidR="00EB177E">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M2,</w:t>
      </w:r>
      <w:r w:rsidR="00EB177E">
        <w:rPr>
          <w:rFonts w:ascii="Times New Roman" w:hAnsi="Times New Roman" w:cs="Times New Roman"/>
          <w:sz w:val="28"/>
          <w:szCs w:val="28"/>
        </w:rPr>
        <w:t xml:space="preserve"> M3, N, O в соответствии с р</w:t>
      </w:r>
      <w:r>
        <w:rPr>
          <w:rFonts w:ascii="Times New Roman" w:hAnsi="Times New Roman" w:cs="Times New Roman"/>
          <w:sz w:val="28"/>
          <w:szCs w:val="28"/>
        </w:rPr>
        <w:t xml:space="preserve">ешением Комиссии Таможенного союза от 9 декабря </w:t>
      </w:r>
      <w:r w:rsidR="00EB177E">
        <w:rPr>
          <w:rFonts w:ascii="Times New Roman" w:hAnsi="Times New Roman" w:cs="Times New Roman"/>
          <w:sz w:val="28"/>
          <w:szCs w:val="28"/>
        </w:rPr>
        <w:br/>
      </w:r>
      <w:r>
        <w:rPr>
          <w:rFonts w:ascii="Times New Roman" w:hAnsi="Times New Roman" w:cs="Times New Roman"/>
          <w:sz w:val="28"/>
          <w:szCs w:val="28"/>
        </w:rPr>
        <w:t xml:space="preserve">2011 </w:t>
      </w:r>
      <w:r w:rsidR="00EB177E">
        <w:rPr>
          <w:rFonts w:ascii="Times New Roman" w:hAnsi="Times New Roman" w:cs="Times New Roman"/>
          <w:sz w:val="28"/>
          <w:szCs w:val="28"/>
        </w:rPr>
        <w:t xml:space="preserve">года </w:t>
      </w:r>
      <w:r>
        <w:rPr>
          <w:rFonts w:ascii="Times New Roman" w:hAnsi="Times New Roman" w:cs="Times New Roman"/>
          <w:sz w:val="28"/>
          <w:szCs w:val="28"/>
        </w:rPr>
        <w:t xml:space="preserve">№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w:t>
      </w:r>
      <w:r w:rsidR="00E42B75">
        <w:rPr>
          <w:rFonts w:ascii="Times New Roman" w:hAnsi="Times New Roman" w:cs="Times New Roman"/>
          <w:sz w:val="28"/>
          <w:szCs w:val="28"/>
        </w:rPr>
        <w:t>второй – десятой</w:t>
      </w:r>
      <w:r>
        <w:rPr>
          <w:rFonts w:ascii="Times New Roman" w:hAnsi="Times New Roman" w:cs="Times New Roman"/>
          <w:sz w:val="28"/>
          <w:szCs w:val="28"/>
        </w:rPr>
        <w:t xml:space="preserve"> </w:t>
      </w:r>
      <w:r>
        <w:rPr>
          <w:rFonts w:ascii="Times New Roman" w:hAnsi="Times New Roman" w:cs="Times New Roman"/>
          <w:sz w:val="28"/>
          <w:szCs w:val="28"/>
        </w:rPr>
        <w:lastRenderedPageBreak/>
        <w:t>амортизационным группам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финансовой аренды (лизинга) с приложениями, включая график лизинговых платежей, акт приема-передачи предмета лизинга;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заверенная получателем субсидии копия паспорта транспортного средства, самоходной машины и других видов техники, в случае если предметом лизинга выступают транспортные </w:t>
      </w:r>
      <w:r w:rsidR="00EB177E">
        <w:rPr>
          <w:rFonts w:ascii="Times New Roman" w:hAnsi="Times New Roman" w:cs="Times New Roman"/>
          <w:sz w:val="28"/>
          <w:szCs w:val="28"/>
        </w:rPr>
        <w:t>средства или самоходная техника</w:t>
      </w:r>
      <w:r>
        <w:rPr>
          <w:rFonts w:ascii="Times New Roman" w:hAnsi="Times New Roman" w:cs="Times New Roman"/>
          <w:sz w:val="28"/>
          <w:szCs w:val="28"/>
        </w:rPr>
        <w:t>;</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лизингодателя, подтверждающая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 оплату процентов по кредитным договорам, заключенным с российскими кредитными организациями на приобретение</w:t>
      </w:r>
      <w:r w:rsidR="00EB177E">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EB177E">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кредитных договоров с приложениями, включая график платежей;</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процентов по кредитным договорам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кредитной организации, подтверждающая сумму фактически уплаченных процентов по кредитному договору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При возмещении части затрат субъектов малого и среднего предпринимательства</w:t>
      </w:r>
      <w:r w:rsidR="00A01D7C">
        <w:rPr>
          <w:rFonts w:ascii="Times New Roman" w:hAnsi="Times New Roman" w:cs="Times New Roman"/>
          <w:sz w:val="28"/>
          <w:szCs w:val="28"/>
        </w:rPr>
        <w:t>,</w:t>
      </w:r>
      <w:r>
        <w:rPr>
          <w:rFonts w:ascii="Times New Roman" w:hAnsi="Times New Roman" w:cs="Times New Roman"/>
          <w:sz w:val="28"/>
          <w:szCs w:val="28"/>
        </w:rPr>
        <w:t xml:space="preserve"> осуществляющих деятельность в области оказания услуг по перевозке пассажиров и грузов:</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 на оплату лизинговых платежей за оборудование, устройства, механизмы, транспортные средства</w:t>
      </w:r>
      <w:r w:rsidR="00EB177E">
        <w:rPr>
          <w:rFonts w:ascii="Times New Roman" w:hAnsi="Times New Roman" w:cs="Times New Roman"/>
          <w:sz w:val="28"/>
          <w:szCs w:val="28"/>
        </w:rPr>
        <w:t>,</w:t>
      </w:r>
      <w:r>
        <w:rPr>
          <w:rFonts w:ascii="Times New Roman" w:hAnsi="Times New Roman" w:cs="Times New Roman"/>
          <w:sz w:val="28"/>
          <w:szCs w:val="28"/>
        </w:rPr>
        <w:t xml:space="preserve"> относимые в соответствии с классификацией транспортных средств к категориям M2, M3, N, O в соответствии с </w:t>
      </w:r>
      <w:r w:rsidR="00EB177E">
        <w:rPr>
          <w:rFonts w:ascii="Times New Roman" w:hAnsi="Times New Roman" w:cs="Times New Roman"/>
          <w:sz w:val="28"/>
          <w:szCs w:val="28"/>
        </w:rPr>
        <w:t>р</w:t>
      </w:r>
      <w:r>
        <w:rPr>
          <w:rFonts w:ascii="Times New Roman" w:hAnsi="Times New Roman" w:cs="Times New Roman"/>
          <w:sz w:val="28"/>
          <w:szCs w:val="28"/>
        </w:rPr>
        <w:t xml:space="preserve">ешением Комиссии Таможенного союза от 9 декабря </w:t>
      </w:r>
      <w:r w:rsidR="00EB177E">
        <w:rPr>
          <w:rFonts w:ascii="Times New Roman" w:hAnsi="Times New Roman" w:cs="Times New Roman"/>
          <w:sz w:val="28"/>
          <w:szCs w:val="28"/>
        </w:rPr>
        <w:br/>
      </w:r>
      <w:r>
        <w:rPr>
          <w:rFonts w:ascii="Times New Roman" w:hAnsi="Times New Roman" w:cs="Times New Roman"/>
          <w:sz w:val="28"/>
          <w:szCs w:val="28"/>
        </w:rPr>
        <w:lastRenderedPageBreak/>
        <w:t xml:space="preserve">2011 </w:t>
      </w:r>
      <w:r w:rsidR="00EB177E">
        <w:rPr>
          <w:rFonts w:ascii="Times New Roman" w:hAnsi="Times New Roman" w:cs="Times New Roman"/>
          <w:sz w:val="28"/>
          <w:szCs w:val="28"/>
        </w:rPr>
        <w:t xml:space="preserve">года </w:t>
      </w:r>
      <w:r>
        <w:rPr>
          <w:rFonts w:ascii="Times New Roman" w:hAnsi="Times New Roman" w:cs="Times New Roman"/>
          <w:sz w:val="28"/>
          <w:szCs w:val="28"/>
        </w:rPr>
        <w:t xml:space="preserve">№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w:t>
      </w:r>
      <w:r w:rsidR="00E42B75">
        <w:rPr>
          <w:rFonts w:ascii="Times New Roman" w:hAnsi="Times New Roman" w:cs="Times New Roman"/>
          <w:sz w:val="28"/>
          <w:szCs w:val="28"/>
        </w:rPr>
        <w:t>второй – десятой</w:t>
      </w:r>
      <w:r>
        <w:rPr>
          <w:rFonts w:ascii="Times New Roman" w:hAnsi="Times New Roman" w:cs="Times New Roman"/>
          <w:sz w:val="28"/>
          <w:szCs w:val="28"/>
        </w:rPr>
        <w:t xml:space="preserve"> амортизационным группам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финансовой аренды (лизинга) с приложениями, включая график лизинговых платежей, акт приема-передачи предмета лизинга;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заверенная получателем субсидии копия паспорта транспортного средства, самоходной машины и других видов техники, в случае если предметом лизинга выступают транспортные </w:t>
      </w:r>
      <w:r w:rsidR="00EB177E">
        <w:rPr>
          <w:rFonts w:ascii="Times New Roman" w:hAnsi="Times New Roman" w:cs="Times New Roman"/>
          <w:sz w:val="28"/>
          <w:szCs w:val="28"/>
        </w:rPr>
        <w:t>средства или самоходная техника</w:t>
      </w:r>
      <w:r>
        <w:rPr>
          <w:rFonts w:ascii="Times New Roman" w:hAnsi="Times New Roman" w:cs="Times New Roman"/>
          <w:sz w:val="28"/>
          <w:szCs w:val="28"/>
        </w:rPr>
        <w:t>;</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лизингодателя, подтверждающая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на оплату процентов по кредитным договорам, заключенным с российскими кредитными организациями на приобретение</w:t>
      </w:r>
      <w:r w:rsidR="00EB177E">
        <w:rPr>
          <w:rFonts w:ascii="Times New Roman" w:hAnsi="Times New Roman" w:cs="Times New Roman"/>
          <w:sz w:val="28"/>
          <w:szCs w:val="28"/>
        </w:rPr>
        <w:t>,</w:t>
      </w:r>
      <w:r>
        <w:rPr>
          <w:rFonts w:ascii="Times New Roman" w:hAnsi="Times New Roman" w:cs="Times New Roman"/>
          <w:sz w:val="28"/>
          <w:szCs w:val="28"/>
        </w:rPr>
        <w:t xml:space="preserve"> и (или) модернизацию основных средств</w:t>
      </w:r>
      <w:r w:rsidR="00EB177E">
        <w:rPr>
          <w:rFonts w:ascii="Times New Roman" w:hAnsi="Times New Roman" w:cs="Times New Roman"/>
          <w:sz w:val="28"/>
          <w:szCs w:val="28"/>
        </w:rPr>
        <w:t>,</w:t>
      </w:r>
      <w:r>
        <w:rPr>
          <w:rFonts w:ascii="Times New Roman" w:hAnsi="Times New Roman" w:cs="Times New Roman"/>
          <w:sz w:val="28"/>
          <w:szCs w:val="28"/>
        </w:rPr>
        <w:t xml:space="preserve"> и (или) пополнение оборотных средств, в том числе по кредитам, полученным для рефинансирования таких кредитов: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кредитных договоров с приложениями, включая график платежей;</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платежных поручений и (или) выписка из расчетного счета, подтверждающие сумму фактически уплаченных процентов по кредитным договорам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справка кредитной организации, подтверждающая сумму фактически уплаченных процентов по кредитному договору в течение года, предшествующего году подачи заявки, а также уплаченных в год подачи заявки до первого числа месяца, в котором объявлен отбор;</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на приобретение новых автобусов: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на приобретение новых автобусов, копии документов, подтверждающих прием-передачу новых автобусов;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заверенные получателем субсидии копии свидетельств о государственной регистрации новых автобусов;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паспортов транспортных средств;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счетов или счетов-фактур, накладных, документов, подтверждающих оплату по договорам приобретения туристических автобусов;</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лицензии на осуществление пассажирских перевозок;</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подтверждающих оказание услуг в сфере туризма.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 При возмещении части затрат субъектов малого и среднего предпринимательства в области сохранения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(памятников истории и культуры) народов Российской Федерации: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оплату понесенных расходов на сохранение объектов культурного наследия (памятников истории и культуры) народов Российской Федерации, предусматривающих консервацию, ремонт, реставрацию, приспособление объектов культурного наследия (памятников истории и культуры) народов Российской Федерации для современного использования: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на выполнение работ по сохранению выявленных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смет затрат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заверенная получателем субсидии копия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счетов или счетов-фактур, накладных, документов, подтверждающих оплату по договорам на выполнение работ по сохранению выявленных объектов культурного наследия (памятников истории и культуры) народов Российской Федерации, </w:t>
      </w:r>
      <w:r>
        <w:rPr>
          <w:rFonts w:ascii="Times New Roman" w:hAnsi="Times New Roman" w:cs="Times New Roman"/>
          <w:sz w:val="28"/>
          <w:szCs w:val="28"/>
        </w:rPr>
        <w:lastRenderedPageBreak/>
        <w:t>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 При возмещении части затрат субъектов малого и среднего в области производства с использованием труда осужденных на территориях учреждений, исполняющих наказания: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 приобретение транспортных средств </w:t>
      </w:r>
      <w:r w:rsidR="00EB177E">
        <w:rPr>
          <w:rFonts w:ascii="Times New Roman" w:hAnsi="Times New Roman" w:cs="Times New Roman"/>
          <w:sz w:val="28"/>
          <w:szCs w:val="28"/>
        </w:rPr>
        <w:t>(</w:t>
      </w:r>
      <w:r>
        <w:rPr>
          <w:rFonts w:ascii="Times New Roman" w:hAnsi="Times New Roman" w:cs="Times New Roman"/>
          <w:sz w:val="28"/>
          <w:szCs w:val="28"/>
        </w:rPr>
        <w:t xml:space="preserve">за исключением легковых автомобилей согласно паспорту транспортного средства), машин, оборудования, относящихся ко </w:t>
      </w:r>
      <w:r w:rsidR="00E42B75">
        <w:rPr>
          <w:rFonts w:ascii="Times New Roman" w:hAnsi="Times New Roman" w:cs="Times New Roman"/>
          <w:sz w:val="28"/>
          <w:szCs w:val="28"/>
        </w:rPr>
        <w:t>второй – десятой</w:t>
      </w:r>
      <w:r>
        <w:rPr>
          <w:rFonts w:ascii="Times New Roman" w:hAnsi="Times New Roman" w:cs="Times New Roman"/>
          <w:sz w:val="28"/>
          <w:szCs w:val="28"/>
        </w:rPr>
        <w:t xml:space="preserve">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 подтверждающий принятие транспортных средств </w:t>
      </w:r>
      <w:r w:rsidR="00EB177E">
        <w:rPr>
          <w:rFonts w:ascii="Times New Roman" w:hAnsi="Times New Roman" w:cs="Times New Roman"/>
          <w:sz w:val="28"/>
          <w:szCs w:val="28"/>
        </w:rPr>
        <w:br/>
      </w:r>
      <w:r>
        <w:rPr>
          <w:rFonts w:ascii="Times New Roman" w:hAnsi="Times New Roman" w:cs="Times New Roman"/>
          <w:sz w:val="28"/>
          <w:szCs w:val="28"/>
        </w:rPr>
        <w:t xml:space="preserve">(за исключением легковых автомобилей согласно паспорту транспортного средства), машин, оборудования, относящихся ко </w:t>
      </w:r>
      <w:r w:rsidR="00E42B75">
        <w:rPr>
          <w:rFonts w:ascii="Times New Roman" w:hAnsi="Times New Roman" w:cs="Times New Roman"/>
          <w:sz w:val="28"/>
          <w:szCs w:val="28"/>
        </w:rPr>
        <w:t>второй – десятой</w:t>
      </w:r>
      <w:r>
        <w:rPr>
          <w:rFonts w:ascii="Times New Roman" w:hAnsi="Times New Roman" w:cs="Times New Roman"/>
          <w:sz w:val="28"/>
          <w:szCs w:val="28"/>
        </w:rPr>
        <w:t xml:space="preserve">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учреждением, исполняющим наказание, в целях осуществления производства с использованием труда</w:t>
      </w:r>
      <w:proofErr w:type="gramEnd"/>
      <w:r>
        <w:rPr>
          <w:rFonts w:ascii="Times New Roman" w:hAnsi="Times New Roman" w:cs="Times New Roman"/>
          <w:sz w:val="28"/>
          <w:szCs w:val="28"/>
        </w:rPr>
        <w:t xml:space="preserve"> осужденных;</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заверенные получателем субсидии копии договоров о приобретении транспортных средств (за исключением легковых автомобилей согласно паспорту транспортного средства), машин, оборудования, относящихся ко </w:t>
      </w:r>
      <w:r w:rsidR="00E42B75">
        <w:rPr>
          <w:rFonts w:ascii="Times New Roman" w:hAnsi="Times New Roman" w:cs="Times New Roman"/>
          <w:sz w:val="28"/>
          <w:szCs w:val="28"/>
        </w:rPr>
        <w:t>второй – десятой</w:t>
      </w:r>
      <w:r>
        <w:rPr>
          <w:rFonts w:ascii="Times New Roman" w:hAnsi="Times New Roman" w:cs="Times New Roman"/>
          <w:sz w:val="28"/>
          <w:szCs w:val="28"/>
        </w:rPr>
        <w:t xml:space="preserve">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w:t>
      </w:r>
      <w:r w:rsidR="00EB177E">
        <w:rPr>
          <w:rFonts w:ascii="Times New Roman" w:hAnsi="Times New Roman" w:cs="Times New Roman"/>
          <w:sz w:val="28"/>
          <w:szCs w:val="28"/>
        </w:rPr>
        <w:br/>
      </w:r>
      <w:r>
        <w:rPr>
          <w:rFonts w:ascii="Times New Roman" w:hAnsi="Times New Roman" w:cs="Times New Roman"/>
          <w:sz w:val="28"/>
          <w:szCs w:val="28"/>
        </w:rPr>
        <w:t>от 1 января 2002 года № 1 «О Классификации основных средств, включаемых в амортизационные группы», копии документов, подтверждающих прием-передачу транспортных средств</w:t>
      </w:r>
      <w:proofErr w:type="gramEnd"/>
      <w:r>
        <w:rPr>
          <w:rFonts w:ascii="Times New Roman" w:hAnsi="Times New Roman" w:cs="Times New Roman"/>
          <w:sz w:val="28"/>
          <w:szCs w:val="28"/>
        </w:rPr>
        <w:t xml:space="preserve"> (за исключением легковых автомобилей согласно паспорту транспортного средства), машин, оборудования, относящихся ко </w:t>
      </w:r>
      <w:r w:rsidR="00E42B75">
        <w:rPr>
          <w:rFonts w:ascii="Times New Roman" w:hAnsi="Times New Roman" w:cs="Times New Roman"/>
          <w:sz w:val="28"/>
          <w:szCs w:val="28"/>
        </w:rPr>
        <w:t>второй – десятой</w:t>
      </w:r>
      <w:r>
        <w:rPr>
          <w:rFonts w:ascii="Times New Roman" w:hAnsi="Times New Roman" w:cs="Times New Roman"/>
          <w:sz w:val="28"/>
          <w:szCs w:val="28"/>
        </w:rPr>
        <w:t xml:space="preserve">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w:t>
      </w:r>
      <w:r w:rsidR="00EB177E">
        <w:rPr>
          <w:rFonts w:ascii="Times New Roman" w:hAnsi="Times New Roman" w:cs="Times New Roman"/>
          <w:sz w:val="28"/>
          <w:szCs w:val="28"/>
        </w:rPr>
        <w:br/>
      </w:r>
      <w:r>
        <w:rPr>
          <w:rFonts w:ascii="Times New Roman" w:hAnsi="Times New Roman" w:cs="Times New Roman"/>
          <w:sz w:val="28"/>
          <w:szCs w:val="28"/>
        </w:rPr>
        <w:t>от 1 января 2002 года № 1 «О Классификации основных средств, включаемых в амортизационные группы»;</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заверенные получателем субсидии копии счетов или счетов-фактур, накладных, документов, подтверждающих оплату по договорам приобретения транспортных средств (за исключением легковых автомобилей согласно паспорту транспортного средства), машин, оборудования, относящихся ко </w:t>
      </w:r>
      <w:r w:rsidR="00E42B75">
        <w:rPr>
          <w:rFonts w:ascii="Times New Roman" w:hAnsi="Times New Roman" w:cs="Times New Roman"/>
          <w:sz w:val="28"/>
          <w:szCs w:val="28"/>
        </w:rPr>
        <w:t>второй – десятой</w:t>
      </w:r>
      <w:r>
        <w:rPr>
          <w:rFonts w:ascii="Times New Roman" w:hAnsi="Times New Roman" w:cs="Times New Roman"/>
          <w:sz w:val="28"/>
          <w:szCs w:val="28"/>
        </w:rPr>
        <w:t xml:space="preserve"> амортизационным группам в соответствии с Классификацией основных средств, включаемых в амортизационные группы, </w:t>
      </w:r>
      <w:r>
        <w:rPr>
          <w:rFonts w:ascii="Times New Roman" w:hAnsi="Times New Roman" w:cs="Times New Roman"/>
          <w:sz w:val="28"/>
          <w:szCs w:val="28"/>
        </w:rPr>
        <w:lastRenderedPageBreak/>
        <w:t xml:space="preserve">утвержденной постановлением Правительства Российской Федерации </w:t>
      </w:r>
      <w:r w:rsidR="00EB177E">
        <w:rPr>
          <w:rFonts w:ascii="Times New Roman" w:hAnsi="Times New Roman" w:cs="Times New Roman"/>
          <w:sz w:val="28"/>
          <w:szCs w:val="28"/>
        </w:rPr>
        <w:br/>
      </w:r>
      <w:r>
        <w:rPr>
          <w:rFonts w:ascii="Times New Roman" w:hAnsi="Times New Roman" w:cs="Times New Roman"/>
          <w:sz w:val="28"/>
          <w:szCs w:val="28"/>
        </w:rPr>
        <w:t>от 1 января 2002 года № 1 «О Классификации основных средств, включаемых в амортизационные</w:t>
      </w:r>
      <w:proofErr w:type="gramEnd"/>
      <w:r>
        <w:rPr>
          <w:rFonts w:ascii="Times New Roman" w:hAnsi="Times New Roman" w:cs="Times New Roman"/>
          <w:sz w:val="28"/>
          <w:szCs w:val="28"/>
        </w:rPr>
        <w:t xml:space="preserve"> группы».</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16. При возмещении части затрат субъектов малого и среднего предпринимательства в области размещение объектов дорожного сервиса: </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на строительство и (или) реконструкцию зданий, строений, сооружений, иных объектов, предназначенных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заверенные получателем субсидии копии договоров об оказании услуг на строительство и (или) реконструкцию зданий, строений, сооружений, иных объектов, предназначенных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 </w:t>
      </w:r>
      <w:proofErr w:type="gramEnd"/>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заверенные получателем субсидии копии актов выполненных работ; договоров на приобретение материалов для выполнения работ по строительству и (или) реконструкции зданий, строений, сооружений, иных объектов, предназначенных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счетов или счетов-фактур, накладных, документов, подтверждающих оплату по указанным договорам;</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смет затрат на строительство и реконструкцию объектов дорожного сервиса;</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согласие владельца автомобильной дороги, содержащее технические требования и условия;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на строительство подъездов, съездов и примыканий к объектам  дорожного сервиса в целях обеспечения доступа к ним с автомобильной дороги:</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заверенные получателем субсидии копии договоров о приобретении строительных материалов, о выполнении подрядных работ, технического надзора, документов, подтверждающих оплату выполненных работ и строительных материалов, в том числе по авансовым платежам, документов, подтверждающих получение строительных материалов (товарных накладных, универсальных передаточных документов, иных первичных учетных документов), счетов или счетов-фактур, актов о приемке выполненных работ с </w:t>
      </w:r>
      <w:r>
        <w:rPr>
          <w:rFonts w:ascii="Times New Roman" w:hAnsi="Times New Roman" w:cs="Times New Roman"/>
          <w:sz w:val="28"/>
          <w:szCs w:val="28"/>
        </w:rPr>
        <w:lastRenderedPageBreak/>
        <w:t>расшифровкой видов выполненных работ (по форме № КС-2), справок</w:t>
      </w:r>
      <w:proofErr w:type="gramEnd"/>
      <w:r>
        <w:rPr>
          <w:rFonts w:ascii="Times New Roman" w:hAnsi="Times New Roman" w:cs="Times New Roman"/>
          <w:sz w:val="28"/>
          <w:szCs w:val="28"/>
        </w:rPr>
        <w:t xml:space="preserve"> о стоимости выполненных работ (по форме № КС-3);</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заявлений в адрес владельца автомобильной дороги, технические требования и условия;</w:t>
      </w:r>
    </w:p>
    <w:p w:rsidR="00FF1C04" w:rsidRDefault="00FF1C04" w:rsidP="00FF1C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на приобретение нового оборудования, предназначенного к использованию в целях заявленн</w:t>
      </w:r>
      <w:r w:rsidR="00EB177E">
        <w:rPr>
          <w:rFonts w:ascii="Times New Roman" w:hAnsi="Times New Roman" w:cs="Times New Roman"/>
          <w:sz w:val="28"/>
          <w:szCs w:val="28"/>
        </w:rPr>
        <w:t>ых видов деятельности и относящ</w:t>
      </w:r>
      <w:r>
        <w:rPr>
          <w:rFonts w:ascii="Times New Roman" w:hAnsi="Times New Roman" w:cs="Times New Roman"/>
          <w:sz w:val="28"/>
          <w:szCs w:val="28"/>
        </w:rPr>
        <w:t>е</w:t>
      </w:r>
      <w:r w:rsidR="00EB177E">
        <w:rPr>
          <w:rFonts w:ascii="Times New Roman" w:hAnsi="Times New Roman" w:cs="Times New Roman"/>
          <w:sz w:val="28"/>
          <w:szCs w:val="28"/>
        </w:rPr>
        <w:t>го</w:t>
      </w:r>
      <w:r>
        <w:rPr>
          <w:rFonts w:ascii="Times New Roman" w:hAnsi="Times New Roman" w:cs="Times New Roman"/>
          <w:sz w:val="28"/>
          <w:szCs w:val="28"/>
        </w:rPr>
        <w:t xml:space="preserve">ся ко </w:t>
      </w:r>
      <w:r w:rsidR="00E42B75">
        <w:rPr>
          <w:rFonts w:ascii="Times New Roman" w:hAnsi="Times New Roman" w:cs="Times New Roman"/>
          <w:sz w:val="28"/>
          <w:szCs w:val="28"/>
        </w:rPr>
        <w:t>второй – десятой</w:t>
      </w:r>
      <w:r>
        <w:rPr>
          <w:rFonts w:ascii="Times New Roman" w:hAnsi="Times New Roman" w:cs="Times New Roman"/>
          <w:sz w:val="28"/>
          <w:szCs w:val="28"/>
        </w:rPr>
        <w:t xml:space="preserve">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w:t>
      </w:r>
      <w:r w:rsidR="00EB177E">
        <w:rPr>
          <w:rFonts w:ascii="Times New Roman" w:hAnsi="Times New Roman" w:cs="Times New Roman"/>
          <w:sz w:val="28"/>
          <w:szCs w:val="28"/>
        </w:rPr>
        <w:br/>
      </w:r>
      <w:r>
        <w:rPr>
          <w:rFonts w:ascii="Times New Roman" w:hAnsi="Times New Roman" w:cs="Times New Roman"/>
          <w:sz w:val="28"/>
          <w:szCs w:val="28"/>
        </w:rPr>
        <w:t>от 1 января 2002 года № 1 «О Классификации основных средств, включаемых в амортизационные группы»:</w:t>
      </w:r>
      <w:proofErr w:type="gramEnd"/>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договоров о приобретении оборудования, копии документов, подтверждающих прием-передачу оборудования;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счетов или счетов-фактур, накладных, документов, подтверждающих оплату по договорам приобретения оборудования;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из регистра бухгалтерского учета основных средств (при наличии);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на технологическое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договоров, заключенных с организацией, осуществляющей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документов, подтверждающих исполнение договора, заключенного с организацией, осуществляющей присоединение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 (акт об осуществлении технологического присоединения);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счетов или счетов-фактур, накладных, документов, подтверждающих оплату по договору по присоединению к объектам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сетям газоснабжения, водоснабжения и водоотведения.</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17. При возмещении части затрат субъектов малого и среднего предпринимательства в области интеллектуальной собственности: </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 оплату понесенных </w:t>
      </w:r>
      <w:proofErr w:type="gramStart"/>
      <w:r>
        <w:rPr>
          <w:rFonts w:ascii="Times New Roman" w:hAnsi="Times New Roman" w:cs="Times New Roman"/>
          <w:sz w:val="28"/>
          <w:szCs w:val="28"/>
        </w:rPr>
        <w:t>расходов</w:t>
      </w:r>
      <w:proofErr w:type="gramEnd"/>
      <w:r>
        <w:rPr>
          <w:rFonts w:ascii="Times New Roman" w:hAnsi="Times New Roman" w:cs="Times New Roman"/>
          <w:sz w:val="28"/>
          <w:szCs w:val="28"/>
        </w:rPr>
        <w:t xml:space="preserve"> на государственную регистрацию объектов интеллектуальной собственности, подготовку (переподготовку) специалистов в области интеллектуальной собственности: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заверенные получателем субсидии копии счетов или счетов-фактур, накладных, документов, подтверждающих оплату по договорам для проведения работ и услуг, необходимых для регистрации объекта интеллектуальной собственности и (или) проведения подготовки (переподготовки) специалистов в области интеллектуальной собственности;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заверенная получателем субсидии копия документа, подтверждающего получение разрешения на использование объекта интеллектуальной собственности (при наличии).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18. При возмещении части затрат субъектов малого и среднего предпринимательства, осуществляющих деятельность в отраслях экономики, пострадавших в условиях введения в Республике Карелия режима повышенной готовности или чрезвычайной ситуации для соответствующих органов управления и сил территориальной подсистемы единой государственной системы предупреждения и ликвидации чрезвычайных ситуаций:</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 приобретение новых бактерицидных облучателей, оборудования для обеззараживания воздуха и поверхностей помещений, защитных экранов (перегородок) между персоналом и потребителями (посетителями), термометров, стационарных </w:t>
      </w:r>
      <w:proofErr w:type="spellStart"/>
      <w:r>
        <w:rPr>
          <w:rFonts w:ascii="Times New Roman" w:hAnsi="Times New Roman" w:cs="Times New Roman"/>
          <w:sz w:val="28"/>
          <w:szCs w:val="28"/>
        </w:rPr>
        <w:t>диспенсеров</w:t>
      </w:r>
      <w:proofErr w:type="spellEnd"/>
      <w:r>
        <w:rPr>
          <w:rFonts w:ascii="Times New Roman" w:hAnsi="Times New Roman" w:cs="Times New Roman"/>
          <w:sz w:val="28"/>
          <w:szCs w:val="28"/>
        </w:rPr>
        <w:t xml:space="preserve"> (дозаторов), мобильных стоек с </w:t>
      </w:r>
      <w:proofErr w:type="spellStart"/>
      <w:r>
        <w:rPr>
          <w:rFonts w:ascii="Times New Roman" w:hAnsi="Times New Roman" w:cs="Times New Roman"/>
          <w:sz w:val="28"/>
          <w:szCs w:val="28"/>
        </w:rPr>
        <w:t>диспенсерами</w:t>
      </w:r>
      <w:proofErr w:type="spellEnd"/>
      <w:r>
        <w:rPr>
          <w:rFonts w:ascii="Times New Roman" w:hAnsi="Times New Roman" w:cs="Times New Roman"/>
          <w:sz w:val="28"/>
          <w:szCs w:val="28"/>
        </w:rPr>
        <w:t xml:space="preserve"> (дозаторами):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договоров на приобретение бактерицидных облучателей, оборудования для обеззараживания воздуха и поверхностей помещений, защитных экранов (перегородок) между персоналом и клиентами (посетителями), термометров, стационарных </w:t>
      </w:r>
      <w:proofErr w:type="spellStart"/>
      <w:r>
        <w:rPr>
          <w:rFonts w:ascii="Times New Roman" w:hAnsi="Times New Roman" w:cs="Times New Roman"/>
          <w:sz w:val="28"/>
          <w:szCs w:val="28"/>
        </w:rPr>
        <w:t>диспенсеров</w:t>
      </w:r>
      <w:proofErr w:type="spellEnd"/>
      <w:r>
        <w:rPr>
          <w:rFonts w:ascii="Times New Roman" w:hAnsi="Times New Roman" w:cs="Times New Roman"/>
          <w:sz w:val="28"/>
          <w:szCs w:val="28"/>
        </w:rPr>
        <w:t xml:space="preserve"> (дозаторов), мобильных стоек с </w:t>
      </w:r>
      <w:proofErr w:type="spellStart"/>
      <w:r>
        <w:rPr>
          <w:rFonts w:ascii="Times New Roman" w:hAnsi="Times New Roman" w:cs="Times New Roman"/>
          <w:sz w:val="28"/>
          <w:szCs w:val="28"/>
        </w:rPr>
        <w:t>диспенсерами</w:t>
      </w:r>
      <w:proofErr w:type="spellEnd"/>
      <w:r>
        <w:rPr>
          <w:rFonts w:ascii="Times New Roman" w:hAnsi="Times New Roman" w:cs="Times New Roman"/>
          <w:sz w:val="28"/>
          <w:szCs w:val="28"/>
        </w:rPr>
        <w:t xml:space="preserve"> (дозаторами);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заверенные получателем субсидии копии счетов или счетов-фактур, накладных, документов, подтверждающих оплату по договорам на приобретение бактерицидных облучателей, оборудования для обеззараживания воздуха и поверхностей помещений, защитных экранов (перегородок) между персоналом и потребителями (посетителями), термометров, стационарных </w:t>
      </w:r>
      <w:proofErr w:type="spellStart"/>
      <w:r>
        <w:rPr>
          <w:rFonts w:ascii="Times New Roman" w:hAnsi="Times New Roman" w:cs="Times New Roman"/>
          <w:sz w:val="28"/>
          <w:szCs w:val="28"/>
        </w:rPr>
        <w:t>диспенсеров</w:t>
      </w:r>
      <w:proofErr w:type="spellEnd"/>
      <w:r>
        <w:rPr>
          <w:rFonts w:ascii="Times New Roman" w:hAnsi="Times New Roman" w:cs="Times New Roman"/>
          <w:sz w:val="28"/>
          <w:szCs w:val="28"/>
        </w:rPr>
        <w:t xml:space="preserve"> (дозаторов), мобильных стоек с </w:t>
      </w:r>
      <w:proofErr w:type="spellStart"/>
      <w:r>
        <w:rPr>
          <w:rFonts w:ascii="Times New Roman" w:hAnsi="Times New Roman" w:cs="Times New Roman"/>
          <w:sz w:val="28"/>
          <w:szCs w:val="28"/>
        </w:rPr>
        <w:t>диспенсерами</w:t>
      </w:r>
      <w:proofErr w:type="spellEnd"/>
      <w:r>
        <w:rPr>
          <w:rFonts w:ascii="Times New Roman" w:hAnsi="Times New Roman" w:cs="Times New Roman"/>
          <w:sz w:val="28"/>
          <w:szCs w:val="28"/>
        </w:rPr>
        <w:t xml:space="preserve"> (дозаторами).</w:t>
      </w:r>
    </w:p>
    <w:p w:rsidR="00FF1C04" w:rsidRDefault="00FF1C04" w:rsidP="00FF1C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Министерство в порядке межведомственного информационного взаимодействия запрашивает выписку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сведения об отсутствии у получателя субсидии недоимки по налогам и страховым взносам, в совокупности (с учетом имеющейся переплаты по налогам и страховым взносам) превышающей 3000 рублей, выписку из Единого государственного реестра недвижимости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правах</w:t>
      </w:r>
      <w:proofErr w:type="gramEnd"/>
      <w:r>
        <w:rPr>
          <w:rFonts w:ascii="Times New Roman" w:hAnsi="Times New Roman" w:cs="Times New Roman"/>
          <w:sz w:val="28"/>
          <w:szCs w:val="28"/>
        </w:rPr>
        <w:t xml:space="preserve"> получателя субсидии на имеющиеся у него объекты недвижимости, в случае если получатель субсидии не представил документы, содержащие указанные сведения, самостоятельно.</w:t>
      </w:r>
    </w:p>
    <w:p w:rsidR="00FF1C04" w:rsidRDefault="00FF1C04" w:rsidP="00EB177E">
      <w:pPr>
        <w:pStyle w:val="ConsPlusNormal"/>
        <w:ind w:firstLine="0"/>
        <w:jc w:val="center"/>
        <w:rPr>
          <w:szCs w:val="28"/>
        </w:rPr>
      </w:pPr>
      <w:r>
        <w:rPr>
          <w:rFonts w:ascii="Times New Roman" w:hAnsi="Times New Roman" w:cs="Times New Roman"/>
          <w:sz w:val="28"/>
          <w:szCs w:val="28"/>
        </w:rPr>
        <w:t>____________</w:t>
      </w:r>
    </w:p>
    <w:p w:rsidR="00FF1C04" w:rsidRDefault="00FF1C04" w:rsidP="00FF1C04">
      <w:pPr>
        <w:autoSpaceDE w:val="0"/>
        <w:autoSpaceDN w:val="0"/>
        <w:adjustRightInd w:val="0"/>
        <w:ind w:firstLine="567"/>
        <w:jc w:val="right"/>
        <w:rPr>
          <w:szCs w:val="28"/>
        </w:rPr>
      </w:pPr>
    </w:p>
    <w:p w:rsidR="00163550" w:rsidRPr="00754B1A" w:rsidRDefault="00163550" w:rsidP="00163550">
      <w:pPr>
        <w:pStyle w:val="ConsPlusNormal"/>
        <w:jc w:val="right"/>
        <w:rPr>
          <w:rFonts w:ascii="Times New Roman" w:hAnsi="Times New Roman" w:cs="Times New Roman"/>
          <w:sz w:val="28"/>
          <w:szCs w:val="28"/>
        </w:rPr>
      </w:pPr>
    </w:p>
    <w:sectPr w:rsidR="00163550" w:rsidRPr="00754B1A" w:rsidSect="00890170">
      <w:pgSz w:w="11906" w:h="16838"/>
      <w:pgMar w:top="1276" w:right="992" w:bottom="1418"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B47" w:rsidRDefault="00301B47" w:rsidP="00163550">
      <w:r>
        <w:separator/>
      </w:r>
    </w:p>
  </w:endnote>
  <w:endnote w:type="continuationSeparator" w:id="0">
    <w:p w:rsidR="00301B47" w:rsidRDefault="00301B47" w:rsidP="00163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B47" w:rsidRDefault="00301B47" w:rsidP="00163550">
      <w:r>
        <w:separator/>
      </w:r>
    </w:p>
  </w:footnote>
  <w:footnote w:type="continuationSeparator" w:id="0">
    <w:p w:rsidR="00301B47" w:rsidRDefault="00301B47" w:rsidP="00163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47" w:rsidRDefault="00301B47" w:rsidP="004731E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01B47" w:rsidRDefault="00301B4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47" w:rsidRPr="0042162E" w:rsidRDefault="00301B47" w:rsidP="004731EA">
    <w:pPr>
      <w:pStyle w:val="a8"/>
      <w:framePr w:wrap="around" w:vAnchor="text" w:hAnchor="margin" w:xAlign="center" w:y="1"/>
      <w:rPr>
        <w:rStyle w:val="aa"/>
        <w:sz w:val="24"/>
        <w:szCs w:val="24"/>
      </w:rPr>
    </w:pPr>
    <w:r w:rsidRPr="0042162E">
      <w:rPr>
        <w:rStyle w:val="aa"/>
        <w:sz w:val="24"/>
        <w:szCs w:val="24"/>
      </w:rPr>
      <w:fldChar w:fldCharType="begin"/>
    </w:r>
    <w:r w:rsidRPr="0042162E">
      <w:rPr>
        <w:rStyle w:val="aa"/>
        <w:sz w:val="24"/>
        <w:szCs w:val="24"/>
      </w:rPr>
      <w:instrText xml:space="preserve">PAGE  </w:instrText>
    </w:r>
    <w:r w:rsidRPr="0042162E">
      <w:rPr>
        <w:rStyle w:val="aa"/>
        <w:sz w:val="24"/>
        <w:szCs w:val="24"/>
      </w:rPr>
      <w:fldChar w:fldCharType="separate"/>
    </w:r>
    <w:r w:rsidR="00A01D7C">
      <w:rPr>
        <w:rStyle w:val="aa"/>
        <w:noProof/>
        <w:sz w:val="24"/>
        <w:szCs w:val="24"/>
      </w:rPr>
      <w:t>2</w:t>
    </w:r>
    <w:r w:rsidRPr="0042162E">
      <w:rPr>
        <w:rStyle w:val="aa"/>
        <w:sz w:val="24"/>
        <w:szCs w:val="24"/>
      </w:rPr>
      <w:fldChar w:fldCharType="end"/>
    </w:r>
  </w:p>
  <w:p w:rsidR="00301B47" w:rsidRDefault="00301B4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405"/>
    <w:multiLevelType w:val="hybridMultilevel"/>
    <w:tmpl w:val="3CA86ABC"/>
    <w:lvl w:ilvl="0" w:tplc="C434AC6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306BC"/>
    <w:rsid w:val="0003591E"/>
    <w:rsid w:val="00067D81"/>
    <w:rsid w:val="0007217A"/>
    <w:rsid w:val="000729CC"/>
    <w:rsid w:val="00072AAC"/>
    <w:rsid w:val="000E4E63"/>
    <w:rsid w:val="00103C69"/>
    <w:rsid w:val="00113EC2"/>
    <w:rsid w:val="001439EA"/>
    <w:rsid w:val="001605B0"/>
    <w:rsid w:val="00163550"/>
    <w:rsid w:val="00195D34"/>
    <w:rsid w:val="00203021"/>
    <w:rsid w:val="00265050"/>
    <w:rsid w:val="00297039"/>
    <w:rsid w:val="002A6B23"/>
    <w:rsid w:val="002B0D5A"/>
    <w:rsid w:val="002B5BE4"/>
    <w:rsid w:val="00301B47"/>
    <w:rsid w:val="00304647"/>
    <w:rsid w:val="00307849"/>
    <w:rsid w:val="00316225"/>
    <w:rsid w:val="003C4D42"/>
    <w:rsid w:val="0042162E"/>
    <w:rsid w:val="004653C9"/>
    <w:rsid w:val="00465C76"/>
    <w:rsid w:val="004731EA"/>
    <w:rsid w:val="00493588"/>
    <w:rsid w:val="004A5B08"/>
    <w:rsid w:val="004E2056"/>
    <w:rsid w:val="004F7289"/>
    <w:rsid w:val="00583352"/>
    <w:rsid w:val="005956C6"/>
    <w:rsid w:val="005C332A"/>
    <w:rsid w:val="005C6C28"/>
    <w:rsid w:val="005E0434"/>
    <w:rsid w:val="006E64E6"/>
    <w:rsid w:val="006F7895"/>
    <w:rsid w:val="00723B87"/>
    <w:rsid w:val="00726286"/>
    <w:rsid w:val="0073452C"/>
    <w:rsid w:val="00756C1D"/>
    <w:rsid w:val="00757706"/>
    <w:rsid w:val="007771A7"/>
    <w:rsid w:val="007A55C2"/>
    <w:rsid w:val="007C2C1F"/>
    <w:rsid w:val="00884F2A"/>
    <w:rsid w:val="00890170"/>
    <w:rsid w:val="00892BB0"/>
    <w:rsid w:val="008A24CF"/>
    <w:rsid w:val="00983FE3"/>
    <w:rsid w:val="009C5E09"/>
    <w:rsid w:val="009D173B"/>
    <w:rsid w:val="00A01D7C"/>
    <w:rsid w:val="00A145BA"/>
    <w:rsid w:val="00A36C25"/>
    <w:rsid w:val="00A42B4C"/>
    <w:rsid w:val="00A545D1"/>
    <w:rsid w:val="00A61A0F"/>
    <w:rsid w:val="00A72BAF"/>
    <w:rsid w:val="00A9267C"/>
    <w:rsid w:val="00AA36E4"/>
    <w:rsid w:val="00AB6E2A"/>
    <w:rsid w:val="00B168AD"/>
    <w:rsid w:val="00B76FF1"/>
    <w:rsid w:val="00BA1074"/>
    <w:rsid w:val="00BB2941"/>
    <w:rsid w:val="00BD2EB2"/>
    <w:rsid w:val="00BE4FAF"/>
    <w:rsid w:val="00C24172"/>
    <w:rsid w:val="00C3618C"/>
    <w:rsid w:val="00CB3FDE"/>
    <w:rsid w:val="00CE1FDA"/>
    <w:rsid w:val="00CF5812"/>
    <w:rsid w:val="00D01031"/>
    <w:rsid w:val="00D46301"/>
    <w:rsid w:val="00D80DB4"/>
    <w:rsid w:val="00DC600E"/>
    <w:rsid w:val="00DE6E4A"/>
    <w:rsid w:val="00DF3DAD"/>
    <w:rsid w:val="00E4256C"/>
    <w:rsid w:val="00E42B75"/>
    <w:rsid w:val="00EB177E"/>
    <w:rsid w:val="00EC4208"/>
    <w:rsid w:val="00ED2F2A"/>
    <w:rsid w:val="00ED6C2A"/>
    <w:rsid w:val="00F22809"/>
    <w:rsid w:val="00F258A0"/>
    <w:rsid w:val="00F349EF"/>
    <w:rsid w:val="00F51E2B"/>
    <w:rsid w:val="00F53B17"/>
    <w:rsid w:val="00F837A7"/>
    <w:rsid w:val="00F87DED"/>
    <w:rsid w:val="00FA61CF"/>
    <w:rsid w:val="00FC01B9"/>
    <w:rsid w:val="00FD5EA8"/>
    <w:rsid w:val="00FF1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uiPriority w:val="99"/>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9"/>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uiPriority w:val="99"/>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uiPriority w:val="99"/>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uiPriority w:val="99"/>
    <w:qFormat/>
    <w:rsid w:val="005C332A"/>
    <w:pPr>
      <w:spacing w:before="240" w:after="60"/>
      <w:outlineLvl w:val="7"/>
    </w:pPr>
    <w:rPr>
      <w:i/>
      <w:iCs/>
      <w:sz w:val="24"/>
      <w:szCs w:val="24"/>
    </w:rPr>
  </w:style>
  <w:style w:type="paragraph" w:styleId="9">
    <w:name w:val="heading 9"/>
    <w:basedOn w:val="a"/>
    <w:next w:val="a"/>
    <w:link w:val="90"/>
    <w:uiPriority w:val="99"/>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1C04"/>
    <w:rPr>
      <w:b/>
      <w:spacing w:val="80"/>
      <w:sz w:val="52"/>
    </w:rPr>
  </w:style>
  <w:style w:type="character" w:customStyle="1" w:styleId="20">
    <w:name w:val="Заголовок 2 Знак"/>
    <w:basedOn w:val="a0"/>
    <w:link w:val="2"/>
    <w:uiPriority w:val="99"/>
    <w:rsid w:val="00FF1C04"/>
    <w:rPr>
      <w:sz w:val="32"/>
    </w:rPr>
  </w:style>
  <w:style w:type="character" w:customStyle="1" w:styleId="30">
    <w:name w:val="Заголовок 3 Знак"/>
    <w:basedOn w:val="a0"/>
    <w:link w:val="3"/>
    <w:uiPriority w:val="99"/>
    <w:rsid w:val="00FF1C04"/>
    <w:rPr>
      <w:sz w:val="28"/>
    </w:rPr>
  </w:style>
  <w:style w:type="character" w:customStyle="1" w:styleId="40">
    <w:name w:val="Заголовок 4 Знак"/>
    <w:basedOn w:val="a0"/>
    <w:link w:val="4"/>
    <w:uiPriority w:val="99"/>
    <w:rsid w:val="00FF1C04"/>
    <w:rPr>
      <w:b/>
      <w:spacing w:val="40"/>
      <w:sz w:val="32"/>
    </w:rPr>
  </w:style>
  <w:style w:type="character" w:customStyle="1" w:styleId="80">
    <w:name w:val="Заголовок 8 Знак"/>
    <w:basedOn w:val="a0"/>
    <w:link w:val="8"/>
    <w:uiPriority w:val="99"/>
    <w:rsid w:val="00FF1C04"/>
    <w:rPr>
      <w:i/>
      <w:iCs/>
      <w:sz w:val="24"/>
      <w:szCs w:val="24"/>
    </w:rPr>
  </w:style>
  <w:style w:type="character" w:customStyle="1" w:styleId="90">
    <w:name w:val="Заголовок 9 Знак"/>
    <w:basedOn w:val="a0"/>
    <w:link w:val="9"/>
    <w:uiPriority w:val="99"/>
    <w:rsid w:val="00FF1C04"/>
    <w:rPr>
      <w:rFonts w:ascii="Arial" w:hAnsi="Arial" w:cs="Arial"/>
      <w:sz w:val="22"/>
      <w:szCs w:val="22"/>
    </w:rPr>
  </w:style>
  <w:style w:type="paragraph" w:styleId="a3">
    <w:name w:val="Body Text"/>
    <w:basedOn w:val="a"/>
    <w:link w:val="a4"/>
    <w:uiPriority w:val="99"/>
    <w:rsid w:val="000729CC"/>
    <w:pPr>
      <w:spacing w:before="260"/>
      <w:ind w:right="-1"/>
      <w:jc w:val="right"/>
    </w:pPr>
  </w:style>
  <w:style w:type="character" w:customStyle="1" w:styleId="a4">
    <w:name w:val="Основной текст Знак"/>
    <w:basedOn w:val="a0"/>
    <w:link w:val="a3"/>
    <w:uiPriority w:val="99"/>
    <w:rsid w:val="00FF1C04"/>
    <w:rPr>
      <w:sz w:val="28"/>
    </w:rPr>
  </w:style>
  <w:style w:type="paragraph" w:styleId="a5">
    <w:name w:val="Body Text Indent"/>
    <w:basedOn w:val="a"/>
    <w:link w:val="a6"/>
    <w:uiPriority w:val="99"/>
    <w:rsid w:val="000729CC"/>
    <w:pPr>
      <w:widowControl w:val="0"/>
      <w:spacing w:before="420"/>
      <w:ind w:right="400" w:firstLine="840"/>
      <w:jc w:val="both"/>
    </w:pPr>
    <w:rPr>
      <w:snapToGrid w:val="0"/>
    </w:rPr>
  </w:style>
  <w:style w:type="character" w:customStyle="1" w:styleId="a6">
    <w:name w:val="Основной текст с отступом Знак"/>
    <w:basedOn w:val="a0"/>
    <w:link w:val="a5"/>
    <w:uiPriority w:val="99"/>
    <w:rsid w:val="00FF1C04"/>
    <w:rPr>
      <w:snapToGrid w:val="0"/>
      <w:sz w:val="28"/>
    </w:rPr>
  </w:style>
  <w:style w:type="paragraph" w:styleId="21">
    <w:name w:val="Body Text 2"/>
    <w:basedOn w:val="a"/>
    <w:link w:val="22"/>
    <w:uiPriority w:val="99"/>
    <w:rsid w:val="000729CC"/>
    <w:pPr>
      <w:jc w:val="both"/>
    </w:pPr>
  </w:style>
  <w:style w:type="character" w:customStyle="1" w:styleId="22">
    <w:name w:val="Основной текст 2 Знак"/>
    <w:basedOn w:val="a0"/>
    <w:link w:val="21"/>
    <w:uiPriority w:val="99"/>
    <w:rsid w:val="00FF1C04"/>
    <w:rPr>
      <w:sz w:val="28"/>
    </w:rPr>
  </w:style>
  <w:style w:type="paragraph" w:customStyle="1" w:styleId="ConsTitle">
    <w:name w:val="ConsTitle"/>
    <w:uiPriority w:val="99"/>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uiPriority w:val="99"/>
    <w:rsid w:val="005C332A"/>
    <w:pPr>
      <w:spacing w:after="120"/>
    </w:pPr>
    <w:rPr>
      <w:sz w:val="16"/>
      <w:szCs w:val="16"/>
    </w:rPr>
  </w:style>
  <w:style w:type="character" w:customStyle="1" w:styleId="32">
    <w:name w:val="Основной текст 3 Знак"/>
    <w:basedOn w:val="a0"/>
    <w:link w:val="31"/>
    <w:uiPriority w:val="99"/>
    <w:rsid w:val="00FF1C04"/>
    <w:rPr>
      <w:sz w:val="16"/>
      <w:szCs w:val="16"/>
    </w:rPr>
  </w:style>
  <w:style w:type="paragraph" w:styleId="a7">
    <w:name w:val="Block Text"/>
    <w:basedOn w:val="a"/>
    <w:uiPriority w:val="99"/>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customStyle="1" w:styleId="a9">
    <w:name w:val="Верхний колонтитул Знак"/>
    <w:basedOn w:val="a0"/>
    <w:link w:val="a8"/>
    <w:uiPriority w:val="99"/>
    <w:rsid w:val="00FF1C04"/>
    <w:rPr>
      <w:sz w:val="28"/>
    </w:rPr>
  </w:style>
  <w:style w:type="character" w:styleId="aa">
    <w:name w:val="page number"/>
    <w:basedOn w:val="a0"/>
    <w:uiPriority w:val="99"/>
    <w:rsid w:val="004731EA"/>
  </w:style>
  <w:style w:type="paragraph" w:styleId="ab">
    <w:name w:val="Balloon Text"/>
    <w:basedOn w:val="a"/>
    <w:link w:val="ac"/>
    <w:uiPriority w:val="99"/>
    <w:semiHidden/>
    <w:unhideWhenUsed/>
    <w:rsid w:val="007771A7"/>
    <w:rPr>
      <w:rFonts w:ascii="Tahoma" w:hAnsi="Tahoma" w:cs="Tahoma"/>
      <w:sz w:val="16"/>
      <w:szCs w:val="16"/>
    </w:rPr>
  </w:style>
  <w:style w:type="character" w:customStyle="1" w:styleId="ac">
    <w:name w:val="Текст выноски Знак"/>
    <w:basedOn w:val="a0"/>
    <w:link w:val="ab"/>
    <w:uiPriority w:val="99"/>
    <w:semiHidden/>
    <w:rsid w:val="007771A7"/>
    <w:rPr>
      <w:rFonts w:ascii="Tahoma" w:hAnsi="Tahoma" w:cs="Tahoma"/>
      <w:sz w:val="16"/>
      <w:szCs w:val="16"/>
    </w:rPr>
  </w:style>
  <w:style w:type="paragraph" w:customStyle="1" w:styleId="ConsPlusNormal">
    <w:name w:val="ConsPlusNormal"/>
    <w:link w:val="ConsPlusNormal0"/>
    <w:uiPriority w:val="99"/>
    <w:rsid w:val="003C4D4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F1C04"/>
    <w:rPr>
      <w:rFonts w:ascii="Arial" w:hAnsi="Arial" w:cs="Arial"/>
    </w:rPr>
  </w:style>
  <w:style w:type="paragraph" w:customStyle="1" w:styleId="ConsNonformat">
    <w:name w:val="ConsNonformat"/>
    <w:uiPriority w:val="99"/>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d">
    <w:name w:val="List Paragraph"/>
    <w:basedOn w:val="a"/>
    <w:uiPriority w:val="99"/>
    <w:qFormat/>
    <w:rsid w:val="00465C76"/>
    <w:pPr>
      <w:ind w:left="720"/>
      <w:contextualSpacing/>
    </w:pPr>
  </w:style>
  <w:style w:type="paragraph" w:customStyle="1" w:styleId="ConsPlusNonformat">
    <w:name w:val="ConsPlusNonformat"/>
    <w:uiPriority w:val="99"/>
    <w:rsid w:val="00163550"/>
    <w:pPr>
      <w:widowControl w:val="0"/>
      <w:autoSpaceDE w:val="0"/>
      <w:autoSpaceDN w:val="0"/>
    </w:pPr>
    <w:rPr>
      <w:rFonts w:ascii="Courier New" w:hAnsi="Courier New" w:cs="Courier New"/>
    </w:rPr>
  </w:style>
  <w:style w:type="paragraph" w:customStyle="1" w:styleId="ConsPlusCell">
    <w:name w:val="ConsPlusCell"/>
    <w:uiPriority w:val="99"/>
    <w:rsid w:val="001439EA"/>
    <w:pPr>
      <w:autoSpaceDE w:val="0"/>
      <w:autoSpaceDN w:val="0"/>
      <w:adjustRightInd w:val="0"/>
    </w:pPr>
    <w:rPr>
      <w:rFonts w:eastAsia="Calibri"/>
      <w:lang w:eastAsia="en-US"/>
    </w:rPr>
  </w:style>
  <w:style w:type="character" w:styleId="ae">
    <w:name w:val="Hyperlink"/>
    <w:basedOn w:val="a0"/>
    <w:uiPriority w:val="99"/>
    <w:semiHidden/>
    <w:unhideWhenUsed/>
    <w:rsid w:val="001439EA"/>
    <w:rPr>
      <w:color w:val="0000FF"/>
      <w:u w:val="single"/>
    </w:rPr>
  </w:style>
  <w:style w:type="character" w:customStyle="1" w:styleId="af">
    <w:name w:val="Нижний колонтитул Знак"/>
    <w:basedOn w:val="a0"/>
    <w:link w:val="af0"/>
    <w:uiPriority w:val="99"/>
    <w:semiHidden/>
    <w:rsid w:val="00FF1C04"/>
    <w:rPr>
      <w:sz w:val="28"/>
    </w:rPr>
  </w:style>
  <w:style w:type="paragraph" w:styleId="af0">
    <w:name w:val="footer"/>
    <w:basedOn w:val="a"/>
    <w:link w:val="af"/>
    <w:uiPriority w:val="99"/>
    <w:semiHidden/>
    <w:unhideWhenUsed/>
    <w:rsid w:val="00FF1C04"/>
    <w:pPr>
      <w:tabs>
        <w:tab w:val="center" w:pos="4677"/>
        <w:tab w:val="right" w:pos="9355"/>
      </w:tabs>
    </w:pPr>
  </w:style>
  <w:style w:type="paragraph" w:styleId="af1">
    <w:name w:val="Title"/>
    <w:basedOn w:val="a"/>
    <w:link w:val="11"/>
    <w:uiPriority w:val="99"/>
    <w:qFormat/>
    <w:rsid w:val="00FF1C04"/>
    <w:pPr>
      <w:jc w:val="center"/>
    </w:pPr>
    <w:rPr>
      <w:b/>
      <w:w w:val="90"/>
      <w:szCs w:val="22"/>
    </w:rPr>
  </w:style>
  <w:style w:type="character" w:customStyle="1" w:styleId="11">
    <w:name w:val="Название Знак1"/>
    <w:basedOn w:val="a0"/>
    <w:link w:val="af1"/>
    <w:uiPriority w:val="99"/>
    <w:locked/>
    <w:rsid w:val="00FF1C04"/>
    <w:rPr>
      <w:b/>
      <w:w w:val="90"/>
      <w:sz w:val="28"/>
      <w:szCs w:val="22"/>
    </w:rPr>
  </w:style>
  <w:style w:type="character" w:customStyle="1" w:styleId="af2">
    <w:name w:val="Название Знак"/>
    <w:basedOn w:val="a0"/>
    <w:link w:val="af1"/>
    <w:uiPriority w:val="99"/>
    <w:rsid w:val="00FF1C04"/>
    <w:rPr>
      <w:rFonts w:asciiTheme="majorHAnsi" w:eastAsiaTheme="majorEastAsia" w:hAnsiTheme="majorHAnsi" w:cstheme="majorBidi"/>
      <w:color w:val="17365D" w:themeColor="text2" w:themeShade="BF"/>
      <w:spacing w:val="5"/>
      <w:kern w:val="28"/>
      <w:sz w:val="52"/>
      <w:szCs w:val="52"/>
    </w:rPr>
  </w:style>
  <w:style w:type="character" w:customStyle="1" w:styleId="af3">
    <w:name w:val="Текст Знак"/>
    <w:basedOn w:val="a0"/>
    <w:link w:val="af4"/>
    <w:uiPriority w:val="99"/>
    <w:semiHidden/>
    <w:rsid w:val="00FF1C04"/>
    <w:rPr>
      <w:rFonts w:ascii="Courier New" w:hAnsi="Courier New" w:cs="Courier New"/>
    </w:rPr>
  </w:style>
  <w:style w:type="paragraph" w:styleId="af4">
    <w:name w:val="Plain Text"/>
    <w:basedOn w:val="a"/>
    <w:link w:val="af3"/>
    <w:uiPriority w:val="99"/>
    <w:semiHidden/>
    <w:unhideWhenUsed/>
    <w:rsid w:val="00FF1C04"/>
    <w:rPr>
      <w:rFonts w:ascii="Courier New" w:hAnsi="Courier New" w:cs="Courier New"/>
      <w:sz w:val="20"/>
    </w:rPr>
  </w:style>
  <w:style w:type="character" w:customStyle="1" w:styleId="Bodytext2">
    <w:name w:val="Body text (2)_"/>
    <w:link w:val="Bodytext20"/>
    <w:uiPriority w:val="99"/>
    <w:locked/>
    <w:rsid w:val="00FF1C04"/>
    <w:rPr>
      <w:sz w:val="28"/>
      <w:shd w:val="clear" w:color="auto" w:fill="FFFFFF"/>
    </w:rPr>
  </w:style>
  <w:style w:type="paragraph" w:customStyle="1" w:styleId="Bodytext20">
    <w:name w:val="Body text (2)"/>
    <w:basedOn w:val="a"/>
    <w:link w:val="Bodytext2"/>
    <w:uiPriority w:val="99"/>
    <w:rsid w:val="00FF1C04"/>
    <w:pPr>
      <w:widowControl w:val="0"/>
      <w:shd w:val="clear" w:color="auto" w:fill="FFFFFF"/>
      <w:spacing w:after="300" w:line="566"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0047808">
      <w:bodyDiv w:val="1"/>
      <w:marLeft w:val="0"/>
      <w:marRight w:val="0"/>
      <w:marTop w:val="0"/>
      <w:marBottom w:val="0"/>
      <w:divBdr>
        <w:top w:val="none" w:sz="0" w:space="0" w:color="auto"/>
        <w:left w:val="none" w:sz="0" w:space="0" w:color="auto"/>
        <w:bottom w:val="none" w:sz="0" w:space="0" w:color="auto"/>
        <w:right w:val="none" w:sz="0" w:space="0" w:color="auto"/>
      </w:divBdr>
    </w:div>
    <w:div w:id="1552812838">
      <w:bodyDiv w:val="1"/>
      <w:marLeft w:val="0"/>
      <w:marRight w:val="0"/>
      <w:marTop w:val="0"/>
      <w:marBottom w:val="0"/>
      <w:divBdr>
        <w:top w:val="none" w:sz="0" w:space="0" w:color="auto"/>
        <w:left w:val="none" w:sz="0" w:space="0" w:color="auto"/>
        <w:bottom w:val="none" w:sz="0" w:space="0" w:color="auto"/>
        <w:right w:val="none" w:sz="0" w:space="0" w:color="auto"/>
      </w:divBdr>
    </w:div>
    <w:div w:id="1760131154">
      <w:bodyDiv w:val="1"/>
      <w:marLeft w:val="0"/>
      <w:marRight w:val="0"/>
      <w:marTop w:val="0"/>
      <w:marBottom w:val="0"/>
      <w:divBdr>
        <w:top w:val="none" w:sz="0" w:space="0" w:color="auto"/>
        <w:left w:val="none" w:sz="0" w:space="0" w:color="auto"/>
        <w:bottom w:val="none" w:sz="0" w:space="0" w:color="auto"/>
        <w:right w:val="none" w:sz="0" w:space="0" w:color="auto"/>
      </w:divBdr>
    </w:div>
    <w:div w:id="20352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71</Pages>
  <Words>20572</Words>
  <Characters>154885</Characters>
  <Application>Microsoft Office Word</Application>
  <DocSecurity>0</DocSecurity>
  <Lines>1290</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Янчиленко</cp:lastModifiedBy>
  <cp:revision>6</cp:revision>
  <cp:lastPrinted>2021-07-20T11:03:00Z</cp:lastPrinted>
  <dcterms:created xsi:type="dcterms:W3CDTF">2021-07-20T06:24:00Z</dcterms:created>
  <dcterms:modified xsi:type="dcterms:W3CDTF">2021-07-20T11:13:00Z</dcterms:modified>
</cp:coreProperties>
</file>