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E" w:rsidRPr="007D31F9" w:rsidRDefault="00ED5D3E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31F9">
        <w:rPr>
          <w:rFonts w:ascii="Times New Roman" w:hAnsi="Times New Roman"/>
          <w:color w:val="000000"/>
          <w:sz w:val="28"/>
          <w:szCs w:val="28"/>
        </w:rPr>
        <w:t xml:space="preserve">Сведения о субсидии </w:t>
      </w:r>
      <w:r w:rsidR="007D31F9" w:rsidRPr="007D31F9">
        <w:rPr>
          <w:rFonts w:ascii="Times New Roman" w:hAnsi="Times New Roman"/>
          <w:color w:val="000000"/>
          <w:sz w:val="28"/>
          <w:szCs w:val="28"/>
        </w:rPr>
        <w:t>на частичное возмещение затрат по уплате лизинговых платежей по договорам финансовой аренды (лизинга), заключенным с российскими лизинговыми организациями, в целях реализации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</w:p>
    <w:p w:rsidR="007D31F9" w:rsidRPr="001C59DF" w:rsidRDefault="007D31F9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3B8C" w:rsidRPr="001C59DF" w:rsidRDefault="00973B8C" w:rsidP="00FA5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A5CB0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2 постановления Правительства Республики Карелия </w:t>
      </w:r>
      <w:r w:rsidR="007D31F9" w:rsidRPr="006A6207">
        <w:rPr>
          <w:rFonts w:ascii="Times New Roman" w:hAnsi="Times New Roman"/>
          <w:sz w:val="28"/>
          <w:szCs w:val="28"/>
        </w:rPr>
        <w:t xml:space="preserve">от 16 марта 2022 года № 128-П </w:t>
      </w:r>
      <w:r w:rsidRPr="001C59DF">
        <w:rPr>
          <w:rFonts w:ascii="Times New Roman" w:hAnsi="Times New Roman" w:cs="Times New Roman"/>
          <w:sz w:val="26"/>
          <w:szCs w:val="26"/>
        </w:rPr>
        <w:t>«</w:t>
      </w:r>
      <w:r w:rsidR="007D31F9" w:rsidRPr="006A6207">
        <w:rPr>
          <w:rFonts w:ascii="Times New Roman" w:hAnsi="Times New Roman"/>
          <w:sz w:val="28"/>
          <w:szCs w:val="28"/>
        </w:rPr>
        <w:t>Об утверждении Порядка 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частичное возмещение затрат по уплате лизинговых платежей по договорам финансовой аренды (лизинга), заключенным</w:t>
      </w:r>
      <w:proofErr w:type="gramEnd"/>
      <w:r w:rsidR="007D31F9" w:rsidRPr="006A6207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организациями, в целях реализации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 w:rsidR="0089149B">
        <w:rPr>
          <w:rFonts w:ascii="Times New Roman" w:hAnsi="Times New Roman"/>
          <w:sz w:val="28"/>
          <w:szCs w:val="28"/>
        </w:rPr>
        <w:t>».</w:t>
      </w:r>
    </w:p>
    <w:p w:rsidR="0089149B" w:rsidRDefault="00973B8C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59DF">
        <w:rPr>
          <w:rFonts w:ascii="Times New Roman" w:hAnsi="Times New Roman"/>
          <w:sz w:val="26"/>
          <w:szCs w:val="26"/>
        </w:rPr>
        <w:t xml:space="preserve">В соответствии с законом Республики Карелия от </w:t>
      </w:r>
      <w:r w:rsidR="0089149B">
        <w:rPr>
          <w:rFonts w:ascii="Times New Roman" w:hAnsi="Times New Roman"/>
          <w:sz w:val="26"/>
          <w:szCs w:val="26"/>
        </w:rPr>
        <w:t>15</w:t>
      </w:r>
      <w:r w:rsidRPr="001C59DF">
        <w:rPr>
          <w:rFonts w:ascii="Times New Roman" w:hAnsi="Times New Roman"/>
          <w:sz w:val="26"/>
          <w:szCs w:val="26"/>
        </w:rPr>
        <w:t xml:space="preserve"> декабря 202</w:t>
      </w:r>
      <w:r w:rsidR="0089149B">
        <w:rPr>
          <w:rFonts w:ascii="Times New Roman" w:hAnsi="Times New Roman"/>
          <w:sz w:val="26"/>
          <w:szCs w:val="26"/>
        </w:rPr>
        <w:t>1 года № 2656-</w:t>
      </w:r>
      <w:r w:rsidRPr="001C59DF">
        <w:rPr>
          <w:rFonts w:ascii="Times New Roman" w:hAnsi="Times New Roman"/>
          <w:sz w:val="26"/>
          <w:szCs w:val="26"/>
        </w:rPr>
        <w:t>ЗРК «О бю</w:t>
      </w:r>
      <w:r w:rsidR="0089149B">
        <w:rPr>
          <w:rFonts w:ascii="Times New Roman" w:hAnsi="Times New Roman"/>
          <w:sz w:val="26"/>
          <w:szCs w:val="26"/>
        </w:rPr>
        <w:t>джете Республики Карелия на 2022</w:t>
      </w:r>
      <w:r w:rsidRPr="001C59DF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89149B">
        <w:rPr>
          <w:rFonts w:ascii="Times New Roman" w:hAnsi="Times New Roman"/>
          <w:sz w:val="26"/>
          <w:szCs w:val="26"/>
        </w:rPr>
        <w:t>3</w:t>
      </w:r>
      <w:r w:rsidRPr="001C59DF">
        <w:rPr>
          <w:rFonts w:ascii="Times New Roman" w:hAnsi="Times New Roman"/>
          <w:sz w:val="26"/>
          <w:szCs w:val="26"/>
        </w:rPr>
        <w:t xml:space="preserve"> и 202</w:t>
      </w:r>
      <w:r w:rsidR="0089149B">
        <w:rPr>
          <w:rFonts w:ascii="Times New Roman" w:hAnsi="Times New Roman"/>
          <w:sz w:val="26"/>
          <w:szCs w:val="26"/>
        </w:rPr>
        <w:t>4</w:t>
      </w:r>
      <w:r w:rsidRPr="001C59DF">
        <w:rPr>
          <w:rFonts w:ascii="Times New Roman" w:hAnsi="Times New Roman"/>
          <w:sz w:val="26"/>
          <w:szCs w:val="26"/>
        </w:rPr>
        <w:t xml:space="preserve"> годов» объем средств</w:t>
      </w:r>
      <w:r w:rsidR="0089149B">
        <w:rPr>
          <w:rFonts w:ascii="Times New Roman" w:hAnsi="Times New Roman"/>
          <w:sz w:val="26"/>
          <w:szCs w:val="26"/>
        </w:rPr>
        <w:t>:</w:t>
      </w:r>
    </w:p>
    <w:p w:rsidR="00973B8C" w:rsidRDefault="0089149B" w:rsidP="007D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2022 год </w:t>
      </w:r>
      <w:r w:rsidR="00414EC0" w:rsidRPr="00414EC0">
        <w:rPr>
          <w:rFonts w:ascii="Times New Roman" w:hAnsi="Times New Roman"/>
          <w:sz w:val="26"/>
          <w:szCs w:val="26"/>
        </w:rPr>
        <w:t xml:space="preserve">на </w:t>
      </w:r>
      <w:r w:rsidR="007D31F9">
        <w:rPr>
          <w:rFonts w:ascii="Times New Roman" w:hAnsi="Times New Roman"/>
          <w:sz w:val="26"/>
          <w:szCs w:val="26"/>
        </w:rPr>
        <w:t>ч</w:t>
      </w:r>
      <w:r w:rsidR="007D31F9" w:rsidRPr="007D31F9">
        <w:rPr>
          <w:rFonts w:ascii="Times New Roman" w:hAnsi="Times New Roman"/>
          <w:sz w:val="26"/>
          <w:szCs w:val="26"/>
        </w:rPr>
        <w:t>астичное возмещение затрат по уплате лизинговых платежей по договорам финансовой аренды (лизинга), заключенным с российскими лизинговыми организациями, в целях реализации инвестиционных проектов"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 w:rsidR="007D31F9">
        <w:rPr>
          <w:rFonts w:ascii="Times New Roman" w:hAnsi="Times New Roman"/>
          <w:sz w:val="26"/>
          <w:szCs w:val="26"/>
        </w:rPr>
        <w:t xml:space="preserve"> </w:t>
      </w:r>
      <w:r w:rsidR="00973B8C"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="00B246E9">
        <w:rPr>
          <w:rFonts w:ascii="Times New Roman" w:hAnsi="Times New Roman"/>
          <w:sz w:val="26"/>
          <w:szCs w:val="26"/>
        </w:rPr>
        <w:t>500</w:t>
      </w:r>
      <w:r w:rsidR="00414EC0">
        <w:rPr>
          <w:rFonts w:ascii="Times New Roman" w:hAnsi="Times New Roman"/>
          <w:sz w:val="26"/>
          <w:szCs w:val="26"/>
        </w:rPr>
        <w:t>,0</w:t>
      </w:r>
      <w:r w:rsidR="004410A8">
        <w:rPr>
          <w:rFonts w:ascii="Times New Roman" w:hAnsi="Times New Roman"/>
          <w:sz w:val="26"/>
          <w:szCs w:val="26"/>
        </w:rPr>
        <w:t xml:space="preserve"> </w:t>
      </w:r>
      <w:r w:rsidR="005C2037">
        <w:rPr>
          <w:rFonts w:ascii="Times New Roman" w:hAnsi="Times New Roman"/>
          <w:sz w:val="26"/>
          <w:szCs w:val="26"/>
        </w:rPr>
        <w:t>тыс. рублей;</w:t>
      </w:r>
    </w:p>
    <w:p w:rsidR="00171B08" w:rsidRDefault="00171B08" w:rsidP="00171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2023 год </w:t>
      </w:r>
      <w:r w:rsidR="00B246E9" w:rsidRPr="00414EC0">
        <w:rPr>
          <w:rFonts w:ascii="Times New Roman" w:hAnsi="Times New Roman"/>
          <w:sz w:val="26"/>
          <w:szCs w:val="26"/>
        </w:rPr>
        <w:t xml:space="preserve">на </w:t>
      </w:r>
      <w:r w:rsidR="00B246E9">
        <w:rPr>
          <w:rFonts w:ascii="Times New Roman" w:hAnsi="Times New Roman"/>
          <w:sz w:val="26"/>
          <w:szCs w:val="26"/>
        </w:rPr>
        <w:t>ч</w:t>
      </w:r>
      <w:r w:rsidR="00B246E9" w:rsidRPr="007D31F9">
        <w:rPr>
          <w:rFonts w:ascii="Times New Roman" w:hAnsi="Times New Roman"/>
          <w:sz w:val="26"/>
          <w:szCs w:val="26"/>
        </w:rPr>
        <w:t>астичное возмещение затрат по уплате лизинговых платежей по договорам финансовой аренды (лизинга), заключенным с российскими лизинговыми организациями, в целях реализации инвестиционных проектов"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 w:rsidR="00B246E9">
        <w:rPr>
          <w:rFonts w:ascii="Times New Roman" w:hAnsi="Times New Roman"/>
          <w:sz w:val="26"/>
          <w:szCs w:val="26"/>
        </w:rPr>
        <w:t xml:space="preserve"> </w:t>
      </w:r>
      <w:r w:rsidR="00B246E9"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="00B246E9">
        <w:rPr>
          <w:rFonts w:ascii="Times New Roman" w:hAnsi="Times New Roman"/>
          <w:sz w:val="26"/>
          <w:szCs w:val="26"/>
        </w:rPr>
        <w:t>500,0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171B08" w:rsidRDefault="00171B08" w:rsidP="00171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2024 год </w:t>
      </w:r>
      <w:r w:rsidR="00B246E9" w:rsidRPr="00414EC0">
        <w:rPr>
          <w:rFonts w:ascii="Times New Roman" w:hAnsi="Times New Roman"/>
          <w:sz w:val="26"/>
          <w:szCs w:val="26"/>
        </w:rPr>
        <w:t xml:space="preserve">на </w:t>
      </w:r>
      <w:r w:rsidR="00B246E9">
        <w:rPr>
          <w:rFonts w:ascii="Times New Roman" w:hAnsi="Times New Roman"/>
          <w:sz w:val="26"/>
          <w:szCs w:val="26"/>
        </w:rPr>
        <w:t>ч</w:t>
      </w:r>
      <w:r w:rsidR="00B246E9" w:rsidRPr="007D31F9">
        <w:rPr>
          <w:rFonts w:ascii="Times New Roman" w:hAnsi="Times New Roman"/>
          <w:sz w:val="26"/>
          <w:szCs w:val="26"/>
        </w:rPr>
        <w:t>астичное возмещение затрат по уплате лизинговых платежей по договорам финансовой аренды (лизинга), заключенным с российскими лизинговыми организациями, в целях реализации инвестиционных проектов"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 w:rsidR="00B246E9">
        <w:rPr>
          <w:rFonts w:ascii="Times New Roman" w:hAnsi="Times New Roman"/>
          <w:sz w:val="26"/>
          <w:szCs w:val="26"/>
        </w:rPr>
        <w:t xml:space="preserve"> </w:t>
      </w:r>
      <w:r w:rsidR="00B246E9"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="00B246E9">
        <w:rPr>
          <w:rFonts w:ascii="Times New Roman" w:hAnsi="Times New Roman"/>
          <w:sz w:val="26"/>
          <w:szCs w:val="26"/>
        </w:rPr>
        <w:t>500,0 тыс. рублей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D31E77" w:rsidRPr="001C59DF" w:rsidRDefault="00B246E9" w:rsidP="00171B08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sectPr w:rsidR="00D31E77" w:rsidRPr="001C59DF" w:rsidSect="005C20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A5"/>
    <w:rsid w:val="00171B08"/>
    <w:rsid w:val="001C59DF"/>
    <w:rsid w:val="00414EC0"/>
    <w:rsid w:val="004410A8"/>
    <w:rsid w:val="00480818"/>
    <w:rsid w:val="005C2037"/>
    <w:rsid w:val="007D31F9"/>
    <w:rsid w:val="00874BA5"/>
    <w:rsid w:val="0089149B"/>
    <w:rsid w:val="00894226"/>
    <w:rsid w:val="009423BE"/>
    <w:rsid w:val="00973B8C"/>
    <w:rsid w:val="00AC4538"/>
    <w:rsid w:val="00B246E9"/>
    <w:rsid w:val="00ED5D3E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Пух Алина Витальевна</cp:lastModifiedBy>
  <cp:revision>7</cp:revision>
  <dcterms:created xsi:type="dcterms:W3CDTF">2021-06-28T06:51:00Z</dcterms:created>
  <dcterms:modified xsi:type="dcterms:W3CDTF">2022-04-04T09:06:00Z</dcterms:modified>
</cp:coreProperties>
</file>