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9" w:rsidRPr="00B31B49" w:rsidRDefault="00B31B49" w:rsidP="00C47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B49">
        <w:rPr>
          <w:rFonts w:ascii="Times New Roman" w:hAnsi="Times New Roman"/>
          <w:sz w:val="26"/>
          <w:szCs w:val="26"/>
        </w:rPr>
        <w:t>«Сведения о субсидии 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строительство (реконструкцию) и (или) приобретение для собственных нужд зданий, строений, сооружений, объектов незавершенного строительства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Федерации)»</w:t>
      </w:r>
      <w:proofErr w:type="gramEnd"/>
    </w:p>
    <w:p w:rsidR="00B31B49" w:rsidRPr="00B31B49" w:rsidRDefault="00B31B49" w:rsidP="00C47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47714" w:rsidRPr="00B31B49" w:rsidRDefault="00C47714" w:rsidP="00C47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31B49">
        <w:rPr>
          <w:rFonts w:ascii="Times New Roman" w:hAnsi="Times New Roman"/>
          <w:sz w:val="26"/>
          <w:szCs w:val="26"/>
        </w:rPr>
        <w:t xml:space="preserve">Министерство экономического развития и промышленности Республики Карелия в </w:t>
      </w:r>
      <w:r w:rsidRPr="00B31B49">
        <w:rPr>
          <w:rFonts w:ascii="Times New Roman" w:hAnsi="Times New Roman" w:cs="Times New Roman"/>
          <w:sz w:val="26"/>
          <w:szCs w:val="26"/>
        </w:rPr>
        <w:t>соответствии</w:t>
      </w:r>
      <w:r w:rsidRPr="00B31B49">
        <w:rPr>
          <w:rFonts w:ascii="Times New Roman" w:hAnsi="Times New Roman"/>
          <w:sz w:val="26"/>
          <w:szCs w:val="26"/>
        </w:rPr>
        <w:t xml:space="preserve"> с пунктом 1.2 постановления Правительства Республики Карелия </w:t>
      </w:r>
      <w:r w:rsidRPr="00B31B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28 июня 2019 года № 272-П </w:t>
      </w:r>
      <w:r w:rsidRPr="00B31B49">
        <w:rPr>
          <w:rFonts w:ascii="Times New Roman" w:hAnsi="Times New Roman" w:cs="Times New Roman"/>
          <w:sz w:val="26"/>
          <w:szCs w:val="26"/>
        </w:rPr>
        <w:t>«Об утверждении Порядка</w:t>
      </w:r>
      <w:r w:rsidRPr="00B31B49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</w:t>
      </w:r>
      <w:proofErr w:type="gramEnd"/>
      <w:r w:rsidRPr="00B31B4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B31B49">
        <w:rPr>
          <w:rFonts w:ascii="Times New Roman" w:hAnsi="Times New Roman"/>
          <w:color w:val="000000" w:themeColor="text1"/>
          <w:sz w:val="26"/>
          <w:szCs w:val="26"/>
        </w:rPr>
        <w:t xml:space="preserve">затрат на строительство (реконструкцию) и (или) приобретение для собственных нужд зданий, строений, сооружений, объектов незавершенного строительства в целях реализации инвестиционных проектов в </w:t>
      </w:r>
      <w:bookmarkStart w:id="0" w:name="_GoBack"/>
      <w:bookmarkEnd w:id="0"/>
      <w:r w:rsidRPr="00B31B49">
        <w:rPr>
          <w:rFonts w:ascii="Times New Roman" w:hAnsi="Times New Roman"/>
          <w:color w:val="000000" w:themeColor="text1"/>
          <w:sz w:val="26"/>
          <w:szCs w:val="26"/>
        </w:rPr>
        <w:t>связи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Pr="00B31B49">
        <w:rPr>
          <w:rFonts w:ascii="Times New Roman" w:hAnsi="Times New Roman" w:cs="Times New Roman"/>
          <w:sz w:val="26"/>
          <w:szCs w:val="26"/>
        </w:rPr>
        <w:t xml:space="preserve">» </w:t>
      </w:r>
      <w:r w:rsidRPr="00B31B49">
        <w:rPr>
          <w:rFonts w:ascii="Times New Roman" w:hAnsi="Times New Roman"/>
          <w:sz w:val="26"/>
          <w:szCs w:val="26"/>
        </w:rPr>
        <w:t xml:space="preserve">размещает сведения о субсидии </w:t>
      </w:r>
      <w:r w:rsidRPr="00B31B49">
        <w:rPr>
          <w:rFonts w:ascii="Times New Roman" w:hAnsi="Times New Roman"/>
          <w:color w:val="000000" w:themeColor="text1"/>
          <w:sz w:val="26"/>
          <w:szCs w:val="26"/>
        </w:rPr>
        <w:t>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реализацию мероприятий индивидуальной</w:t>
      </w:r>
      <w:proofErr w:type="gramEnd"/>
      <w:r w:rsidRPr="00B31B49">
        <w:rPr>
          <w:rFonts w:ascii="Times New Roman" w:hAnsi="Times New Roman"/>
          <w:color w:val="000000" w:themeColor="text1"/>
          <w:sz w:val="26"/>
          <w:szCs w:val="26"/>
        </w:rPr>
        <w:t xml:space="preserve"> программы социально-экономического развития Республики Карелия на 2020-2024 годы (частичное возмещение затрат на строительство (реконструкцию) и (или) приобретение для собственных нужд зданий, строений, сооружений, объектов незавершенного строительства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Pr="00B31B49">
        <w:rPr>
          <w:rFonts w:ascii="Times New Roman" w:hAnsi="Times New Roman"/>
          <w:sz w:val="26"/>
          <w:szCs w:val="26"/>
        </w:rPr>
        <w:t>.</w:t>
      </w:r>
    </w:p>
    <w:p w:rsidR="00C47714" w:rsidRPr="00B31B49" w:rsidRDefault="00C47714" w:rsidP="00C477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31B49">
        <w:rPr>
          <w:rFonts w:ascii="Times New Roman" w:hAnsi="Times New Roman"/>
          <w:sz w:val="26"/>
          <w:szCs w:val="26"/>
        </w:rPr>
        <w:t xml:space="preserve">В соответствии с законом Республики Карелия от 21 декабря 2020 года № 2528-ЗРК «О бюджете Республики Карелия на 2021 год и на плановый период 2022 и 2023 годов» объем средств на субсидию </w:t>
      </w:r>
      <w:r w:rsidRPr="00B31B49">
        <w:rPr>
          <w:rFonts w:ascii="Times New Roman" w:hAnsi="Times New Roman"/>
          <w:color w:val="000000" w:themeColor="text1"/>
          <w:sz w:val="26"/>
          <w:szCs w:val="26"/>
        </w:rPr>
        <w:t>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строительство (реконструкцию) и (или) приобретение для собственных нужд зданий, строений, сооружений, объектов незавершенного</w:t>
      </w:r>
      <w:proofErr w:type="gramEnd"/>
      <w:r w:rsidRPr="00B31B49">
        <w:rPr>
          <w:rFonts w:ascii="Times New Roman" w:hAnsi="Times New Roman"/>
          <w:color w:val="000000" w:themeColor="text1"/>
          <w:sz w:val="26"/>
          <w:szCs w:val="26"/>
        </w:rPr>
        <w:t xml:space="preserve"> строительства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Pr="00B31B49">
        <w:rPr>
          <w:rFonts w:ascii="Times New Roman" w:hAnsi="Times New Roman"/>
          <w:sz w:val="26"/>
          <w:szCs w:val="26"/>
        </w:rPr>
        <w:t xml:space="preserve"> в 2023 году составляет </w:t>
      </w:r>
      <w:r w:rsidRPr="00B31B49">
        <w:rPr>
          <w:rFonts w:ascii="Times New Roman" w:hAnsi="Times New Roman" w:cs="Times New Roman"/>
          <w:sz w:val="26"/>
          <w:szCs w:val="26"/>
        </w:rPr>
        <w:t>10 101,0</w:t>
      </w:r>
      <w:r w:rsidRPr="00B31B49">
        <w:rPr>
          <w:rFonts w:ascii="Times New Roman" w:hAnsi="Times New Roman"/>
          <w:sz w:val="26"/>
          <w:szCs w:val="26"/>
        </w:rPr>
        <w:t xml:space="preserve"> тыс. рублей.</w:t>
      </w:r>
    </w:p>
    <w:p w:rsidR="00D31E77" w:rsidRPr="00B31B49" w:rsidRDefault="00B31B49">
      <w:pPr>
        <w:rPr>
          <w:sz w:val="26"/>
          <w:szCs w:val="26"/>
        </w:rPr>
      </w:pPr>
    </w:p>
    <w:sectPr w:rsidR="00D31E77" w:rsidRPr="00B3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3"/>
    <w:rsid w:val="00076673"/>
    <w:rsid w:val="00894226"/>
    <w:rsid w:val="009423BE"/>
    <w:rsid w:val="00B31B49"/>
    <w:rsid w:val="00C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3</cp:revision>
  <dcterms:created xsi:type="dcterms:W3CDTF">2021-06-28T06:51:00Z</dcterms:created>
  <dcterms:modified xsi:type="dcterms:W3CDTF">2021-06-28T06:56:00Z</dcterms:modified>
</cp:coreProperties>
</file>